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6F7" w:rsidRPr="001B45AA" w:rsidRDefault="006920E8" w:rsidP="00B06EBF">
      <w:pPr>
        <w:autoSpaceDE w:val="0"/>
        <w:autoSpaceDN w:val="0"/>
        <w:adjustRightInd w:val="0"/>
        <w:spacing w:after="0" w:line="240" w:lineRule="auto"/>
        <w:ind w:right="142"/>
        <w:jc w:val="center"/>
        <w:rPr>
          <w:rFonts w:asciiTheme="majorHAnsi" w:eastAsia="Times New Roman" w:hAnsiTheme="majorHAnsi" w:cs="Calibri"/>
          <w:b/>
          <w:color w:val="000000"/>
          <w:sz w:val="17"/>
          <w:szCs w:val="17"/>
          <w:lang w:eastAsia="pt-BR"/>
        </w:rPr>
      </w:pPr>
      <w:r w:rsidRPr="001B45AA">
        <w:rPr>
          <w:rFonts w:asciiTheme="majorHAnsi" w:eastAsia="Times New Roman" w:hAnsiTheme="majorHAnsi" w:cs="Calibri"/>
          <w:b/>
          <w:color w:val="000000"/>
          <w:sz w:val="17"/>
          <w:szCs w:val="17"/>
          <w:lang w:eastAsia="pt-BR"/>
        </w:rPr>
        <w:t>CONCORRÊNCIA PÚBLICA</w:t>
      </w:r>
      <w:r w:rsidR="009E66EF" w:rsidRPr="001B45AA">
        <w:rPr>
          <w:rFonts w:asciiTheme="majorHAnsi" w:eastAsia="Times New Roman" w:hAnsiTheme="majorHAnsi" w:cs="Calibri"/>
          <w:b/>
          <w:color w:val="000000"/>
          <w:sz w:val="17"/>
          <w:szCs w:val="17"/>
          <w:lang w:eastAsia="pt-BR"/>
        </w:rPr>
        <w:t xml:space="preserve"> PARA ALIENAÇÃO DE </w:t>
      </w:r>
      <w:proofErr w:type="gramStart"/>
      <w:r w:rsidR="009E66EF" w:rsidRPr="001B45AA">
        <w:rPr>
          <w:rFonts w:asciiTheme="majorHAnsi" w:eastAsia="Times New Roman" w:hAnsiTheme="majorHAnsi" w:cs="Calibri"/>
          <w:b/>
          <w:color w:val="000000"/>
          <w:sz w:val="17"/>
          <w:szCs w:val="17"/>
          <w:lang w:eastAsia="pt-BR"/>
        </w:rPr>
        <w:t>IMÓVEIS</w:t>
      </w:r>
      <w:r w:rsidRPr="001B45AA">
        <w:rPr>
          <w:rFonts w:asciiTheme="majorHAnsi" w:eastAsia="Times New Roman" w:hAnsiTheme="majorHAnsi" w:cs="Calibri"/>
          <w:b/>
          <w:color w:val="000000"/>
          <w:sz w:val="17"/>
          <w:szCs w:val="17"/>
          <w:lang w:eastAsia="pt-BR"/>
        </w:rPr>
        <w:t xml:space="preserve"> Nº</w:t>
      </w:r>
      <w:proofErr w:type="gramEnd"/>
      <w:r w:rsidRPr="001B45AA">
        <w:rPr>
          <w:rFonts w:asciiTheme="majorHAnsi" w:eastAsia="Times New Roman" w:hAnsiTheme="majorHAnsi" w:cs="Calibri"/>
          <w:b/>
          <w:color w:val="000000"/>
          <w:sz w:val="17"/>
          <w:szCs w:val="17"/>
          <w:lang w:eastAsia="pt-BR"/>
        </w:rPr>
        <w:t xml:space="preserve"> 00</w:t>
      </w:r>
      <w:r w:rsidR="004256DB" w:rsidRPr="001B45AA">
        <w:rPr>
          <w:rFonts w:asciiTheme="majorHAnsi" w:eastAsia="Times New Roman" w:hAnsiTheme="majorHAnsi" w:cs="Calibri"/>
          <w:b/>
          <w:color w:val="000000"/>
          <w:sz w:val="17"/>
          <w:szCs w:val="17"/>
          <w:lang w:eastAsia="pt-BR"/>
        </w:rPr>
        <w:t>2</w:t>
      </w:r>
      <w:r w:rsidRPr="001B45AA">
        <w:rPr>
          <w:rFonts w:asciiTheme="majorHAnsi" w:eastAsia="Times New Roman" w:hAnsiTheme="majorHAnsi" w:cs="Calibri"/>
          <w:b/>
          <w:color w:val="000000"/>
          <w:sz w:val="17"/>
          <w:szCs w:val="17"/>
          <w:lang w:eastAsia="pt-BR"/>
        </w:rPr>
        <w:t>/2023</w:t>
      </w:r>
    </w:p>
    <w:p w:rsidR="007626F7" w:rsidRPr="001B45AA" w:rsidRDefault="007626F7" w:rsidP="00B06EBF">
      <w:pPr>
        <w:autoSpaceDE w:val="0"/>
        <w:autoSpaceDN w:val="0"/>
        <w:adjustRightInd w:val="0"/>
        <w:spacing w:after="0" w:line="240" w:lineRule="auto"/>
        <w:ind w:right="142"/>
        <w:jc w:val="center"/>
        <w:rPr>
          <w:rFonts w:asciiTheme="majorHAnsi" w:eastAsia="Times New Roman" w:hAnsiTheme="majorHAnsi" w:cs="Calibri"/>
          <w:b/>
          <w:color w:val="000000"/>
          <w:sz w:val="17"/>
          <w:szCs w:val="17"/>
          <w:lang w:eastAsia="pt-BR"/>
        </w:rPr>
      </w:pPr>
    </w:p>
    <w:p w:rsidR="007626F7" w:rsidRPr="001B45AA" w:rsidRDefault="00CA4D8D" w:rsidP="00B06EBF">
      <w:pPr>
        <w:autoSpaceDE w:val="0"/>
        <w:autoSpaceDN w:val="0"/>
        <w:adjustRightInd w:val="0"/>
        <w:spacing w:after="0" w:line="240" w:lineRule="auto"/>
        <w:ind w:right="142"/>
        <w:jc w:val="center"/>
        <w:rPr>
          <w:rFonts w:asciiTheme="majorHAnsi" w:eastAsia="Times New Roman" w:hAnsiTheme="majorHAnsi" w:cs="Calibri"/>
          <w:b/>
          <w:color w:val="000000"/>
          <w:sz w:val="17"/>
          <w:szCs w:val="17"/>
          <w:lang w:eastAsia="pt-BR"/>
        </w:rPr>
      </w:pPr>
      <w:r w:rsidRPr="001B45AA">
        <w:rPr>
          <w:rFonts w:asciiTheme="majorHAnsi" w:eastAsia="Times New Roman" w:hAnsiTheme="majorHAnsi" w:cs="Calibri"/>
          <w:b/>
          <w:color w:val="000000"/>
          <w:sz w:val="17"/>
          <w:szCs w:val="17"/>
          <w:lang w:eastAsia="pt-BR"/>
        </w:rPr>
        <w:t>PROCESSO ADMINISTRATIVO</w:t>
      </w:r>
      <w:r w:rsidR="00B83D91" w:rsidRPr="001B45AA">
        <w:rPr>
          <w:rFonts w:asciiTheme="majorHAnsi" w:eastAsia="Times New Roman" w:hAnsiTheme="majorHAnsi" w:cs="Calibri"/>
          <w:b/>
          <w:color w:val="000000"/>
          <w:sz w:val="17"/>
          <w:szCs w:val="17"/>
          <w:lang w:eastAsia="pt-BR"/>
        </w:rPr>
        <w:t xml:space="preserve"> Nº</w:t>
      </w:r>
      <w:r w:rsidRPr="001B45AA">
        <w:rPr>
          <w:rFonts w:asciiTheme="majorHAnsi" w:eastAsia="Times New Roman" w:hAnsiTheme="majorHAnsi" w:cs="Calibri"/>
          <w:b/>
          <w:color w:val="000000"/>
          <w:sz w:val="17"/>
          <w:szCs w:val="17"/>
          <w:lang w:eastAsia="pt-BR"/>
        </w:rPr>
        <w:t xml:space="preserve"> </w:t>
      </w:r>
      <w:r w:rsidR="006920E8" w:rsidRPr="001B45AA">
        <w:rPr>
          <w:rFonts w:asciiTheme="majorHAnsi" w:eastAsia="Times New Roman" w:hAnsiTheme="majorHAnsi" w:cs="Calibri"/>
          <w:b/>
          <w:color w:val="000000"/>
          <w:sz w:val="17"/>
          <w:szCs w:val="17"/>
          <w:lang w:eastAsia="pt-BR"/>
        </w:rPr>
        <w:t>00</w:t>
      </w:r>
      <w:r w:rsidR="004256DB" w:rsidRPr="001B45AA">
        <w:rPr>
          <w:rFonts w:asciiTheme="majorHAnsi" w:eastAsia="Times New Roman" w:hAnsiTheme="majorHAnsi" w:cs="Calibri"/>
          <w:b/>
          <w:color w:val="000000"/>
          <w:sz w:val="17"/>
          <w:szCs w:val="17"/>
          <w:lang w:eastAsia="pt-BR"/>
        </w:rPr>
        <w:t>2</w:t>
      </w:r>
      <w:r w:rsidR="006920E8" w:rsidRPr="001B45AA">
        <w:rPr>
          <w:rFonts w:asciiTheme="majorHAnsi" w:eastAsia="Times New Roman" w:hAnsiTheme="majorHAnsi" w:cs="Calibri"/>
          <w:b/>
          <w:color w:val="000000"/>
          <w:sz w:val="17"/>
          <w:szCs w:val="17"/>
          <w:lang w:eastAsia="pt-BR"/>
        </w:rPr>
        <w:t>/2023</w:t>
      </w:r>
    </w:p>
    <w:p w:rsidR="007626F7" w:rsidRPr="001B45AA" w:rsidRDefault="007626F7" w:rsidP="00B06EBF">
      <w:pPr>
        <w:autoSpaceDE w:val="0"/>
        <w:autoSpaceDN w:val="0"/>
        <w:adjustRightInd w:val="0"/>
        <w:spacing w:after="0" w:line="240" w:lineRule="auto"/>
        <w:ind w:right="142"/>
        <w:jc w:val="both"/>
        <w:rPr>
          <w:rFonts w:asciiTheme="majorHAnsi" w:eastAsia="Times New Roman" w:hAnsiTheme="majorHAnsi" w:cs="Calibri"/>
          <w:color w:val="000000"/>
          <w:sz w:val="17"/>
          <w:szCs w:val="17"/>
          <w:lang w:eastAsia="pt-BR"/>
        </w:rPr>
      </w:pPr>
    </w:p>
    <w:p w:rsidR="007626F7" w:rsidRPr="001B45AA" w:rsidRDefault="007626F7" w:rsidP="00B06EBF">
      <w:pPr>
        <w:pStyle w:val="SemEspaamento"/>
        <w:ind w:right="142" w:firstLine="1134"/>
        <w:jc w:val="both"/>
        <w:rPr>
          <w:rFonts w:asciiTheme="majorHAnsi" w:eastAsiaTheme="minorHAnsi" w:hAnsiTheme="majorHAnsi"/>
          <w:sz w:val="17"/>
          <w:szCs w:val="17"/>
          <w:lang w:eastAsia="en-US"/>
        </w:rPr>
      </w:pPr>
      <w:r w:rsidRPr="001B45AA">
        <w:rPr>
          <w:rFonts w:asciiTheme="majorHAnsi" w:hAnsiTheme="majorHAnsi"/>
          <w:sz w:val="17"/>
          <w:szCs w:val="17"/>
        </w:rPr>
        <w:t>A Prefeitura Municipal de São Francisco de Assis-RS,</w:t>
      </w:r>
      <w:r w:rsidR="005C7A23" w:rsidRPr="001B45AA">
        <w:rPr>
          <w:rFonts w:asciiTheme="majorHAnsi" w:hAnsiTheme="majorHAnsi"/>
          <w:sz w:val="17"/>
          <w:szCs w:val="17"/>
        </w:rPr>
        <w:t xml:space="preserve"> CNPJ nº 87.896.88</w:t>
      </w:r>
      <w:r w:rsidR="00B42F1D" w:rsidRPr="001B45AA">
        <w:rPr>
          <w:rFonts w:asciiTheme="majorHAnsi" w:hAnsiTheme="majorHAnsi"/>
          <w:sz w:val="17"/>
          <w:szCs w:val="17"/>
        </w:rPr>
        <w:t>2</w:t>
      </w:r>
      <w:r w:rsidR="009E027F" w:rsidRPr="001B45AA">
        <w:rPr>
          <w:rFonts w:asciiTheme="majorHAnsi" w:hAnsiTheme="majorHAnsi"/>
          <w:sz w:val="17"/>
          <w:szCs w:val="17"/>
        </w:rPr>
        <w:t>/0001-01,</w:t>
      </w:r>
      <w:r w:rsidRPr="001B45AA">
        <w:rPr>
          <w:rFonts w:asciiTheme="majorHAnsi" w:hAnsiTheme="majorHAnsi"/>
          <w:sz w:val="17"/>
          <w:szCs w:val="17"/>
        </w:rPr>
        <w:t xml:space="preserve"> baseada na autorização expedida pelo </w:t>
      </w:r>
      <w:proofErr w:type="gramStart"/>
      <w:r w:rsidRPr="001B45AA">
        <w:rPr>
          <w:rFonts w:asciiTheme="majorHAnsi" w:hAnsiTheme="majorHAnsi"/>
          <w:sz w:val="17"/>
          <w:szCs w:val="17"/>
        </w:rPr>
        <w:t>Sr.</w:t>
      </w:r>
      <w:proofErr w:type="gramEnd"/>
      <w:r w:rsidRPr="001B45AA">
        <w:rPr>
          <w:rFonts w:asciiTheme="majorHAnsi" w:hAnsiTheme="majorHAnsi"/>
          <w:sz w:val="17"/>
          <w:szCs w:val="17"/>
        </w:rPr>
        <w:t xml:space="preserve"> Prefeito Municipal, torna pública para conhecimento dos interessados a abertura da licitação na modalidade</w:t>
      </w:r>
      <w:r w:rsidR="006920E8" w:rsidRPr="001B45AA">
        <w:rPr>
          <w:rFonts w:asciiTheme="majorHAnsi" w:hAnsiTheme="majorHAnsi"/>
          <w:b/>
          <w:bCs/>
          <w:sz w:val="17"/>
          <w:szCs w:val="17"/>
        </w:rPr>
        <w:t xml:space="preserve"> </w:t>
      </w:r>
      <w:r w:rsidR="006920E8" w:rsidRPr="001B45AA">
        <w:rPr>
          <w:rFonts w:asciiTheme="majorHAnsi" w:hAnsiTheme="majorHAnsi"/>
          <w:bCs/>
          <w:sz w:val="17"/>
          <w:szCs w:val="17"/>
        </w:rPr>
        <w:t>de</w:t>
      </w:r>
      <w:r w:rsidR="006920E8" w:rsidRPr="001B45AA">
        <w:rPr>
          <w:rFonts w:asciiTheme="majorHAnsi" w:hAnsiTheme="majorHAnsi"/>
          <w:b/>
          <w:bCs/>
          <w:sz w:val="17"/>
          <w:szCs w:val="17"/>
        </w:rPr>
        <w:t xml:space="preserve"> CONCORRÊNCIA PÚBLICA, </w:t>
      </w:r>
      <w:r w:rsidR="006920E8" w:rsidRPr="001B45AA">
        <w:rPr>
          <w:rFonts w:asciiTheme="majorHAnsi" w:hAnsiTheme="majorHAnsi"/>
          <w:b/>
          <w:bCs/>
          <w:sz w:val="17"/>
          <w:szCs w:val="17"/>
          <w:u w:val="single"/>
        </w:rPr>
        <w:t>DO TIPO MAIOR OFERTA</w:t>
      </w:r>
      <w:r w:rsidR="005A3CED" w:rsidRPr="001B45AA">
        <w:rPr>
          <w:rFonts w:asciiTheme="majorHAnsi" w:hAnsiTheme="majorHAnsi"/>
          <w:b/>
          <w:bCs/>
          <w:sz w:val="17"/>
          <w:szCs w:val="17"/>
          <w:u w:val="single"/>
        </w:rPr>
        <w:t xml:space="preserve"> POR LOTE</w:t>
      </w:r>
      <w:r w:rsidR="006920E8" w:rsidRPr="001B45AA">
        <w:rPr>
          <w:rFonts w:asciiTheme="majorHAnsi" w:hAnsiTheme="majorHAnsi"/>
          <w:b/>
          <w:bCs/>
          <w:sz w:val="17"/>
          <w:szCs w:val="17"/>
        </w:rPr>
        <w:t xml:space="preserve">, </w:t>
      </w:r>
      <w:r w:rsidR="006920E8" w:rsidRPr="001B45AA">
        <w:rPr>
          <w:rFonts w:asciiTheme="majorHAnsi" w:hAnsiTheme="majorHAnsi"/>
          <w:sz w:val="17"/>
          <w:szCs w:val="17"/>
        </w:rPr>
        <w:t>objetivando a</w:t>
      </w:r>
      <w:r w:rsidR="00E11FC9" w:rsidRPr="001B45AA">
        <w:rPr>
          <w:rFonts w:asciiTheme="majorHAnsi" w:hAnsiTheme="majorHAnsi"/>
          <w:sz w:val="17"/>
          <w:szCs w:val="17"/>
        </w:rPr>
        <w:t xml:space="preserve"> </w:t>
      </w:r>
      <w:r w:rsidR="00282C1B" w:rsidRPr="001B45AA">
        <w:rPr>
          <w:rFonts w:asciiTheme="majorHAnsi" w:hAnsiTheme="majorHAnsi"/>
          <w:sz w:val="17"/>
          <w:szCs w:val="17"/>
        </w:rPr>
        <w:t xml:space="preserve">ALIENAÇÃO </w:t>
      </w:r>
      <w:r w:rsidR="002F000D" w:rsidRPr="001B45AA">
        <w:rPr>
          <w:rFonts w:asciiTheme="majorHAnsi" w:hAnsiTheme="majorHAnsi"/>
          <w:sz w:val="17"/>
          <w:szCs w:val="17"/>
        </w:rPr>
        <w:t xml:space="preserve">DE </w:t>
      </w:r>
      <w:r w:rsidR="00134B4B" w:rsidRPr="001B45AA">
        <w:rPr>
          <w:rFonts w:asciiTheme="majorHAnsi" w:hAnsiTheme="majorHAnsi"/>
          <w:sz w:val="17"/>
          <w:szCs w:val="17"/>
        </w:rPr>
        <w:t>IMÓVEIS</w:t>
      </w:r>
      <w:r w:rsidR="00F30481" w:rsidRPr="001B45AA">
        <w:rPr>
          <w:rFonts w:asciiTheme="majorHAnsi" w:hAnsiTheme="majorHAnsi"/>
          <w:sz w:val="17"/>
          <w:szCs w:val="17"/>
        </w:rPr>
        <w:t xml:space="preserve"> de propriedade do município</w:t>
      </w:r>
      <w:r w:rsidR="007226F1" w:rsidRPr="001B45AA">
        <w:rPr>
          <w:rFonts w:asciiTheme="majorHAnsi" w:hAnsiTheme="majorHAnsi"/>
          <w:sz w:val="17"/>
          <w:szCs w:val="17"/>
        </w:rPr>
        <w:t xml:space="preserve">. </w:t>
      </w:r>
      <w:r w:rsidRPr="001B45AA">
        <w:rPr>
          <w:rFonts w:asciiTheme="majorHAnsi" w:hAnsiTheme="majorHAnsi"/>
          <w:sz w:val="17"/>
          <w:szCs w:val="17"/>
        </w:rPr>
        <w:t xml:space="preserve">Esta licitação será regida pela Lei Federal nº </w:t>
      </w:r>
      <w:r w:rsidR="007226F1" w:rsidRPr="001B45AA">
        <w:rPr>
          <w:rFonts w:asciiTheme="majorHAnsi" w:hAnsiTheme="majorHAnsi"/>
          <w:sz w:val="17"/>
          <w:szCs w:val="17"/>
        </w:rPr>
        <w:t>8.666/93 e suas alterações</w:t>
      </w:r>
      <w:r w:rsidR="001E50CE" w:rsidRPr="001B45AA">
        <w:rPr>
          <w:rFonts w:asciiTheme="majorHAnsi" w:hAnsiTheme="majorHAnsi"/>
          <w:sz w:val="17"/>
          <w:szCs w:val="17"/>
        </w:rPr>
        <w:t>,</w:t>
      </w:r>
      <w:r w:rsidR="00366847" w:rsidRPr="001B45AA">
        <w:rPr>
          <w:rFonts w:asciiTheme="majorHAnsi" w:hAnsiTheme="majorHAnsi"/>
          <w:sz w:val="17"/>
          <w:szCs w:val="17"/>
        </w:rPr>
        <w:t xml:space="preserve"> </w:t>
      </w:r>
      <w:r w:rsidR="004256DB" w:rsidRPr="001B45AA">
        <w:rPr>
          <w:rFonts w:asciiTheme="majorHAnsi" w:hAnsiTheme="majorHAnsi"/>
          <w:sz w:val="17"/>
          <w:szCs w:val="17"/>
        </w:rPr>
        <w:t xml:space="preserve">Lei Municipal nº 1.569/2023, </w:t>
      </w:r>
      <w:r w:rsidRPr="001B45AA">
        <w:rPr>
          <w:rFonts w:asciiTheme="majorHAnsi" w:hAnsiTheme="majorHAnsi"/>
          <w:sz w:val="17"/>
          <w:szCs w:val="17"/>
        </w:rPr>
        <w:t xml:space="preserve">pela Portaria Municipal nº </w:t>
      </w:r>
      <w:r w:rsidR="007226F1" w:rsidRPr="001B45AA">
        <w:rPr>
          <w:rFonts w:asciiTheme="majorHAnsi" w:hAnsiTheme="majorHAnsi"/>
          <w:sz w:val="17"/>
          <w:szCs w:val="17"/>
        </w:rPr>
        <w:t>09</w:t>
      </w:r>
      <w:r w:rsidR="00BC2A49" w:rsidRPr="001B45AA">
        <w:rPr>
          <w:rFonts w:asciiTheme="majorHAnsi" w:hAnsiTheme="majorHAnsi"/>
          <w:sz w:val="17"/>
          <w:szCs w:val="17"/>
        </w:rPr>
        <w:t>/202</w:t>
      </w:r>
      <w:r w:rsidR="007226F1" w:rsidRPr="001B45AA">
        <w:rPr>
          <w:rFonts w:asciiTheme="majorHAnsi" w:hAnsiTheme="majorHAnsi"/>
          <w:sz w:val="17"/>
          <w:szCs w:val="17"/>
        </w:rPr>
        <w:t>3,</w:t>
      </w:r>
      <w:r w:rsidR="004256DB" w:rsidRPr="001B45AA">
        <w:rPr>
          <w:rFonts w:asciiTheme="majorHAnsi" w:hAnsiTheme="majorHAnsi"/>
          <w:sz w:val="17"/>
          <w:szCs w:val="17"/>
        </w:rPr>
        <w:t xml:space="preserve"> </w:t>
      </w:r>
      <w:r w:rsidRPr="001B45AA">
        <w:rPr>
          <w:rFonts w:asciiTheme="majorHAnsi" w:hAnsiTheme="majorHAnsi"/>
          <w:sz w:val="17"/>
          <w:szCs w:val="17"/>
        </w:rPr>
        <w:t xml:space="preserve">bem como pelas disposições a seguir estabelecidas. </w:t>
      </w:r>
    </w:p>
    <w:p w:rsidR="006920E8" w:rsidRPr="001B45AA" w:rsidRDefault="006920E8" w:rsidP="00B06EBF">
      <w:pPr>
        <w:pStyle w:val="SemEspaamento"/>
        <w:ind w:right="142" w:firstLine="1134"/>
        <w:jc w:val="both"/>
        <w:rPr>
          <w:rFonts w:asciiTheme="majorHAnsi" w:hAnsiTheme="majorHAnsi"/>
          <w:bCs/>
          <w:color w:val="FF0000"/>
          <w:sz w:val="17"/>
          <w:szCs w:val="17"/>
        </w:rPr>
      </w:pPr>
    </w:p>
    <w:p w:rsidR="00B61EF9" w:rsidRPr="001B45AA" w:rsidRDefault="001B5ACE" w:rsidP="00B06EBF">
      <w:pPr>
        <w:pStyle w:val="SemEspaamento"/>
        <w:ind w:right="142" w:firstLine="1134"/>
        <w:jc w:val="both"/>
        <w:rPr>
          <w:rFonts w:asciiTheme="majorHAnsi" w:hAnsiTheme="majorHAnsi"/>
          <w:b/>
          <w:bCs/>
          <w:sz w:val="17"/>
          <w:szCs w:val="17"/>
        </w:rPr>
      </w:pPr>
      <w:r w:rsidRPr="001B45AA">
        <w:rPr>
          <w:rFonts w:asciiTheme="majorHAnsi" w:eastAsia="Cambria" w:hAnsiTheme="majorHAnsi" w:cs="Cambria"/>
          <w:sz w:val="17"/>
          <w:szCs w:val="17"/>
          <w:lang w:val="pt-PT"/>
        </w:rPr>
        <w:t>A Comissão Permanente de Licitação estará reunida no dia</w:t>
      </w:r>
      <w:r w:rsidRPr="001B45AA">
        <w:rPr>
          <w:rFonts w:asciiTheme="majorHAnsi" w:eastAsia="Cambria" w:hAnsiTheme="majorHAnsi" w:cs="Cambria"/>
          <w:b/>
          <w:sz w:val="17"/>
          <w:szCs w:val="17"/>
          <w:lang w:val="pt-PT"/>
        </w:rPr>
        <w:t xml:space="preserve"> </w:t>
      </w:r>
      <w:r w:rsidR="00CA6D88" w:rsidRPr="001B45AA">
        <w:rPr>
          <w:rFonts w:asciiTheme="majorHAnsi" w:eastAsia="Cambria" w:hAnsiTheme="majorHAnsi" w:cs="Cambria"/>
          <w:b/>
          <w:sz w:val="17"/>
          <w:szCs w:val="17"/>
          <w:lang w:val="pt-PT"/>
        </w:rPr>
        <w:t>2</w:t>
      </w:r>
      <w:r w:rsidR="0063153F" w:rsidRPr="001B45AA">
        <w:rPr>
          <w:rFonts w:asciiTheme="majorHAnsi" w:eastAsia="Cambria" w:hAnsiTheme="majorHAnsi" w:cs="Cambria"/>
          <w:b/>
          <w:sz w:val="17"/>
          <w:szCs w:val="17"/>
          <w:lang w:val="pt-PT"/>
        </w:rPr>
        <w:t>9</w:t>
      </w:r>
      <w:r w:rsidR="00E35F30" w:rsidRPr="001B45AA">
        <w:rPr>
          <w:rFonts w:asciiTheme="majorHAnsi" w:eastAsia="Cambria" w:hAnsiTheme="majorHAnsi" w:cs="Cambria"/>
          <w:b/>
          <w:sz w:val="17"/>
          <w:szCs w:val="17"/>
          <w:lang w:val="pt-PT"/>
        </w:rPr>
        <w:t xml:space="preserve"> </w:t>
      </w:r>
      <w:r w:rsidRPr="001B45AA">
        <w:rPr>
          <w:rFonts w:asciiTheme="majorHAnsi" w:eastAsia="Cambria" w:hAnsiTheme="majorHAnsi" w:cs="Cambria"/>
          <w:b/>
          <w:sz w:val="17"/>
          <w:szCs w:val="17"/>
          <w:lang w:val="pt-PT"/>
        </w:rPr>
        <w:t>de</w:t>
      </w:r>
      <w:r w:rsidR="00E35F30" w:rsidRPr="001B45AA">
        <w:rPr>
          <w:rFonts w:asciiTheme="majorHAnsi" w:eastAsia="Cambria" w:hAnsiTheme="majorHAnsi" w:cs="Cambria"/>
          <w:b/>
          <w:sz w:val="17"/>
          <w:szCs w:val="17"/>
          <w:lang w:val="pt-PT"/>
        </w:rPr>
        <w:t xml:space="preserve"> </w:t>
      </w:r>
      <w:r w:rsidR="00C13AE5" w:rsidRPr="001B45AA">
        <w:rPr>
          <w:rFonts w:asciiTheme="majorHAnsi" w:eastAsia="Cambria" w:hAnsiTheme="majorHAnsi" w:cs="Cambria"/>
          <w:b/>
          <w:sz w:val="17"/>
          <w:szCs w:val="17"/>
          <w:lang w:val="pt-PT"/>
        </w:rPr>
        <w:t>setembro</w:t>
      </w:r>
      <w:r w:rsidRPr="001B45AA">
        <w:rPr>
          <w:rFonts w:asciiTheme="majorHAnsi" w:eastAsia="Cambria" w:hAnsiTheme="majorHAnsi" w:cs="Cambria"/>
          <w:b/>
          <w:sz w:val="17"/>
          <w:szCs w:val="17"/>
          <w:lang w:val="pt-PT"/>
        </w:rPr>
        <w:t xml:space="preserve"> de 2023 às 09h00min,</w:t>
      </w:r>
      <w:r w:rsidRPr="001B45AA">
        <w:rPr>
          <w:rFonts w:asciiTheme="majorHAnsi" w:eastAsia="Cambria" w:hAnsiTheme="majorHAnsi" w:cs="Cambria"/>
          <w:sz w:val="17"/>
          <w:szCs w:val="17"/>
          <w:lang w:val="pt-PT"/>
        </w:rPr>
        <w:t xml:space="preserve"> na sala de licitações da Prefeitura Municipal, localizada na Rua João Moreira, nº</w:t>
      </w:r>
      <w:r w:rsidRPr="001B45AA">
        <w:rPr>
          <w:rFonts w:asciiTheme="majorHAnsi" w:eastAsia="Cambria" w:hAnsiTheme="majorHAnsi" w:cs="Cambria"/>
          <w:spacing w:val="-46"/>
          <w:sz w:val="17"/>
          <w:szCs w:val="17"/>
          <w:lang w:val="pt-PT"/>
        </w:rPr>
        <w:t xml:space="preserve"> </w:t>
      </w:r>
      <w:r w:rsidRPr="001B45AA">
        <w:rPr>
          <w:rFonts w:asciiTheme="majorHAnsi" w:eastAsia="Cambria" w:hAnsiTheme="majorHAnsi" w:cs="Cambria"/>
          <w:sz w:val="17"/>
          <w:szCs w:val="17"/>
          <w:lang w:val="pt-PT"/>
        </w:rPr>
        <w:t>1707,</w:t>
      </w:r>
      <w:r w:rsidRPr="001B45AA">
        <w:rPr>
          <w:rFonts w:asciiTheme="majorHAnsi" w:eastAsia="Cambria" w:hAnsiTheme="majorHAnsi" w:cs="Cambria"/>
          <w:spacing w:val="-1"/>
          <w:sz w:val="17"/>
          <w:szCs w:val="17"/>
          <w:lang w:val="pt-PT"/>
        </w:rPr>
        <w:t xml:space="preserve"> </w:t>
      </w:r>
      <w:r w:rsidRPr="001B45AA">
        <w:rPr>
          <w:rFonts w:asciiTheme="majorHAnsi" w:eastAsia="Cambria" w:hAnsiTheme="majorHAnsi" w:cs="Cambria"/>
          <w:sz w:val="17"/>
          <w:szCs w:val="17"/>
          <w:lang w:val="pt-PT"/>
        </w:rPr>
        <w:t>Centro,</w:t>
      </w:r>
      <w:r w:rsidRPr="001B45AA">
        <w:rPr>
          <w:rFonts w:asciiTheme="majorHAnsi" w:eastAsia="Cambria" w:hAnsiTheme="majorHAnsi" w:cs="Cambria"/>
          <w:spacing w:val="-1"/>
          <w:sz w:val="17"/>
          <w:szCs w:val="17"/>
          <w:lang w:val="pt-PT"/>
        </w:rPr>
        <w:t xml:space="preserve"> </w:t>
      </w:r>
      <w:r w:rsidRPr="001B45AA">
        <w:rPr>
          <w:rFonts w:asciiTheme="majorHAnsi" w:eastAsia="Cambria" w:hAnsiTheme="majorHAnsi" w:cs="Cambria"/>
          <w:sz w:val="17"/>
          <w:szCs w:val="17"/>
          <w:lang w:val="pt-PT"/>
        </w:rPr>
        <w:t>em</w:t>
      </w:r>
      <w:r w:rsidRPr="001B45AA">
        <w:rPr>
          <w:rFonts w:asciiTheme="majorHAnsi" w:eastAsia="Cambria" w:hAnsiTheme="majorHAnsi" w:cs="Cambria"/>
          <w:spacing w:val="1"/>
          <w:sz w:val="17"/>
          <w:szCs w:val="17"/>
          <w:lang w:val="pt-PT"/>
        </w:rPr>
        <w:t xml:space="preserve"> </w:t>
      </w:r>
      <w:r w:rsidRPr="001B45AA">
        <w:rPr>
          <w:rFonts w:asciiTheme="majorHAnsi" w:eastAsia="Cambria" w:hAnsiTheme="majorHAnsi" w:cs="Cambria"/>
          <w:sz w:val="17"/>
          <w:szCs w:val="17"/>
          <w:lang w:val="pt-PT"/>
        </w:rPr>
        <w:t>São Francisco de Assis</w:t>
      </w:r>
      <w:r w:rsidRPr="001B45AA">
        <w:rPr>
          <w:rFonts w:asciiTheme="majorHAnsi" w:eastAsia="Cambria" w:hAnsiTheme="majorHAnsi" w:cs="Cambria"/>
          <w:spacing w:val="2"/>
          <w:sz w:val="17"/>
          <w:szCs w:val="17"/>
          <w:lang w:val="pt-PT"/>
        </w:rPr>
        <w:t xml:space="preserve"> </w:t>
      </w:r>
      <w:r w:rsidRPr="001B45AA">
        <w:rPr>
          <w:rFonts w:asciiTheme="majorHAnsi" w:eastAsia="Cambria" w:hAnsiTheme="majorHAnsi" w:cs="Cambria"/>
          <w:sz w:val="17"/>
          <w:szCs w:val="17"/>
          <w:lang w:val="pt-PT"/>
        </w:rPr>
        <w:t>– RS para receber os envelopes da presente licitação.</w:t>
      </w:r>
    </w:p>
    <w:p w:rsidR="007626F7" w:rsidRPr="001B45AA" w:rsidRDefault="007626F7" w:rsidP="00B06EBF">
      <w:pPr>
        <w:pStyle w:val="SemEspaamento"/>
        <w:ind w:right="142" w:firstLine="1134"/>
        <w:jc w:val="both"/>
        <w:rPr>
          <w:rFonts w:asciiTheme="majorHAnsi" w:hAnsiTheme="majorHAnsi"/>
          <w:b/>
          <w:color w:val="000000"/>
          <w:sz w:val="17"/>
          <w:szCs w:val="17"/>
        </w:rPr>
      </w:pPr>
    </w:p>
    <w:p w:rsidR="007626F7" w:rsidRPr="001B45AA" w:rsidRDefault="000120D3" w:rsidP="00B06EBF">
      <w:pPr>
        <w:pStyle w:val="SemEspaamento"/>
        <w:ind w:right="142" w:firstLine="1134"/>
        <w:jc w:val="both"/>
        <w:rPr>
          <w:rFonts w:asciiTheme="majorHAnsi" w:hAnsiTheme="majorHAnsi"/>
          <w:b/>
          <w:color w:val="000000"/>
          <w:sz w:val="17"/>
          <w:szCs w:val="17"/>
        </w:rPr>
      </w:pPr>
      <w:r w:rsidRPr="001B45AA">
        <w:rPr>
          <w:rFonts w:asciiTheme="majorHAnsi" w:hAnsiTheme="majorHAnsi"/>
          <w:b/>
          <w:color w:val="000000"/>
          <w:sz w:val="17"/>
          <w:szCs w:val="17"/>
        </w:rPr>
        <w:t>1</w:t>
      </w:r>
      <w:r w:rsidR="00386651" w:rsidRPr="001B45AA">
        <w:rPr>
          <w:rFonts w:asciiTheme="majorHAnsi" w:hAnsiTheme="majorHAnsi"/>
          <w:b/>
          <w:color w:val="000000"/>
          <w:sz w:val="17"/>
          <w:szCs w:val="17"/>
        </w:rPr>
        <w:t>.</w:t>
      </w:r>
      <w:r w:rsidR="007626F7" w:rsidRPr="001B45AA">
        <w:rPr>
          <w:rFonts w:asciiTheme="majorHAnsi" w:hAnsiTheme="majorHAnsi"/>
          <w:b/>
          <w:color w:val="000000"/>
          <w:sz w:val="17"/>
          <w:szCs w:val="17"/>
        </w:rPr>
        <w:t xml:space="preserve"> </w:t>
      </w:r>
      <w:r w:rsidR="00E83488" w:rsidRPr="001B45AA">
        <w:rPr>
          <w:rFonts w:asciiTheme="majorHAnsi" w:hAnsiTheme="majorHAnsi"/>
          <w:b/>
          <w:color w:val="000000"/>
          <w:sz w:val="17"/>
          <w:szCs w:val="17"/>
        </w:rPr>
        <w:t>Do objeto:</w:t>
      </w:r>
    </w:p>
    <w:p w:rsidR="007626F7" w:rsidRPr="001B45AA" w:rsidRDefault="007626F7" w:rsidP="00B06EBF">
      <w:pPr>
        <w:pStyle w:val="SemEspaamento"/>
        <w:ind w:right="142" w:firstLine="1134"/>
        <w:jc w:val="both"/>
        <w:rPr>
          <w:rFonts w:asciiTheme="majorHAnsi" w:hAnsiTheme="majorHAnsi"/>
          <w:b/>
          <w:color w:val="000000"/>
          <w:sz w:val="17"/>
          <w:szCs w:val="17"/>
        </w:rPr>
      </w:pPr>
    </w:p>
    <w:p w:rsidR="00BE4226" w:rsidRPr="001B45AA" w:rsidRDefault="00FA47BF" w:rsidP="00B06EBF">
      <w:pPr>
        <w:pStyle w:val="SemEspaamento"/>
        <w:ind w:right="142" w:firstLine="1134"/>
        <w:jc w:val="both"/>
        <w:rPr>
          <w:rFonts w:asciiTheme="majorHAnsi" w:hAnsiTheme="majorHAnsi"/>
          <w:sz w:val="17"/>
          <w:szCs w:val="17"/>
        </w:rPr>
      </w:pPr>
      <w:r w:rsidRPr="001B45AA">
        <w:rPr>
          <w:rFonts w:asciiTheme="majorHAnsi" w:hAnsiTheme="majorHAnsi" w:cs="Arial"/>
          <w:b/>
          <w:color w:val="000000"/>
          <w:sz w:val="17"/>
          <w:szCs w:val="17"/>
        </w:rPr>
        <w:t>1.</w:t>
      </w:r>
      <w:r w:rsidRPr="001B45AA">
        <w:rPr>
          <w:rFonts w:asciiTheme="majorHAnsi" w:hAnsiTheme="majorHAnsi"/>
          <w:b/>
          <w:sz w:val="17"/>
          <w:szCs w:val="17"/>
        </w:rPr>
        <w:t>1.</w:t>
      </w:r>
      <w:r w:rsidRPr="001B45AA">
        <w:rPr>
          <w:rFonts w:asciiTheme="majorHAnsi" w:hAnsiTheme="majorHAnsi"/>
          <w:sz w:val="17"/>
          <w:szCs w:val="17"/>
        </w:rPr>
        <w:t xml:space="preserve"> </w:t>
      </w:r>
      <w:r w:rsidR="009859FD" w:rsidRPr="001B45AA">
        <w:rPr>
          <w:rFonts w:asciiTheme="majorHAnsi" w:hAnsiTheme="majorHAnsi"/>
          <w:sz w:val="17"/>
          <w:szCs w:val="17"/>
        </w:rPr>
        <w:t>A presente Licitação tem por objeto a seleção da proposta mais vantajosa para a municipalidade, para a alienação dos seguintes imóveis</w:t>
      </w:r>
      <w:r w:rsidR="00B82ADE" w:rsidRPr="001B45AA">
        <w:rPr>
          <w:rFonts w:asciiTheme="majorHAnsi" w:hAnsiTheme="majorHAnsi"/>
          <w:sz w:val="17"/>
          <w:szCs w:val="17"/>
        </w:rPr>
        <w:t xml:space="preserve"> pertencentes ao município de São Francisco de Assis-RS</w:t>
      </w:r>
      <w:r w:rsidR="009859FD" w:rsidRPr="001B45AA">
        <w:rPr>
          <w:rFonts w:asciiTheme="majorHAnsi" w:hAnsiTheme="majorHAnsi"/>
          <w:sz w:val="17"/>
          <w:szCs w:val="17"/>
        </w:rPr>
        <w:t>, conforme autorizado pela lei municipal nº 1.569/2023</w:t>
      </w:r>
      <w:r w:rsidR="00F8039D" w:rsidRPr="001B45AA">
        <w:rPr>
          <w:rFonts w:asciiTheme="majorHAnsi" w:hAnsiTheme="majorHAnsi"/>
          <w:sz w:val="17"/>
          <w:szCs w:val="17"/>
        </w:rPr>
        <w:t>:</w:t>
      </w:r>
    </w:p>
    <w:p w:rsidR="00FA47BF" w:rsidRPr="001B45AA" w:rsidRDefault="00FA47BF" w:rsidP="00B06EBF">
      <w:pPr>
        <w:pStyle w:val="SemEspaamento"/>
        <w:ind w:right="142" w:firstLine="1134"/>
        <w:jc w:val="both"/>
        <w:rPr>
          <w:rFonts w:asciiTheme="majorHAnsi" w:hAnsiTheme="majorHAnsi"/>
          <w:sz w:val="17"/>
          <w:szCs w:val="17"/>
        </w:rPr>
      </w:pPr>
    </w:p>
    <w:p w:rsidR="005A3CED" w:rsidRPr="001B45AA" w:rsidRDefault="005A3CED" w:rsidP="00B06EBF">
      <w:pPr>
        <w:pStyle w:val="SemEspaamento"/>
        <w:ind w:right="142" w:firstLine="1134"/>
        <w:jc w:val="both"/>
        <w:rPr>
          <w:rFonts w:asciiTheme="majorHAnsi" w:hAnsiTheme="majorHAnsi"/>
          <w:sz w:val="17"/>
          <w:szCs w:val="17"/>
          <w:lang w:eastAsia="ar-SA"/>
        </w:rPr>
      </w:pPr>
      <w:r w:rsidRPr="001B45AA">
        <w:rPr>
          <w:rFonts w:asciiTheme="majorHAnsi" w:hAnsiTheme="majorHAnsi"/>
          <w:b/>
          <w:sz w:val="17"/>
          <w:szCs w:val="17"/>
        </w:rPr>
        <w:t>Lote I-</w:t>
      </w:r>
      <w:r w:rsidRPr="001B45AA">
        <w:rPr>
          <w:rFonts w:asciiTheme="majorHAnsi" w:hAnsiTheme="majorHAnsi"/>
          <w:sz w:val="17"/>
          <w:szCs w:val="17"/>
        </w:rPr>
        <w:t xml:space="preserve"> Uma fração de terras com a extensão de 0,9156ha, perímetro 395,55 metros, com uma construção em alvenaria medindo 128,00m² (16,00mx 8,00m), dentro de uma área maior, localizada no 5º distrito, Passo do Goulart, neste município, registrada no Oficio de Registro de Imóveis desta comarca, Lº 3-U, fl. 191, sob o nº. 14.582, datado de 02 de janeiro de 1970, nos termos do levantamento planimétrico e </w:t>
      </w:r>
      <w:proofErr w:type="gramStart"/>
      <w:r w:rsidRPr="001B45AA">
        <w:rPr>
          <w:rFonts w:asciiTheme="majorHAnsi" w:hAnsiTheme="majorHAnsi"/>
          <w:sz w:val="17"/>
          <w:szCs w:val="17"/>
        </w:rPr>
        <w:t>memorial descritivo constantes</w:t>
      </w:r>
      <w:proofErr w:type="gramEnd"/>
      <w:r w:rsidRPr="001B45AA">
        <w:rPr>
          <w:rFonts w:asciiTheme="majorHAnsi" w:hAnsiTheme="majorHAnsi"/>
          <w:sz w:val="17"/>
          <w:szCs w:val="17"/>
        </w:rPr>
        <w:t xml:space="preserve"> no anexo I. </w:t>
      </w:r>
      <w:r w:rsidR="00BB6E96" w:rsidRPr="001B45AA">
        <w:rPr>
          <w:rFonts w:asciiTheme="majorHAnsi" w:hAnsiTheme="majorHAnsi"/>
          <w:b/>
          <w:sz w:val="17"/>
          <w:szCs w:val="17"/>
          <w:lang w:eastAsia="ar-SA"/>
        </w:rPr>
        <w:t>Valor</w:t>
      </w:r>
      <w:r w:rsidRPr="001B45AA">
        <w:rPr>
          <w:rFonts w:asciiTheme="majorHAnsi" w:hAnsiTheme="majorHAnsi"/>
          <w:b/>
          <w:sz w:val="17"/>
          <w:szCs w:val="17"/>
          <w:lang w:eastAsia="ar-SA"/>
        </w:rPr>
        <w:t xml:space="preserve"> mínimo: R$ </w:t>
      </w:r>
      <w:r w:rsidR="00B227C2" w:rsidRPr="001B45AA">
        <w:rPr>
          <w:rFonts w:asciiTheme="majorHAnsi" w:hAnsiTheme="majorHAnsi"/>
          <w:b/>
          <w:sz w:val="17"/>
          <w:szCs w:val="17"/>
          <w:lang w:eastAsia="ar-SA"/>
        </w:rPr>
        <w:t>125.000,00 (cento e vinte e cinco mil reais</w:t>
      </w:r>
      <w:r w:rsidRPr="001B45AA">
        <w:rPr>
          <w:rFonts w:asciiTheme="majorHAnsi" w:hAnsiTheme="majorHAnsi"/>
          <w:b/>
          <w:sz w:val="17"/>
          <w:szCs w:val="17"/>
          <w:lang w:eastAsia="ar-SA"/>
        </w:rPr>
        <w:t>);</w:t>
      </w:r>
    </w:p>
    <w:p w:rsidR="005A3CED" w:rsidRPr="001B45AA" w:rsidRDefault="005A3CED" w:rsidP="00B06EBF">
      <w:pPr>
        <w:pStyle w:val="SemEspaamento"/>
        <w:ind w:right="142" w:firstLine="1134"/>
        <w:jc w:val="both"/>
        <w:rPr>
          <w:rFonts w:asciiTheme="majorHAnsi" w:hAnsiTheme="majorHAnsi"/>
          <w:b/>
          <w:sz w:val="17"/>
          <w:szCs w:val="17"/>
        </w:rPr>
      </w:pPr>
    </w:p>
    <w:p w:rsidR="00BE4226" w:rsidRPr="001B45AA" w:rsidRDefault="005A3CED" w:rsidP="00B06EBF">
      <w:pPr>
        <w:pStyle w:val="SemEspaamento"/>
        <w:ind w:right="142" w:firstLine="1134"/>
        <w:jc w:val="both"/>
        <w:rPr>
          <w:rFonts w:asciiTheme="majorHAnsi" w:hAnsiTheme="majorHAnsi"/>
          <w:sz w:val="17"/>
          <w:szCs w:val="17"/>
          <w:lang w:eastAsia="ar-SA"/>
        </w:rPr>
      </w:pPr>
      <w:r w:rsidRPr="001B45AA">
        <w:rPr>
          <w:rFonts w:asciiTheme="majorHAnsi" w:hAnsiTheme="majorHAnsi"/>
          <w:b/>
          <w:sz w:val="17"/>
          <w:szCs w:val="17"/>
          <w:lang w:eastAsia="ar-SA"/>
        </w:rPr>
        <w:t>Lote II-</w:t>
      </w:r>
      <w:r w:rsidR="00BE4226" w:rsidRPr="001B45AA">
        <w:rPr>
          <w:rFonts w:asciiTheme="majorHAnsi" w:hAnsiTheme="majorHAnsi"/>
          <w:sz w:val="17"/>
          <w:szCs w:val="17"/>
          <w:lang w:eastAsia="ar-SA"/>
        </w:rPr>
        <w:t xml:space="preserve"> </w:t>
      </w:r>
      <w:r w:rsidRPr="001B45AA">
        <w:rPr>
          <w:rFonts w:asciiTheme="majorHAnsi" w:hAnsiTheme="majorHAnsi"/>
          <w:sz w:val="17"/>
          <w:szCs w:val="17"/>
        </w:rPr>
        <w:t xml:space="preserve">Uma fração de terras com a extensão de </w:t>
      </w:r>
      <w:proofErr w:type="gramStart"/>
      <w:r w:rsidRPr="001B45AA">
        <w:rPr>
          <w:rFonts w:asciiTheme="majorHAnsi" w:hAnsiTheme="majorHAnsi"/>
          <w:sz w:val="17"/>
          <w:szCs w:val="17"/>
        </w:rPr>
        <w:t>1ha6.</w:t>
      </w:r>
      <w:proofErr w:type="gramEnd"/>
      <w:r w:rsidRPr="001B45AA">
        <w:rPr>
          <w:rFonts w:asciiTheme="majorHAnsi" w:hAnsiTheme="majorHAnsi"/>
          <w:sz w:val="17"/>
          <w:szCs w:val="17"/>
        </w:rPr>
        <w:t xml:space="preserve">247m, perímetro 617,70 metros, com uma construção em alvenaria medindo 325,50m² (31,00m x 10,50m), dentro de uma área maior, localizada no 3º distrito deste Município, localidade denominada Mato Grande, registrada na Matrícula nº. 3.741, fls. 01, R-5, do Ofício de Registro de Imóveis desta comarca, nos termos do levantamento planimétrico e </w:t>
      </w:r>
      <w:proofErr w:type="gramStart"/>
      <w:r w:rsidRPr="001B45AA">
        <w:rPr>
          <w:rFonts w:asciiTheme="majorHAnsi" w:hAnsiTheme="majorHAnsi"/>
          <w:sz w:val="17"/>
          <w:szCs w:val="17"/>
        </w:rPr>
        <w:t>memorial descritivo constantes</w:t>
      </w:r>
      <w:proofErr w:type="gramEnd"/>
      <w:r w:rsidR="00AA6FAE" w:rsidRPr="001B45AA">
        <w:rPr>
          <w:rFonts w:asciiTheme="majorHAnsi" w:hAnsiTheme="majorHAnsi"/>
          <w:sz w:val="17"/>
          <w:szCs w:val="17"/>
        </w:rPr>
        <w:t xml:space="preserve"> no anexo I.</w:t>
      </w:r>
      <w:r w:rsidRPr="001B45AA">
        <w:rPr>
          <w:rFonts w:asciiTheme="majorHAnsi" w:hAnsiTheme="majorHAnsi"/>
          <w:sz w:val="17"/>
          <w:szCs w:val="17"/>
        </w:rPr>
        <w:t xml:space="preserve"> </w:t>
      </w:r>
      <w:r w:rsidR="00BB6E96" w:rsidRPr="001B45AA">
        <w:rPr>
          <w:rFonts w:asciiTheme="majorHAnsi" w:hAnsiTheme="majorHAnsi"/>
          <w:b/>
          <w:sz w:val="17"/>
          <w:szCs w:val="17"/>
          <w:lang w:eastAsia="ar-SA"/>
        </w:rPr>
        <w:t>Valor</w:t>
      </w:r>
      <w:r w:rsidR="00BE4226" w:rsidRPr="001B45AA">
        <w:rPr>
          <w:rFonts w:asciiTheme="majorHAnsi" w:hAnsiTheme="majorHAnsi"/>
          <w:b/>
          <w:sz w:val="17"/>
          <w:szCs w:val="17"/>
          <w:lang w:eastAsia="ar-SA"/>
        </w:rPr>
        <w:t xml:space="preserve"> mínimo: R$ </w:t>
      </w:r>
      <w:r w:rsidR="0074045F" w:rsidRPr="001B45AA">
        <w:rPr>
          <w:rFonts w:asciiTheme="majorHAnsi" w:hAnsiTheme="majorHAnsi"/>
          <w:b/>
          <w:sz w:val="17"/>
          <w:szCs w:val="17"/>
          <w:lang w:eastAsia="ar-SA"/>
        </w:rPr>
        <w:t>110.000,00</w:t>
      </w:r>
      <w:r w:rsidR="00BE4226" w:rsidRPr="001B45AA">
        <w:rPr>
          <w:rFonts w:asciiTheme="majorHAnsi" w:hAnsiTheme="majorHAnsi"/>
          <w:b/>
          <w:sz w:val="17"/>
          <w:szCs w:val="17"/>
          <w:lang w:eastAsia="ar-SA"/>
        </w:rPr>
        <w:t>(</w:t>
      </w:r>
      <w:r w:rsidR="0074045F" w:rsidRPr="001B45AA">
        <w:rPr>
          <w:rFonts w:asciiTheme="majorHAnsi" w:hAnsiTheme="majorHAnsi"/>
          <w:b/>
          <w:sz w:val="17"/>
          <w:szCs w:val="17"/>
          <w:lang w:eastAsia="ar-SA"/>
        </w:rPr>
        <w:t>cento e dez mil reais</w:t>
      </w:r>
      <w:r w:rsidR="0095436D" w:rsidRPr="001B45AA">
        <w:rPr>
          <w:rFonts w:asciiTheme="majorHAnsi" w:hAnsiTheme="majorHAnsi"/>
          <w:b/>
          <w:sz w:val="17"/>
          <w:szCs w:val="17"/>
          <w:lang w:eastAsia="ar-SA"/>
        </w:rPr>
        <w:t>).</w:t>
      </w:r>
    </w:p>
    <w:p w:rsidR="00E12BA5" w:rsidRPr="001B45AA" w:rsidRDefault="00E12BA5" w:rsidP="00B06EBF">
      <w:pPr>
        <w:autoSpaceDE w:val="0"/>
        <w:autoSpaceDN w:val="0"/>
        <w:adjustRightInd w:val="0"/>
        <w:spacing w:after="0" w:line="240" w:lineRule="auto"/>
        <w:ind w:right="142" w:firstLine="1134"/>
        <w:jc w:val="both"/>
        <w:rPr>
          <w:rFonts w:asciiTheme="majorHAnsi" w:hAnsiTheme="majorHAnsi"/>
          <w:sz w:val="17"/>
          <w:szCs w:val="17"/>
        </w:rPr>
      </w:pPr>
    </w:p>
    <w:p w:rsidR="006F1196" w:rsidRPr="001B45AA" w:rsidRDefault="006F1196" w:rsidP="00B06EBF">
      <w:pPr>
        <w:pStyle w:val="SemEspaamento"/>
        <w:ind w:right="142" w:firstLine="1134"/>
        <w:jc w:val="both"/>
        <w:rPr>
          <w:rFonts w:asciiTheme="majorHAnsi" w:hAnsiTheme="majorHAnsi" w:cs="Arial"/>
          <w:sz w:val="17"/>
          <w:szCs w:val="17"/>
          <w:lang w:eastAsia="ar-SA"/>
        </w:rPr>
      </w:pPr>
      <w:r w:rsidRPr="001B45AA">
        <w:rPr>
          <w:rFonts w:asciiTheme="majorHAnsi" w:hAnsiTheme="majorHAnsi"/>
          <w:b/>
          <w:sz w:val="17"/>
          <w:szCs w:val="17"/>
        </w:rPr>
        <w:t>1.</w:t>
      </w:r>
      <w:r w:rsidR="00FB576C" w:rsidRPr="001B45AA">
        <w:rPr>
          <w:rFonts w:asciiTheme="majorHAnsi" w:hAnsiTheme="majorHAnsi"/>
          <w:b/>
          <w:sz w:val="17"/>
          <w:szCs w:val="17"/>
        </w:rPr>
        <w:t>2</w:t>
      </w:r>
      <w:r w:rsidRPr="001B45AA">
        <w:rPr>
          <w:rFonts w:asciiTheme="majorHAnsi" w:hAnsiTheme="majorHAnsi"/>
          <w:b/>
          <w:sz w:val="17"/>
          <w:szCs w:val="17"/>
        </w:rPr>
        <w:t>.</w:t>
      </w:r>
      <w:r w:rsidRPr="001B45AA">
        <w:rPr>
          <w:rFonts w:asciiTheme="majorHAnsi" w:hAnsiTheme="majorHAnsi"/>
          <w:sz w:val="17"/>
          <w:szCs w:val="17"/>
        </w:rPr>
        <w:t xml:space="preserve"> </w:t>
      </w:r>
      <w:r w:rsidR="00FE0F49" w:rsidRPr="001B45AA">
        <w:rPr>
          <w:rFonts w:asciiTheme="majorHAnsi" w:hAnsiTheme="majorHAnsi"/>
          <w:sz w:val="17"/>
          <w:szCs w:val="17"/>
        </w:rPr>
        <w:t>Nos termos do artigo 18 da Lei 8.666/93</w:t>
      </w:r>
      <w:r w:rsidR="00857472" w:rsidRPr="001B45AA">
        <w:rPr>
          <w:rFonts w:asciiTheme="majorHAnsi" w:hAnsiTheme="majorHAnsi"/>
          <w:sz w:val="17"/>
          <w:szCs w:val="17"/>
        </w:rPr>
        <w:t xml:space="preserve"> </w:t>
      </w:r>
      <w:r w:rsidR="0055331A" w:rsidRPr="001B45AA">
        <w:rPr>
          <w:rFonts w:asciiTheme="majorHAnsi" w:hAnsiTheme="majorHAnsi"/>
          <w:sz w:val="17"/>
          <w:szCs w:val="17"/>
        </w:rPr>
        <w:t>deverá ser prestada caução que</w:t>
      </w:r>
      <w:r w:rsidR="000C1F3C" w:rsidRPr="001B45AA">
        <w:rPr>
          <w:rFonts w:asciiTheme="majorHAnsi" w:hAnsiTheme="majorHAnsi"/>
          <w:sz w:val="17"/>
          <w:szCs w:val="17"/>
        </w:rPr>
        <w:t xml:space="preserve"> será equivalente a 5% (cinco por cento) do valor mínimo de cada lote constante no Anexo I deste edital, ou seja, </w:t>
      </w:r>
      <w:r w:rsidR="000C1F3C" w:rsidRPr="001B45AA">
        <w:rPr>
          <w:rFonts w:asciiTheme="majorHAnsi" w:hAnsiTheme="majorHAnsi" w:cs="Arial"/>
          <w:sz w:val="17"/>
          <w:szCs w:val="17"/>
          <w:lang w:eastAsia="ar-SA"/>
        </w:rPr>
        <w:t xml:space="preserve">R$ 6.250,00(seis mil duzentos e cinquenta reais), para o imóvel descrito no lote I, e R$ 5.500,00 (cinco mil e quinhentos reais), para o imóvel descrito no lote II, </w:t>
      </w:r>
      <w:r w:rsidR="000C1F3C" w:rsidRPr="001B45AA">
        <w:rPr>
          <w:rFonts w:asciiTheme="majorHAnsi" w:hAnsiTheme="majorHAnsi"/>
          <w:sz w:val="17"/>
          <w:szCs w:val="17"/>
        </w:rPr>
        <w:t xml:space="preserve">a qual deverá ser prestada mediante pagamento/depósito bancário no </w:t>
      </w:r>
      <w:r w:rsidR="000C1F3C" w:rsidRPr="001B45AA">
        <w:rPr>
          <w:rFonts w:asciiTheme="majorHAnsi" w:hAnsiTheme="majorHAnsi" w:cs="Arial"/>
          <w:sz w:val="17"/>
          <w:szCs w:val="17"/>
          <w:lang w:eastAsia="ar-SA"/>
        </w:rPr>
        <w:t>Banco do Estado do Rio Grande do Sul - BANRISUL</w:t>
      </w:r>
      <w:r w:rsidR="000C1F3C" w:rsidRPr="001B45AA">
        <w:rPr>
          <w:rFonts w:asciiTheme="majorHAnsi" w:hAnsiTheme="majorHAnsi"/>
          <w:sz w:val="17"/>
          <w:szCs w:val="17"/>
        </w:rPr>
        <w:t>, Agência 0385,</w:t>
      </w:r>
      <w:r w:rsidR="000C1F3C" w:rsidRPr="001B45AA">
        <w:rPr>
          <w:rFonts w:asciiTheme="majorHAnsi" w:hAnsiTheme="majorHAnsi" w:cs="Arial"/>
          <w:sz w:val="17"/>
          <w:szCs w:val="17"/>
          <w:lang w:eastAsia="ar-SA"/>
        </w:rPr>
        <w:t xml:space="preserve"> Conta Corrente PM Cauções em dinheiro nº 04.026781.0-4,</w:t>
      </w:r>
      <w:r w:rsidR="000C1F3C" w:rsidRPr="001B45AA">
        <w:rPr>
          <w:rFonts w:asciiTheme="majorHAnsi" w:hAnsiTheme="majorHAnsi"/>
          <w:sz w:val="17"/>
          <w:szCs w:val="17"/>
        </w:rPr>
        <w:t xml:space="preserve"> em nome do Município de São Francisco de Assis, CNPJ nº. 87.896.882/0001-01 (o comprovante da caução deverá ser incluído no envelope da habilitação).</w:t>
      </w:r>
    </w:p>
    <w:p w:rsidR="00C87229" w:rsidRPr="001B45AA" w:rsidRDefault="00C87229" w:rsidP="00B06EBF">
      <w:pPr>
        <w:pStyle w:val="SemEspaamento"/>
        <w:ind w:right="142" w:firstLine="1134"/>
        <w:jc w:val="both"/>
        <w:rPr>
          <w:rFonts w:asciiTheme="majorHAnsi" w:hAnsiTheme="majorHAnsi" w:cs="Arial"/>
          <w:sz w:val="17"/>
          <w:szCs w:val="17"/>
          <w:lang w:eastAsia="ar-SA"/>
        </w:rPr>
      </w:pPr>
    </w:p>
    <w:p w:rsidR="00C87229" w:rsidRPr="001B45AA" w:rsidRDefault="00C87229" w:rsidP="00B06EBF">
      <w:pPr>
        <w:pStyle w:val="SemEspaamento"/>
        <w:ind w:right="142" w:firstLine="1134"/>
        <w:jc w:val="both"/>
        <w:rPr>
          <w:rFonts w:asciiTheme="majorHAnsi" w:hAnsiTheme="majorHAnsi"/>
          <w:sz w:val="17"/>
          <w:szCs w:val="17"/>
        </w:rPr>
      </w:pPr>
      <w:r w:rsidRPr="001B45AA">
        <w:rPr>
          <w:rFonts w:asciiTheme="majorHAnsi" w:hAnsiTheme="majorHAnsi"/>
          <w:b/>
          <w:sz w:val="17"/>
          <w:szCs w:val="17"/>
        </w:rPr>
        <w:t xml:space="preserve">1.3. </w:t>
      </w:r>
      <w:r w:rsidRPr="001B45AA">
        <w:rPr>
          <w:rFonts w:asciiTheme="majorHAnsi" w:hAnsiTheme="majorHAnsi"/>
          <w:sz w:val="17"/>
          <w:szCs w:val="17"/>
        </w:rPr>
        <w:t>Será declarada vencedora a proposta que apresente o MAIOR VALOR para o lote cotado.</w:t>
      </w:r>
    </w:p>
    <w:p w:rsidR="00105187" w:rsidRPr="001B45AA" w:rsidRDefault="00105187" w:rsidP="00B06EBF">
      <w:pPr>
        <w:pStyle w:val="SemEspaamento"/>
        <w:ind w:right="142" w:firstLine="1134"/>
        <w:jc w:val="both"/>
        <w:rPr>
          <w:rFonts w:asciiTheme="majorHAnsi" w:hAnsiTheme="majorHAnsi"/>
          <w:sz w:val="17"/>
          <w:szCs w:val="17"/>
        </w:rPr>
      </w:pPr>
    </w:p>
    <w:p w:rsidR="00105187" w:rsidRPr="001B45AA" w:rsidRDefault="00105187" w:rsidP="00B06EBF">
      <w:pPr>
        <w:autoSpaceDE w:val="0"/>
        <w:autoSpaceDN w:val="0"/>
        <w:adjustRightInd w:val="0"/>
        <w:spacing w:after="0" w:line="240" w:lineRule="auto"/>
        <w:ind w:right="142" w:firstLine="1134"/>
        <w:jc w:val="both"/>
        <w:rPr>
          <w:rFonts w:asciiTheme="majorHAnsi" w:hAnsiTheme="majorHAnsi" w:cs="Times New Roman"/>
          <w:color w:val="000000"/>
          <w:sz w:val="17"/>
          <w:szCs w:val="17"/>
        </w:rPr>
      </w:pPr>
      <w:r w:rsidRPr="00105187">
        <w:rPr>
          <w:rFonts w:asciiTheme="majorHAnsi" w:hAnsiTheme="majorHAnsi" w:cs="Times New Roman"/>
          <w:b/>
          <w:bCs/>
          <w:color w:val="000000"/>
          <w:sz w:val="17"/>
          <w:szCs w:val="17"/>
        </w:rPr>
        <w:t>1.</w:t>
      </w:r>
      <w:r w:rsidRPr="001B45AA">
        <w:rPr>
          <w:rFonts w:asciiTheme="majorHAnsi" w:hAnsiTheme="majorHAnsi" w:cs="Times New Roman"/>
          <w:b/>
          <w:bCs/>
          <w:color w:val="000000"/>
          <w:sz w:val="17"/>
          <w:szCs w:val="17"/>
        </w:rPr>
        <w:t>4</w:t>
      </w:r>
      <w:r w:rsidRPr="00105187">
        <w:rPr>
          <w:rFonts w:asciiTheme="majorHAnsi" w:hAnsiTheme="majorHAnsi" w:cs="Times New Roman"/>
          <w:b/>
          <w:bCs/>
          <w:color w:val="000000"/>
          <w:sz w:val="17"/>
          <w:szCs w:val="17"/>
        </w:rPr>
        <w:t>.</w:t>
      </w:r>
      <w:r w:rsidRPr="00105187">
        <w:rPr>
          <w:rFonts w:asciiTheme="majorHAnsi" w:hAnsiTheme="majorHAnsi" w:cs="Times New Roman"/>
          <w:color w:val="000000"/>
          <w:sz w:val="17"/>
          <w:szCs w:val="17"/>
        </w:rPr>
        <w:t xml:space="preserve"> Os bens imóveis constantes </w:t>
      </w:r>
      <w:r w:rsidR="00A17F8D" w:rsidRPr="001B45AA">
        <w:rPr>
          <w:rFonts w:asciiTheme="majorHAnsi" w:hAnsiTheme="majorHAnsi" w:cs="Times New Roman"/>
          <w:color w:val="000000"/>
          <w:sz w:val="17"/>
          <w:szCs w:val="17"/>
        </w:rPr>
        <w:t xml:space="preserve">nos </w:t>
      </w:r>
      <w:r w:rsidRPr="00105187">
        <w:rPr>
          <w:rFonts w:asciiTheme="majorHAnsi" w:hAnsiTheme="majorHAnsi" w:cs="Times New Roman"/>
          <w:color w:val="000000"/>
          <w:sz w:val="17"/>
          <w:szCs w:val="17"/>
        </w:rPr>
        <w:t>LOTES serão alienados no estado em que se encontram. Após a</w:t>
      </w:r>
      <w:r w:rsidR="00A17F8D" w:rsidRPr="001B45AA">
        <w:rPr>
          <w:rFonts w:asciiTheme="majorHAnsi" w:hAnsiTheme="majorHAnsi" w:cs="Times New Roman"/>
          <w:color w:val="000000"/>
          <w:sz w:val="17"/>
          <w:szCs w:val="17"/>
        </w:rPr>
        <w:t xml:space="preserve"> arrematação não será permitida</w:t>
      </w:r>
      <w:r w:rsidRPr="00105187">
        <w:rPr>
          <w:rFonts w:asciiTheme="majorHAnsi" w:hAnsiTheme="majorHAnsi" w:cs="Times New Roman"/>
          <w:color w:val="000000"/>
          <w:sz w:val="17"/>
          <w:szCs w:val="17"/>
        </w:rPr>
        <w:t xml:space="preserve"> qualquer reclamação ou desistência. </w:t>
      </w:r>
    </w:p>
    <w:p w:rsidR="00105187" w:rsidRPr="00105187" w:rsidRDefault="00105187" w:rsidP="00B06EBF">
      <w:pPr>
        <w:autoSpaceDE w:val="0"/>
        <w:autoSpaceDN w:val="0"/>
        <w:adjustRightInd w:val="0"/>
        <w:spacing w:after="0" w:line="240" w:lineRule="auto"/>
        <w:ind w:right="142" w:firstLine="1134"/>
        <w:rPr>
          <w:rFonts w:asciiTheme="majorHAnsi" w:hAnsiTheme="majorHAnsi" w:cs="Times New Roman"/>
          <w:color w:val="000000"/>
          <w:sz w:val="17"/>
          <w:szCs w:val="17"/>
        </w:rPr>
      </w:pPr>
    </w:p>
    <w:p w:rsidR="00105187" w:rsidRPr="001B45AA" w:rsidRDefault="00105187" w:rsidP="00B06EBF">
      <w:pPr>
        <w:pStyle w:val="SemEspaamento"/>
        <w:ind w:right="142" w:firstLine="1134"/>
        <w:jc w:val="both"/>
        <w:rPr>
          <w:rFonts w:asciiTheme="majorHAnsi" w:hAnsiTheme="majorHAnsi"/>
          <w:sz w:val="17"/>
          <w:szCs w:val="17"/>
        </w:rPr>
      </w:pPr>
      <w:r w:rsidRPr="001B45AA">
        <w:rPr>
          <w:rFonts w:asciiTheme="majorHAnsi" w:eastAsiaTheme="minorHAnsi" w:hAnsiTheme="majorHAnsi"/>
          <w:b/>
          <w:bCs/>
          <w:color w:val="000000"/>
          <w:sz w:val="17"/>
          <w:szCs w:val="17"/>
          <w:lang w:eastAsia="en-US"/>
        </w:rPr>
        <w:t>1.</w:t>
      </w:r>
      <w:r w:rsidRPr="001B45AA">
        <w:rPr>
          <w:rFonts w:asciiTheme="majorHAnsi" w:eastAsiaTheme="minorHAnsi" w:hAnsiTheme="majorHAnsi"/>
          <w:b/>
          <w:bCs/>
          <w:color w:val="000000"/>
          <w:sz w:val="17"/>
          <w:szCs w:val="17"/>
          <w:lang w:eastAsia="en-US"/>
        </w:rPr>
        <w:t>5.</w:t>
      </w:r>
      <w:r w:rsidRPr="001B45AA">
        <w:rPr>
          <w:rFonts w:asciiTheme="majorHAnsi" w:eastAsiaTheme="minorHAnsi" w:hAnsiTheme="majorHAnsi"/>
          <w:b/>
          <w:bCs/>
          <w:color w:val="000000"/>
          <w:sz w:val="17"/>
          <w:szCs w:val="17"/>
          <w:lang w:eastAsia="en-US"/>
        </w:rPr>
        <w:t xml:space="preserve"> </w:t>
      </w:r>
      <w:r w:rsidRPr="001B45AA">
        <w:rPr>
          <w:rFonts w:asciiTheme="majorHAnsi" w:eastAsiaTheme="minorHAnsi" w:hAnsiTheme="majorHAnsi"/>
          <w:color w:val="000000"/>
          <w:sz w:val="17"/>
          <w:szCs w:val="17"/>
          <w:lang w:eastAsia="en-US"/>
        </w:rPr>
        <w:t xml:space="preserve">O interessado deverá ter conhecimento prévio dos bens imóveis a serem alienados, não sendo aceitas reclamações no ato ou posteriores </w:t>
      </w:r>
      <w:r w:rsidR="00C146EC" w:rsidRPr="001B45AA">
        <w:rPr>
          <w:rFonts w:asciiTheme="majorHAnsi" w:eastAsiaTheme="minorHAnsi" w:hAnsiTheme="majorHAnsi"/>
          <w:color w:val="000000"/>
          <w:sz w:val="17"/>
          <w:szCs w:val="17"/>
          <w:lang w:eastAsia="en-US"/>
        </w:rPr>
        <w:t xml:space="preserve">à </w:t>
      </w:r>
      <w:r w:rsidRPr="001B45AA">
        <w:rPr>
          <w:rFonts w:asciiTheme="majorHAnsi" w:eastAsiaTheme="minorHAnsi" w:hAnsiTheme="majorHAnsi"/>
          <w:color w:val="000000"/>
          <w:sz w:val="17"/>
          <w:szCs w:val="17"/>
          <w:lang w:eastAsia="en-US"/>
        </w:rPr>
        <w:t>arrematação.</w:t>
      </w:r>
    </w:p>
    <w:p w:rsidR="00D4077C" w:rsidRPr="001B45AA" w:rsidRDefault="00D4077C" w:rsidP="00B06EBF">
      <w:pPr>
        <w:pStyle w:val="SemEspaamento"/>
        <w:ind w:right="142" w:firstLine="1134"/>
        <w:jc w:val="both"/>
        <w:rPr>
          <w:rFonts w:asciiTheme="majorHAnsi" w:hAnsiTheme="majorHAnsi"/>
          <w:sz w:val="17"/>
          <w:szCs w:val="17"/>
        </w:rPr>
      </w:pPr>
    </w:p>
    <w:p w:rsidR="007626F7" w:rsidRPr="001B45AA" w:rsidRDefault="000120D3" w:rsidP="00B06EBF">
      <w:pPr>
        <w:autoSpaceDE w:val="0"/>
        <w:autoSpaceDN w:val="0"/>
        <w:adjustRightInd w:val="0"/>
        <w:spacing w:after="0" w:line="240" w:lineRule="auto"/>
        <w:ind w:right="142" w:firstLine="1134"/>
        <w:jc w:val="both"/>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t>2</w:t>
      </w:r>
      <w:r w:rsidR="00386651" w:rsidRPr="001B45AA">
        <w:rPr>
          <w:rFonts w:asciiTheme="majorHAnsi" w:eastAsia="Times New Roman" w:hAnsiTheme="majorHAnsi" w:cs="Calibri"/>
          <w:b/>
          <w:sz w:val="17"/>
          <w:szCs w:val="17"/>
          <w:lang w:eastAsia="pt-BR"/>
        </w:rPr>
        <w:t>.</w:t>
      </w:r>
      <w:r w:rsidR="007626F7" w:rsidRPr="001B45AA">
        <w:rPr>
          <w:rFonts w:asciiTheme="majorHAnsi" w:eastAsia="Times New Roman" w:hAnsiTheme="majorHAnsi" w:cs="Calibri"/>
          <w:b/>
          <w:sz w:val="17"/>
          <w:szCs w:val="17"/>
          <w:lang w:eastAsia="pt-BR"/>
        </w:rPr>
        <w:t xml:space="preserve"> D</w:t>
      </w:r>
      <w:r w:rsidR="00662813" w:rsidRPr="001B45AA">
        <w:rPr>
          <w:rFonts w:asciiTheme="majorHAnsi" w:eastAsia="Times New Roman" w:hAnsiTheme="majorHAnsi" w:cs="Calibri"/>
          <w:b/>
          <w:sz w:val="17"/>
          <w:szCs w:val="17"/>
          <w:lang w:eastAsia="pt-BR"/>
        </w:rPr>
        <w:t>a participação no certame</w:t>
      </w:r>
      <w:r w:rsidR="00E83488" w:rsidRPr="001B45AA">
        <w:rPr>
          <w:rFonts w:asciiTheme="majorHAnsi" w:eastAsia="Times New Roman" w:hAnsiTheme="majorHAnsi" w:cs="Calibri"/>
          <w:b/>
          <w:sz w:val="17"/>
          <w:szCs w:val="17"/>
          <w:lang w:eastAsia="pt-BR"/>
        </w:rPr>
        <w:t>:</w:t>
      </w:r>
    </w:p>
    <w:p w:rsidR="00684A65" w:rsidRPr="001B45AA" w:rsidRDefault="00684A65" w:rsidP="00B06EBF">
      <w:pPr>
        <w:autoSpaceDE w:val="0"/>
        <w:autoSpaceDN w:val="0"/>
        <w:adjustRightInd w:val="0"/>
        <w:spacing w:after="0" w:line="240" w:lineRule="auto"/>
        <w:ind w:right="142" w:firstLine="1134"/>
        <w:jc w:val="both"/>
        <w:rPr>
          <w:rFonts w:asciiTheme="majorHAnsi" w:eastAsia="Times New Roman" w:hAnsiTheme="majorHAnsi" w:cs="Calibri"/>
          <w:b/>
          <w:sz w:val="17"/>
          <w:szCs w:val="17"/>
          <w:lang w:eastAsia="pt-BR"/>
        </w:rPr>
      </w:pPr>
    </w:p>
    <w:p w:rsidR="00684A65" w:rsidRPr="001B45AA" w:rsidRDefault="00684A65"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2.1.</w:t>
      </w:r>
      <w:r w:rsidRPr="001B45AA">
        <w:rPr>
          <w:rFonts w:asciiTheme="majorHAnsi" w:hAnsiTheme="majorHAnsi"/>
          <w:sz w:val="17"/>
          <w:szCs w:val="17"/>
        </w:rPr>
        <w:t xml:space="preserve"> Poderão participar da presente licitação todas </w:t>
      </w:r>
      <w:r w:rsidR="00E734E8" w:rsidRPr="001B45AA">
        <w:rPr>
          <w:rFonts w:asciiTheme="majorHAnsi" w:hAnsiTheme="majorHAnsi"/>
          <w:sz w:val="17"/>
          <w:szCs w:val="17"/>
        </w:rPr>
        <w:t>as pessoas físicas ou jurídicas</w:t>
      </w:r>
      <w:r w:rsidRPr="001B45AA">
        <w:rPr>
          <w:rFonts w:asciiTheme="majorHAnsi" w:hAnsiTheme="majorHAnsi"/>
          <w:sz w:val="17"/>
          <w:szCs w:val="17"/>
        </w:rPr>
        <w:t xml:space="preserve"> interessadas que preencherem as condições exigidas no presente Edital. </w:t>
      </w:r>
    </w:p>
    <w:p w:rsidR="00684A65" w:rsidRPr="001B45AA" w:rsidRDefault="00684A65" w:rsidP="00B06EBF">
      <w:pPr>
        <w:autoSpaceDE w:val="0"/>
        <w:autoSpaceDN w:val="0"/>
        <w:adjustRightInd w:val="0"/>
        <w:spacing w:after="0" w:line="240" w:lineRule="auto"/>
        <w:ind w:right="142" w:firstLine="1134"/>
        <w:jc w:val="both"/>
        <w:rPr>
          <w:rFonts w:asciiTheme="majorHAnsi" w:hAnsiTheme="majorHAnsi"/>
          <w:sz w:val="17"/>
          <w:szCs w:val="17"/>
        </w:rPr>
      </w:pPr>
    </w:p>
    <w:p w:rsidR="00684A65" w:rsidRPr="001B45AA" w:rsidRDefault="00684A65"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2.2.</w:t>
      </w:r>
      <w:r w:rsidRPr="001B45AA">
        <w:rPr>
          <w:rFonts w:asciiTheme="majorHAnsi" w:hAnsiTheme="majorHAnsi"/>
          <w:sz w:val="17"/>
          <w:szCs w:val="17"/>
        </w:rPr>
        <w:t xml:space="preserve"> Não será admitida a participação de pessoas que: </w:t>
      </w:r>
    </w:p>
    <w:p w:rsidR="00684A65" w:rsidRPr="001B45AA" w:rsidRDefault="00684A65"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a)</w:t>
      </w:r>
      <w:r w:rsidRPr="001B45AA">
        <w:rPr>
          <w:rFonts w:asciiTheme="majorHAnsi" w:hAnsiTheme="majorHAnsi"/>
          <w:sz w:val="17"/>
          <w:szCs w:val="17"/>
        </w:rPr>
        <w:t xml:space="preserve"> Estejam suspensas por punição pelo Município de S</w:t>
      </w:r>
      <w:r w:rsidR="00523BC1" w:rsidRPr="001B45AA">
        <w:rPr>
          <w:rFonts w:asciiTheme="majorHAnsi" w:hAnsiTheme="majorHAnsi"/>
          <w:sz w:val="17"/>
          <w:szCs w:val="17"/>
        </w:rPr>
        <w:t>ão Francisco de Assis</w:t>
      </w:r>
      <w:r w:rsidR="00AD752D" w:rsidRPr="001B45AA">
        <w:rPr>
          <w:rFonts w:asciiTheme="majorHAnsi" w:hAnsiTheme="majorHAnsi"/>
          <w:sz w:val="17"/>
          <w:szCs w:val="17"/>
        </w:rPr>
        <w:t xml:space="preserve"> e/ ou que </w:t>
      </w:r>
      <w:r w:rsidRPr="001B45AA">
        <w:rPr>
          <w:rFonts w:asciiTheme="majorHAnsi" w:hAnsiTheme="majorHAnsi"/>
          <w:sz w:val="17"/>
          <w:szCs w:val="17"/>
        </w:rPr>
        <w:t>tenham sido con</w:t>
      </w:r>
      <w:r w:rsidR="00523BC1" w:rsidRPr="001B45AA">
        <w:rPr>
          <w:rFonts w:asciiTheme="majorHAnsi" w:hAnsiTheme="majorHAnsi"/>
          <w:sz w:val="17"/>
          <w:szCs w:val="17"/>
        </w:rPr>
        <w:t>sideradas inidôneas</w:t>
      </w:r>
      <w:r w:rsidRPr="001B45AA">
        <w:rPr>
          <w:rFonts w:asciiTheme="majorHAnsi" w:hAnsiTheme="majorHAnsi"/>
          <w:sz w:val="17"/>
          <w:szCs w:val="17"/>
        </w:rPr>
        <w:t xml:space="preserve"> </w:t>
      </w:r>
      <w:r w:rsidR="00523BC1" w:rsidRPr="001B45AA">
        <w:rPr>
          <w:rFonts w:asciiTheme="majorHAnsi" w:hAnsiTheme="majorHAnsi"/>
          <w:sz w:val="17"/>
          <w:szCs w:val="17"/>
        </w:rPr>
        <w:t>licitar e contratar com a Administração Pública;</w:t>
      </w:r>
    </w:p>
    <w:p w:rsidR="00684A65" w:rsidRPr="001B45AA" w:rsidRDefault="00684A65"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b)</w:t>
      </w:r>
      <w:r w:rsidRPr="001B45AA">
        <w:rPr>
          <w:rFonts w:asciiTheme="majorHAnsi" w:hAnsiTheme="majorHAnsi"/>
          <w:sz w:val="17"/>
          <w:szCs w:val="17"/>
        </w:rPr>
        <w:t xml:space="preserve"> </w:t>
      </w:r>
      <w:r w:rsidRPr="001B45AA">
        <w:rPr>
          <w:rFonts w:asciiTheme="majorHAnsi" w:hAnsiTheme="majorHAnsi" w:cs="Arial"/>
          <w:sz w:val="17"/>
          <w:szCs w:val="17"/>
          <w:lang w:eastAsia="ar-SA"/>
        </w:rPr>
        <w:t>Servidores ou dirigentes do município de São Francisco de Assis-RS, m</w:t>
      </w:r>
      <w:r w:rsidRPr="001B45AA">
        <w:rPr>
          <w:rFonts w:asciiTheme="majorHAnsi" w:hAnsiTheme="majorHAnsi"/>
          <w:sz w:val="17"/>
          <w:szCs w:val="17"/>
        </w:rPr>
        <w:t>embros da Comissão de Licitação, bem como os agentes responsáveis pela avaliação dos imóveis objeto</w:t>
      </w:r>
      <w:r w:rsidR="00AD752D" w:rsidRPr="001B45AA">
        <w:rPr>
          <w:rFonts w:asciiTheme="majorHAnsi" w:hAnsiTheme="majorHAnsi"/>
          <w:sz w:val="17"/>
          <w:szCs w:val="17"/>
        </w:rPr>
        <w:t>s</w:t>
      </w:r>
      <w:r w:rsidR="00272417" w:rsidRPr="001B45AA">
        <w:rPr>
          <w:rFonts w:asciiTheme="majorHAnsi" w:hAnsiTheme="majorHAnsi"/>
          <w:sz w:val="17"/>
          <w:szCs w:val="17"/>
        </w:rPr>
        <w:t xml:space="preserve"> desta alienação.</w:t>
      </w:r>
    </w:p>
    <w:p w:rsidR="00684A65" w:rsidRPr="001B45AA" w:rsidRDefault="00684A65" w:rsidP="00B06EBF">
      <w:pPr>
        <w:autoSpaceDE w:val="0"/>
        <w:autoSpaceDN w:val="0"/>
        <w:adjustRightInd w:val="0"/>
        <w:spacing w:after="0" w:line="240" w:lineRule="auto"/>
        <w:ind w:right="142" w:firstLine="1134"/>
        <w:jc w:val="both"/>
        <w:rPr>
          <w:rFonts w:asciiTheme="majorHAnsi" w:hAnsiTheme="majorHAnsi"/>
          <w:sz w:val="17"/>
          <w:szCs w:val="17"/>
        </w:rPr>
      </w:pPr>
    </w:p>
    <w:p w:rsidR="00684A65" w:rsidRPr="001B45AA" w:rsidRDefault="00684A65"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2.3</w:t>
      </w:r>
      <w:r w:rsidR="00A94900" w:rsidRPr="001B45AA">
        <w:rPr>
          <w:rFonts w:asciiTheme="majorHAnsi" w:hAnsiTheme="majorHAnsi"/>
          <w:b/>
          <w:sz w:val="17"/>
          <w:szCs w:val="17"/>
        </w:rPr>
        <w:t>.</w:t>
      </w:r>
      <w:r w:rsidRPr="001B45AA">
        <w:rPr>
          <w:rFonts w:asciiTheme="majorHAnsi" w:hAnsiTheme="majorHAnsi"/>
          <w:sz w:val="17"/>
          <w:szCs w:val="17"/>
        </w:rPr>
        <w:t xml:space="preserve"> Para participar da presente licitação, os interessados deverão ainda prestar caução</w:t>
      </w:r>
      <w:r w:rsidR="00802EF6" w:rsidRPr="001B45AA">
        <w:rPr>
          <w:rFonts w:asciiTheme="majorHAnsi" w:hAnsiTheme="majorHAnsi"/>
          <w:sz w:val="17"/>
          <w:szCs w:val="17"/>
        </w:rPr>
        <w:t xml:space="preserve"> </w:t>
      </w:r>
      <w:r w:rsidRPr="001B45AA">
        <w:rPr>
          <w:rFonts w:asciiTheme="majorHAnsi" w:hAnsiTheme="majorHAnsi"/>
          <w:sz w:val="17"/>
          <w:szCs w:val="17"/>
        </w:rPr>
        <w:t>e apresentar os documentos relacionados neste Edital e a sua proposta de preço.</w:t>
      </w:r>
    </w:p>
    <w:p w:rsidR="00802EF6" w:rsidRPr="001B45AA" w:rsidRDefault="00802EF6" w:rsidP="00B06EBF">
      <w:pPr>
        <w:autoSpaceDE w:val="0"/>
        <w:autoSpaceDN w:val="0"/>
        <w:adjustRightInd w:val="0"/>
        <w:spacing w:after="0" w:line="240" w:lineRule="auto"/>
        <w:ind w:right="142" w:firstLine="1134"/>
        <w:jc w:val="both"/>
        <w:rPr>
          <w:rFonts w:asciiTheme="majorHAnsi" w:hAnsiTheme="majorHAnsi"/>
          <w:sz w:val="17"/>
          <w:szCs w:val="17"/>
        </w:rPr>
      </w:pPr>
    </w:p>
    <w:p w:rsidR="00802EF6" w:rsidRPr="001B45AA" w:rsidRDefault="00D332E6"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2</w:t>
      </w:r>
      <w:r w:rsidR="00802EF6" w:rsidRPr="001B45AA">
        <w:rPr>
          <w:rFonts w:asciiTheme="majorHAnsi" w:hAnsiTheme="majorHAnsi"/>
          <w:b/>
          <w:sz w:val="17"/>
          <w:szCs w:val="17"/>
        </w:rPr>
        <w:t>.3.1</w:t>
      </w:r>
      <w:r w:rsidR="00361161" w:rsidRPr="001B45AA">
        <w:rPr>
          <w:rFonts w:asciiTheme="majorHAnsi" w:hAnsiTheme="majorHAnsi"/>
          <w:b/>
          <w:sz w:val="17"/>
          <w:szCs w:val="17"/>
        </w:rPr>
        <w:t>.</w:t>
      </w:r>
      <w:r w:rsidR="00802EF6" w:rsidRPr="001B45AA">
        <w:rPr>
          <w:rFonts w:asciiTheme="majorHAnsi" w:hAnsiTheme="majorHAnsi"/>
          <w:sz w:val="17"/>
          <w:szCs w:val="17"/>
        </w:rPr>
        <w:t xml:space="preserve"> O valor da caução será equivalente a 5% (cinco por cento) do valor mínimo de cada lote constante no Anexo I deste edital</w:t>
      </w:r>
      <w:r w:rsidR="0078767F" w:rsidRPr="001B45AA">
        <w:rPr>
          <w:rFonts w:asciiTheme="majorHAnsi" w:hAnsiTheme="majorHAnsi"/>
          <w:sz w:val="17"/>
          <w:szCs w:val="17"/>
        </w:rPr>
        <w:t xml:space="preserve">, ou seja, </w:t>
      </w:r>
      <w:r w:rsidR="00BE5D77" w:rsidRPr="001B45AA">
        <w:rPr>
          <w:rFonts w:asciiTheme="majorHAnsi" w:eastAsia="Times New Roman" w:hAnsiTheme="majorHAnsi" w:cs="Arial"/>
          <w:sz w:val="17"/>
          <w:szCs w:val="17"/>
          <w:lang w:eastAsia="ar-SA"/>
        </w:rPr>
        <w:t>R$ 6.250,00(seis mil duzentos e cinquenta reais), para o imóvel descrito no</w:t>
      </w:r>
      <w:r w:rsidR="0078767F" w:rsidRPr="001B45AA">
        <w:rPr>
          <w:rFonts w:asciiTheme="majorHAnsi" w:eastAsia="Times New Roman" w:hAnsiTheme="majorHAnsi" w:cs="Arial"/>
          <w:sz w:val="17"/>
          <w:szCs w:val="17"/>
          <w:lang w:eastAsia="ar-SA"/>
        </w:rPr>
        <w:t xml:space="preserve"> lote</w:t>
      </w:r>
      <w:r w:rsidR="00BE5D77" w:rsidRPr="001B45AA">
        <w:rPr>
          <w:rFonts w:asciiTheme="majorHAnsi" w:eastAsia="Times New Roman" w:hAnsiTheme="majorHAnsi" w:cs="Arial"/>
          <w:sz w:val="17"/>
          <w:szCs w:val="17"/>
          <w:lang w:eastAsia="ar-SA"/>
        </w:rPr>
        <w:t xml:space="preserve"> I e R$ 5.500,00 (cinco mil e quinhentos reais), para o imóvel descrito no </w:t>
      </w:r>
      <w:r w:rsidR="0078767F" w:rsidRPr="001B45AA">
        <w:rPr>
          <w:rFonts w:asciiTheme="majorHAnsi" w:eastAsia="Times New Roman" w:hAnsiTheme="majorHAnsi" w:cs="Arial"/>
          <w:sz w:val="17"/>
          <w:szCs w:val="17"/>
          <w:lang w:eastAsia="ar-SA"/>
        </w:rPr>
        <w:t>lote</w:t>
      </w:r>
      <w:r w:rsidR="00BE5D77" w:rsidRPr="001B45AA">
        <w:rPr>
          <w:rFonts w:asciiTheme="majorHAnsi" w:eastAsia="Times New Roman" w:hAnsiTheme="majorHAnsi" w:cs="Arial"/>
          <w:sz w:val="17"/>
          <w:szCs w:val="17"/>
          <w:lang w:eastAsia="ar-SA"/>
        </w:rPr>
        <w:t xml:space="preserve"> II</w:t>
      </w:r>
      <w:r w:rsidR="0078767F" w:rsidRPr="001B45AA">
        <w:rPr>
          <w:rFonts w:asciiTheme="majorHAnsi" w:eastAsia="Times New Roman" w:hAnsiTheme="majorHAnsi" w:cs="Arial"/>
          <w:sz w:val="17"/>
          <w:szCs w:val="17"/>
          <w:lang w:eastAsia="ar-SA"/>
        </w:rPr>
        <w:t xml:space="preserve">, </w:t>
      </w:r>
      <w:r w:rsidR="00802EF6" w:rsidRPr="001B45AA">
        <w:rPr>
          <w:rFonts w:asciiTheme="majorHAnsi" w:hAnsiTheme="majorHAnsi"/>
          <w:sz w:val="17"/>
          <w:szCs w:val="17"/>
        </w:rPr>
        <w:t xml:space="preserve">a qual deverá ser prestada mediante </w:t>
      </w:r>
      <w:r w:rsidR="007B6323" w:rsidRPr="001B45AA">
        <w:rPr>
          <w:rFonts w:asciiTheme="majorHAnsi" w:hAnsiTheme="majorHAnsi"/>
          <w:sz w:val="17"/>
          <w:szCs w:val="17"/>
        </w:rPr>
        <w:t>pagamento/</w:t>
      </w:r>
      <w:r w:rsidR="00802EF6" w:rsidRPr="001B45AA">
        <w:rPr>
          <w:rFonts w:asciiTheme="majorHAnsi" w:hAnsiTheme="majorHAnsi"/>
          <w:sz w:val="17"/>
          <w:szCs w:val="17"/>
        </w:rPr>
        <w:t xml:space="preserve">depósito bancário no </w:t>
      </w:r>
      <w:r w:rsidR="007B6323" w:rsidRPr="001B45AA">
        <w:rPr>
          <w:rFonts w:asciiTheme="majorHAnsi" w:eastAsia="Times New Roman" w:hAnsiTheme="majorHAnsi" w:cs="Arial"/>
          <w:sz w:val="17"/>
          <w:szCs w:val="17"/>
          <w:lang w:eastAsia="ar-SA"/>
        </w:rPr>
        <w:t>Banco do Estado do Rio Grande do Sul - BANRISUL</w:t>
      </w:r>
      <w:r w:rsidR="00802EF6" w:rsidRPr="001B45AA">
        <w:rPr>
          <w:rFonts w:asciiTheme="majorHAnsi" w:hAnsiTheme="majorHAnsi"/>
          <w:sz w:val="17"/>
          <w:szCs w:val="17"/>
        </w:rPr>
        <w:t xml:space="preserve">, Agência </w:t>
      </w:r>
      <w:r w:rsidR="007B6323" w:rsidRPr="001B45AA">
        <w:rPr>
          <w:rFonts w:asciiTheme="majorHAnsi" w:hAnsiTheme="majorHAnsi"/>
          <w:sz w:val="17"/>
          <w:szCs w:val="17"/>
        </w:rPr>
        <w:t>0385</w:t>
      </w:r>
      <w:r w:rsidR="00802EF6" w:rsidRPr="001B45AA">
        <w:rPr>
          <w:rFonts w:asciiTheme="majorHAnsi" w:hAnsiTheme="majorHAnsi"/>
          <w:sz w:val="17"/>
          <w:szCs w:val="17"/>
        </w:rPr>
        <w:t>,</w:t>
      </w:r>
      <w:r w:rsidR="007B6323" w:rsidRPr="001B45AA">
        <w:rPr>
          <w:rFonts w:asciiTheme="majorHAnsi" w:eastAsia="Times New Roman" w:hAnsiTheme="majorHAnsi" w:cs="Arial"/>
          <w:sz w:val="17"/>
          <w:szCs w:val="17"/>
          <w:lang w:eastAsia="ar-SA"/>
        </w:rPr>
        <w:t xml:space="preserve"> Conta Corrente PM Cauções em dinheiro nº 04.026781.0-4</w:t>
      </w:r>
      <w:r w:rsidR="00E371D8" w:rsidRPr="001B45AA">
        <w:rPr>
          <w:rFonts w:asciiTheme="majorHAnsi" w:eastAsia="Times New Roman" w:hAnsiTheme="majorHAnsi" w:cs="Arial"/>
          <w:sz w:val="17"/>
          <w:szCs w:val="17"/>
          <w:lang w:eastAsia="ar-SA"/>
        </w:rPr>
        <w:t>,</w:t>
      </w:r>
      <w:r w:rsidR="00802EF6" w:rsidRPr="001B45AA">
        <w:rPr>
          <w:rFonts w:asciiTheme="majorHAnsi" w:hAnsiTheme="majorHAnsi"/>
          <w:sz w:val="17"/>
          <w:szCs w:val="17"/>
        </w:rPr>
        <w:t xml:space="preserve"> em nome d</w:t>
      </w:r>
      <w:r w:rsidR="007D09DA" w:rsidRPr="001B45AA">
        <w:rPr>
          <w:rFonts w:asciiTheme="majorHAnsi" w:hAnsiTheme="majorHAnsi"/>
          <w:sz w:val="17"/>
          <w:szCs w:val="17"/>
        </w:rPr>
        <w:t>o</w:t>
      </w:r>
      <w:r w:rsidR="00802EF6" w:rsidRPr="001B45AA">
        <w:rPr>
          <w:rFonts w:asciiTheme="majorHAnsi" w:hAnsiTheme="majorHAnsi"/>
          <w:sz w:val="17"/>
          <w:szCs w:val="17"/>
        </w:rPr>
        <w:t xml:space="preserve"> Município de S</w:t>
      </w:r>
      <w:r w:rsidR="007B6323" w:rsidRPr="001B45AA">
        <w:rPr>
          <w:rFonts w:asciiTheme="majorHAnsi" w:hAnsiTheme="majorHAnsi"/>
          <w:sz w:val="17"/>
          <w:szCs w:val="17"/>
        </w:rPr>
        <w:t>ão Fran</w:t>
      </w:r>
      <w:r w:rsidR="004612B0" w:rsidRPr="001B45AA">
        <w:rPr>
          <w:rFonts w:asciiTheme="majorHAnsi" w:hAnsiTheme="majorHAnsi"/>
          <w:sz w:val="17"/>
          <w:szCs w:val="17"/>
        </w:rPr>
        <w:t>cisco de Assis</w:t>
      </w:r>
      <w:r w:rsidR="00802EF6" w:rsidRPr="001B45AA">
        <w:rPr>
          <w:rFonts w:asciiTheme="majorHAnsi" w:hAnsiTheme="majorHAnsi"/>
          <w:sz w:val="17"/>
          <w:szCs w:val="17"/>
        </w:rPr>
        <w:t xml:space="preserve">, CNPJ nº. </w:t>
      </w:r>
      <w:r w:rsidR="004612B0" w:rsidRPr="001B45AA">
        <w:rPr>
          <w:rFonts w:asciiTheme="majorHAnsi" w:hAnsiTheme="majorHAnsi"/>
          <w:sz w:val="17"/>
          <w:szCs w:val="17"/>
        </w:rPr>
        <w:t>87.896.882/0001-01</w:t>
      </w:r>
      <w:r w:rsidR="00802EF6" w:rsidRPr="001B45AA">
        <w:rPr>
          <w:rFonts w:asciiTheme="majorHAnsi" w:hAnsiTheme="majorHAnsi"/>
          <w:sz w:val="17"/>
          <w:szCs w:val="17"/>
        </w:rPr>
        <w:t xml:space="preserve"> (</w:t>
      </w:r>
      <w:r w:rsidR="00802EF6" w:rsidRPr="001B45AA">
        <w:rPr>
          <w:rFonts w:asciiTheme="majorHAnsi" w:hAnsiTheme="majorHAnsi"/>
          <w:sz w:val="17"/>
          <w:szCs w:val="17"/>
          <w:highlight w:val="yellow"/>
        </w:rPr>
        <w:t>o comprovante da caução deverá ser incluído no envelope da habilitação</w:t>
      </w:r>
      <w:r w:rsidR="00802EF6" w:rsidRPr="001B45AA">
        <w:rPr>
          <w:rFonts w:asciiTheme="majorHAnsi" w:hAnsiTheme="majorHAnsi"/>
          <w:sz w:val="17"/>
          <w:szCs w:val="17"/>
        </w:rPr>
        <w:t>).</w:t>
      </w:r>
    </w:p>
    <w:p w:rsidR="007B6323" w:rsidRPr="001B45AA" w:rsidRDefault="007B6323" w:rsidP="00B06EBF">
      <w:pPr>
        <w:autoSpaceDE w:val="0"/>
        <w:autoSpaceDN w:val="0"/>
        <w:adjustRightInd w:val="0"/>
        <w:spacing w:after="0" w:line="240" w:lineRule="auto"/>
        <w:ind w:right="142" w:firstLine="1134"/>
        <w:jc w:val="both"/>
        <w:rPr>
          <w:rFonts w:asciiTheme="majorHAnsi" w:hAnsiTheme="majorHAnsi"/>
          <w:sz w:val="17"/>
          <w:szCs w:val="17"/>
        </w:rPr>
      </w:pPr>
    </w:p>
    <w:p w:rsidR="00802EF6" w:rsidRPr="001B45AA" w:rsidRDefault="00893D00"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2</w:t>
      </w:r>
      <w:r w:rsidR="00802EF6" w:rsidRPr="001B45AA">
        <w:rPr>
          <w:rFonts w:asciiTheme="majorHAnsi" w:hAnsiTheme="majorHAnsi"/>
          <w:b/>
          <w:sz w:val="17"/>
          <w:szCs w:val="17"/>
        </w:rPr>
        <w:t>.4</w:t>
      </w:r>
      <w:r w:rsidRPr="001B45AA">
        <w:rPr>
          <w:rFonts w:asciiTheme="majorHAnsi" w:hAnsiTheme="majorHAnsi"/>
          <w:b/>
          <w:sz w:val="17"/>
          <w:szCs w:val="17"/>
        </w:rPr>
        <w:t>.</w:t>
      </w:r>
      <w:r w:rsidR="00802EF6" w:rsidRPr="001B45AA">
        <w:rPr>
          <w:rFonts w:asciiTheme="majorHAnsi" w:hAnsiTheme="majorHAnsi"/>
          <w:sz w:val="17"/>
          <w:szCs w:val="17"/>
        </w:rPr>
        <w:t xml:space="preserve"> O licitante é </w:t>
      </w:r>
      <w:proofErr w:type="gramStart"/>
      <w:r w:rsidR="00802EF6" w:rsidRPr="001B45AA">
        <w:rPr>
          <w:rFonts w:asciiTheme="majorHAnsi" w:hAnsiTheme="majorHAnsi"/>
          <w:sz w:val="17"/>
          <w:szCs w:val="17"/>
        </w:rPr>
        <w:t>responsável pelos dados bancários</w:t>
      </w:r>
      <w:proofErr w:type="gramEnd"/>
      <w:r w:rsidR="00802EF6" w:rsidRPr="001B45AA">
        <w:rPr>
          <w:rFonts w:asciiTheme="majorHAnsi" w:hAnsiTheme="majorHAnsi"/>
          <w:sz w:val="17"/>
          <w:szCs w:val="17"/>
        </w:rPr>
        <w:t xml:space="preserve"> informados para o caso de restituição da caução, correndo por sua conta e risco a fidedignidade de tais informações</w:t>
      </w:r>
      <w:r w:rsidR="006F4A4D" w:rsidRPr="001B45AA">
        <w:rPr>
          <w:rFonts w:asciiTheme="majorHAnsi" w:hAnsiTheme="majorHAnsi"/>
          <w:sz w:val="17"/>
          <w:szCs w:val="17"/>
        </w:rPr>
        <w:t>.</w:t>
      </w:r>
      <w:r w:rsidR="00802EF6" w:rsidRPr="001B45AA">
        <w:rPr>
          <w:rFonts w:asciiTheme="majorHAnsi" w:hAnsiTheme="majorHAnsi"/>
          <w:sz w:val="17"/>
          <w:szCs w:val="17"/>
        </w:rPr>
        <w:t xml:space="preserve"> </w:t>
      </w:r>
    </w:p>
    <w:p w:rsidR="00ED6CD4" w:rsidRPr="001B45AA" w:rsidRDefault="00ED6CD4" w:rsidP="00B06EBF">
      <w:pPr>
        <w:autoSpaceDE w:val="0"/>
        <w:autoSpaceDN w:val="0"/>
        <w:adjustRightInd w:val="0"/>
        <w:spacing w:after="0" w:line="240" w:lineRule="auto"/>
        <w:ind w:right="142" w:firstLine="1134"/>
        <w:jc w:val="both"/>
        <w:rPr>
          <w:rFonts w:asciiTheme="majorHAnsi" w:hAnsiTheme="majorHAnsi"/>
          <w:sz w:val="17"/>
          <w:szCs w:val="17"/>
        </w:rPr>
      </w:pPr>
    </w:p>
    <w:p w:rsidR="00802EF6" w:rsidRPr="001B45AA" w:rsidRDefault="00070FF7"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lastRenderedPageBreak/>
        <w:t>2</w:t>
      </w:r>
      <w:r w:rsidR="00802EF6" w:rsidRPr="001B45AA">
        <w:rPr>
          <w:rFonts w:asciiTheme="majorHAnsi" w:hAnsiTheme="majorHAnsi"/>
          <w:b/>
          <w:sz w:val="17"/>
          <w:szCs w:val="17"/>
        </w:rPr>
        <w:t>.5</w:t>
      </w:r>
      <w:r w:rsidR="006F4A4D" w:rsidRPr="001B45AA">
        <w:rPr>
          <w:rFonts w:asciiTheme="majorHAnsi" w:hAnsiTheme="majorHAnsi"/>
          <w:b/>
          <w:sz w:val="17"/>
          <w:szCs w:val="17"/>
        </w:rPr>
        <w:t>.</w:t>
      </w:r>
      <w:r w:rsidR="00802EF6" w:rsidRPr="001B45AA">
        <w:rPr>
          <w:rFonts w:asciiTheme="majorHAnsi" w:hAnsiTheme="majorHAnsi"/>
          <w:sz w:val="17"/>
          <w:szCs w:val="17"/>
        </w:rPr>
        <w:t xml:space="preserve"> O valor da caução dada pelo licitante vencedor será utilizado para complementação do preço ofertado</w:t>
      </w:r>
      <w:r w:rsidR="00920D46" w:rsidRPr="001B45AA">
        <w:rPr>
          <w:rFonts w:asciiTheme="majorHAnsi" w:hAnsiTheme="majorHAnsi"/>
          <w:sz w:val="17"/>
          <w:szCs w:val="17"/>
        </w:rPr>
        <w:t xml:space="preserve">. </w:t>
      </w:r>
      <w:r w:rsidR="00802EF6" w:rsidRPr="001B45AA">
        <w:rPr>
          <w:rFonts w:asciiTheme="majorHAnsi" w:hAnsiTheme="majorHAnsi"/>
          <w:sz w:val="17"/>
          <w:szCs w:val="17"/>
        </w:rPr>
        <w:t xml:space="preserve"> Para o</w:t>
      </w:r>
      <w:r w:rsidR="008544F0" w:rsidRPr="001B45AA">
        <w:rPr>
          <w:rFonts w:asciiTheme="majorHAnsi" w:hAnsiTheme="majorHAnsi"/>
          <w:sz w:val="17"/>
          <w:szCs w:val="17"/>
        </w:rPr>
        <w:t>s</w:t>
      </w:r>
      <w:r w:rsidR="00802EF6" w:rsidRPr="001B45AA">
        <w:rPr>
          <w:rFonts w:asciiTheme="majorHAnsi" w:hAnsiTheme="majorHAnsi"/>
          <w:sz w:val="17"/>
          <w:szCs w:val="17"/>
        </w:rPr>
        <w:t xml:space="preserve"> participante</w:t>
      </w:r>
      <w:r w:rsidR="008544F0" w:rsidRPr="001B45AA">
        <w:rPr>
          <w:rFonts w:asciiTheme="majorHAnsi" w:hAnsiTheme="majorHAnsi"/>
          <w:sz w:val="17"/>
          <w:szCs w:val="17"/>
        </w:rPr>
        <w:t>s</w:t>
      </w:r>
      <w:r w:rsidR="00802EF6" w:rsidRPr="001B45AA">
        <w:rPr>
          <w:rFonts w:asciiTheme="majorHAnsi" w:hAnsiTheme="majorHAnsi"/>
          <w:sz w:val="17"/>
          <w:szCs w:val="17"/>
        </w:rPr>
        <w:t xml:space="preserve"> que não for</w:t>
      </w:r>
      <w:r w:rsidR="008544F0" w:rsidRPr="001B45AA">
        <w:rPr>
          <w:rFonts w:asciiTheme="majorHAnsi" w:hAnsiTheme="majorHAnsi"/>
          <w:sz w:val="17"/>
          <w:szCs w:val="17"/>
        </w:rPr>
        <w:t>em</w:t>
      </w:r>
      <w:r w:rsidR="00802EF6" w:rsidRPr="001B45AA">
        <w:rPr>
          <w:rFonts w:asciiTheme="majorHAnsi" w:hAnsiTheme="majorHAnsi"/>
          <w:sz w:val="17"/>
          <w:szCs w:val="17"/>
        </w:rPr>
        <w:t xml:space="preserve"> vencedor</w:t>
      </w:r>
      <w:r w:rsidR="008544F0" w:rsidRPr="001B45AA">
        <w:rPr>
          <w:rFonts w:asciiTheme="majorHAnsi" w:hAnsiTheme="majorHAnsi"/>
          <w:sz w:val="17"/>
          <w:szCs w:val="17"/>
        </w:rPr>
        <w:t>es</w:t>
      </w:r>
      <w:r w:rsidR="00802EF6" w:rsidRPr="001B45AA">
        <w:rPr>
          <w:rFonts w:asciiTheme="majorHAnsi" w:hAnsiTheme="majorHAnsi"/>
          <w:sz w:val="17"/>
          <w:szCs w:val="17"/>
        </w:rPr>
        <w:t xml:space="preserve">, o valor da caução será devolvido no prazo de até </w:t>
      </w:r>
      <w:r w:rsidR="00882D15" w:rsidRPr="001B45AA">
        <w:rPr>
          <w:rFonts w:asciiTheme="majorHAnsi" w:hAnsiTheme="majorHAnsi"/>
          <w:sz w:val="17"/>
          <w:szCs w:val="17"/>
        </w:rPr>
        <w:t>15</w:t>
      </w:r>
      <w:r w:rsidR="008544F0" w:rsidRPr="001B45AA">
        <w:rPr>
          <w:rFonts w:asciiTheme="majorHAnsi" w:hAnsiTheme="majorHAnsi"/>
          <w:sz w:val="17"/>
          <w:szCs w:val="17"/>
        </w:rPr>
        <w:t xml:space="preserve"> (</w:t>
      </w:r>
      <w:r w:rsidR="00470AD6" w:rsidRPr="001B45AA">
        <w:rPr>
          <w:rFonts w:asciiTheme="majorHAnsi" w:hAnsiTheme="majorHAnsi"/>
          <w:sz w:val="17"/>
          <w:szCs w:val="17"/>
        </w:rPr>
        <w:t>quinze</w:t>
      </w:r>
      <w:r w:rsidR="008544F0" w:rsidRPr="001B45AA">
        <w:rPr>
          <w:rFonts w:asciiTheme="majorHAnsi" w:hAnsiTheme="majorHAnsi"/>
          <w:sz w:val="17"/>
          <w:szCs w:val="17"/>
        </w:rPr>
        <w:t>)</w:t>
      </w:r>
      <w:r w:rsidR="00802EF6" w:rsidRPr="001B45AA">
        <w:rPr>
          <w:rFonts w:asciiTheme="majorHAnsi" w:hAnsiTheme="majorHAnsi"/>
          <w:sz w:val="17"/>
          <w:szCs w:val="17"/>
        </w:rPr>
        <w:t xml:space="preserve"> dias úteis a contar da </w:t>
      </w:r>
      <w:r w:rsidR="00CA7B58" w:rsidRPr="001B45AA">
        <w:rPr>
          <w:rFonts w:asciiTheme="majorHAnsi" w:hAnsiTheme="majorHAnsi"/>
          <w:sz w:val="17"/>
          <w:szCs w:val="17"/>
        </w:rPr>
        <w:t>data de homologação do processo, em cont</w:t>
      </w:r>
      <w:r w:rsidR="00227E13" w:rsidRPr="001B45AA">
        <w:rPr>
          <w:rFonts w:asciiTheme="majorHAnsi" w:hAnsiTheme="majorHAnsi"/>
          <w:sz w:val="17"/>
          <w:szCs w:val="17"/>
        </w:rPr>
        <w:t>a corrente indicada na proposta, sem correção monetária.</w:t>
      </w:r>
    </w:p>
    <w:p w:rsidR="001C46C1" w:rsidRPr="001B45AA" w:rsidRDefault="001C46C1" w:rsidP="00B06EBF">
      <w:pPr>
        <w:autoSpaceDE w:val="0"/>
        <w:autoSpaceDN w:val="0"/>
        <w:adjustRightInd w:val="0"/>
        <w:spacing w:after="0" w:line="240" w:lineRule="auto"/>
        <w:ind w:right="142"/>
        <w:jc w:val="both"/>
        <w:rPr>
          <w:rFonts w:asciiTheme="majorHAnsi" w:hAnsiTheme="majorHAnsi"/>
          <w:sz w:val="17"/>
          <w:szCs w:val="17"/>
        </w:rPr>
      </w:pPr>
    </w:p>
    <w:p w:rsidR="00802EF6" w:rsidRPr="001B45AA" w:rsidRDefault="00802EF6"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 xml:space="preserve"> </w:t>
      </w:r>
      <w:r w:rsidR="006F4A4D" w:rsidRPr="001B45AA">
        <w:rPr>
          <w:rFonts w:asciiTheme="majorHAnsi" w:hAnsiTheme="majorHAnsi"/>
          <w:b/>
          <w:sz w:val="17"/>
          <w:szCs w:val="17"/>
        </w:rPr>
        <w:t>2</w:t>
      </w:r>
      <w:r w:rsidRPr="001B45AA">
        <w:rPr>
          <w:rFonts w:asciiTheme="majorHAnsi" w:hAnsiTheme="majorHAnsi"/>
          <w:b/>
          <w:sz w:val="17"/>
          <w:szCs w:val="17"/>
        </w:rPr>
        <w:t>.</w:t>
      </w:r>
      <w:r w:rsidR="00E92501" w:rsidRPr="001B45AA">
        <w:rPr>
          <w:rFonts w:asciiTheme="majorHAnsi" w:hAnsiTheme="majorHAnsi"/>
          <w:b/>
          <w:sz w:val="17"/>
          <w:szCs w:val="17"/>
        </w:rPr>
        <w:t>6</w:t>
      </w:r>
      <w:r w:rsidR="001F2ECF" w:rsidRPr="001B45AA">
        <w:rPr>
          <w:rFonts w:asciiTheme="majorHAnsi" w:hAnsiTheme="majorHAnsi"/>
          <w:b/>
          <w:sz w:val="17"/>
          <w:szCs w:val="17"/>
        </w:rPr>
        <w:t>.</w:t>
      </w:r>
      <w:r w:rsidRPr="001B45AA">
        <w:rPr>
          <w:rFonts w:asciiTheme="majorHAnsi" w:hAnsiTheme="majorHAnsi"/>
          <w:sz w:val="17"/>
          <w:szCs w:val="17"/>
        </w:rPr>
        <w:t xml:space="preserve"> Caso esta licitação seja revogada ou anulada, a caução será restituída em até </w:t>
      </w:r>
      <w:proofErr w:type="gramStart"/>
      <w:r w:rsidR="001F2ECF" w:rsidRPr="001B45AA">
        <w:rPr>
          <w:rFonts w:asciiTheme="majorHAnsi" w:hAnsiTheme="majorHAnsi"/>
          <w:sz w:val="17"/>
          <w:szCs w:val="17"/>
        </w:rPr>
        <w:t>5</w:t>
      </w:r>
      <w:proofErr w:type="gramEnd"/>
      <w:r w:rsidRPr="001B45AA">
        <w:rPr>
          <w:rFonts w:asciiTheme="majorHAnsi" w:hAnsiTheme="majorHAnsi"/>
          <w:sz w:val="17"/>
          <w:szCs w:val="17"/>
        </w:rPr>
        <w:t xml:space="preserve"> (</w:t>
      </w:r>
      <w:r w:rsidR="001F2ECF" w:rsidRPr="001B45AA">
        <w:rPr>
          <w:rFonts w:asciiTheme="majorHAnsi" w:hAnsiTheme="majorHAnsi"/>
          <w:sz w:val="17"/>
          <w:szCs w:val="17"/>
        </w:rPr>
        <w:t>cinco</w:t>
      </w:r>
      <w:r w:rsidRPr="001B45AA">
        <w:rPr>
          <w:rFonts w:asciiTheme="majorHAnsi" w:hAnsiTheme="majorHAnsi"/>
          <w:sz w:val="17"/>
          <w:szCs w:val="17"/>
        </w:rPr>
        <w:t>) dias úteis, a partir da data da</w:t>
      </w:r>
      <w:r w:rsidR="003F60DD" w:rsidRPr="001B45AA">
        <w:rPr>
          <w:rFonts w:asciiTheme="majorHAnsi" w:hAnsiTheme="majorHAnsi"/>
          <w:sz w:val="17"/>
          <w:szCs w:val="17"/>
        </w:rPr>
        <w:t xml:space="preserve"> publicação da decisão.</w:t>
      </w:r>
    </w:p>
    <w:p w:rsidR="001F2ECF" w:rsidRPr="001B45AA" w:rsidRDefault="001F2ECF" w:rsidP="00B06EBF">
      <w:pPr>
        <w:autoSpaceDE w:val="0"/>
        <w:autoSpaceDN w:val="0"/>
        <w:adjustRightInd w:val="0"/>
        <w:spacing w:after="0" w:line="240" w:lineRule="auto"/>
        <w:ind w:right="142" w:firstLine="1134"/>
        <w:jc w:val="both"/>
        <w:rPr>
          <w:rFonts w:asciiTheme="majorHAnsi" w:hAnsiTheme="majorHAnsi"/>
          <w:sz w:val="17"/>
          <w:szCs w:val="17"/>
        </w:rPr>
      </w:pPr>
    </w:p>
    <w:p w:rsidR="00802EF6" w:rsidRPr="001B45AA" w:rsidRDefault="00227E13"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2</w:t>
      </w:r>
      <w:r w:rsidR="00802EF6" w:rsidRPr="001B45AA">
        <w:rPr>
          <w:rFonts w:asciiTheme="majorHAnsi" w:hAnsiTheme="majorHAnsi"/>
          <w:b/>
          <w:sz w:val="17"/>
          <w:szCs w:val="17"/>
        </w:rPr>
        <w:t>.</w:t>
      </w:r>
      <w:r w:rsidR="00E92501" w:rsidRPr="001B45AA">
        <w:rPr>
          <w:rFonts w:asciiTheme="majorHAnsi" w:hAnsiTheme="majorHAnsi"/>
          <w:b/>
          <w:sz w:val="17"/>
          <w:szCs w:val="17"/>
        </w:rPr>
        <w:t>7</w:t>
      </w:r>
      <w:r w:rsidRPr="001B45AA">
        <w:rPr>
          <w:rFonts w:asciiTheme="majorHAnsi" w:hAnsiTheme="majorHAnsi"/>
          <w:b/>
          <w:sz w:val="17"/>
          <w:szCs w:val="17"/>
        </w:rPr>
        <w:t>.</w:t>
      </w:r>
      <w:r w:rsidRPr="001B45AA">
        <w:rPr>
          <w:rFonts w:asciiTheme="majorHAnsi" w:hAnsiTheme="majorHAnsi"/>
          <w:sz w:val="17"/>
          <w:szCs w:val="17"/>
        </w:rPr>
        <w:t xml:space="preserve"> </w:t>
      </w:r>
      <w:r w:rsidR="00802EF6" w:rsidRPr="001B45AA">
        <w:rPr>
          <w:rFonts w:asciiTheme="majorHAnsi" w:hAnsiTheme="majorHAnsi"/>
          <w:sz w:val="17"/>
          <w:szCs w:val="17"/>
        </w:rPr>
        <w:t xml:space="preserve">A participação </w:t>
      </w:r>
      <w:r w:rsidRPr="001B45AA">
        <w:rPr>
          <w:rFonts w:asciiTheme="majorHAnsi" w:hAnsiTheme="majorHAnsi"/>
          <w:sz w:val="17"/>
          <w:szCs w:val="17"/>
        </w:rPr>
        <w:t>neste certame</w:t>
      </w:r>
      <w:r w:rsidR="00802EF6" w:rsidRPr="001B45AA">
        <w:rPr>
          <w:rFonts w:asciiTheme="majorHAnsi" w:hAnsiTheme="majorHAnsi"/>
          <w:sz w:val="17"/>
          <w:szCs w:val="17"/>
        </w:rPr>
        <w:t xml:space="preserve"> implica na aceitação integral e irretratável dos termos e conteúdo deste </w:t>
      </w:r>
      <w:r w:rsidR="00303B17" w:rsidRPr="001B45AA">
        <w:rPr>
          <w:rFonts w:asciiTheme="majorHAnsi" w:hAnsiTheme="majorHAnsi"/>
          <w:sz w:val="17"/>
          <w:szCs w:val="17"/>
        </w:rPr>
        <w:t>instrumento convocatório</w:t>
      </w:r>
      <w:r w:rsidR="00802EF6" w:rsidRPr="001B45AA">
        <w:rPr>
          <w:rFonts w:asciiTheme="majorHAnsi" w:hAnsiTheme="majorHAnsi"/>
          <w:sz w:val="17"/>
          <w:szCs w:val="17"/>
        </w:rPr>
        <w:t xml:space="preserve"> e seus anexos, a observância dos preceitos legais e regulamentos em vigor e a responsabilidade pela fidelidade e legitimidade das informações e dos documentos apresentados em qualquer fase do certame. </w:t>
      </w:r>
    </w:p>
    <w:p w:rsidR="00272417" w:rsidRPr="001B45AA" w:rsidRDefault="00272417" w:rsidP="00B06EBF">
      <w:pPr>
        <w:autoSpaceDE w:val="0"/>
        <w:autoSpaceDN w:val="0"/>
        <w:adjustRightInd w:val="0"/>
        <w:spacing w:after="0" w:line="240" w:lineRule="auto"/>
        <w:ind w:right="142" w:firstLine="1134"/>
        <w:jc w:val="both"/>
        <w:rPr>
          <w:rFonts w:asciiTheme="majorHAnsi" w:hAnsiTheme="majorHAnsi"/>
          <w:sz w:val="17"/>
          <w:szCs w:val="17"/>
        </w:rPr>
      </w:pPr>
    </w:p>
    <w:p w:rsidR="00802EF6" w:rsidRPr="001B45AA" w:rsidRDefault="00227E13" w:rsidP="00B06EBF">
      <w:pPr>
        <w:autoSpaceDE w:val="0"/>
        <w:autoSpaceDN w:val="0"/>
        <w:adjustRightInd w:val="0"/>
        <w:spacing w:after="0" w:line="240" w:lineRule="auto"/>
        <w:ind w:right="142" w:firstLine="1134"/>
        <w:jc w:val="both"/>
        <w:rPr>
          <w:rFonts w:asciiTheme="majorHAnsi" w:hAnsiTheme="majorHAnsi"/>
          <w:color w:val="FF0000"/>
          <w:sz w:val="17"/>
          <w:szCs w:val="17"/>
        </w:rPr>
      </w:pPr>
      <w:r w:rsidRPr="001B45AA">
        <w:rPr>
          <w:rFonts w:asciiTheme="majorHAnsi" w:hAnsiTheme="majorHAnsi"/>
          <w:b/>
          <w:sz w:val="17"/>
          <w:szCs w:val="17"/>
        </w:rPr>
        <w:t>2.</w:t>
      </w:r>
      <w:r w:rsidR="00E92501" w:rsidRPr="001B45AA">
        <w:rPr>
          <w:rFonts w:asciiTheme="majorHAnsi" w:hAnsiTheme="majorHAnsi"/>
          <w:b/>
          <w:sz w:val="17"/>
          <w:szCs w:val="17"/>
        </w:rPr>
        <w:t>8</w:t>
      </w:r>
      <w:r w:rsidRPr="001B45AA">
        <w:rPr>
          <w:rFonts w:asciiTheme="majorHAnsi" w:hAnsiTheme="majorHAnsi"/>
          <w:b/>
          <w:sz w:val="17"/>
          <w:szCs w:val="17"/>
        </w:rPr>
        <w:t>.</w:t>
      </w:r>
      <w:r w:rsidR="00802EF6" w:rsidRPr="001B45AA">
        <w:rPr>
          <w:rFonts w:asciiTheme="majorHAnsi" w:hAnsiTheme="majorHAnsi"/>
          <w:sz w:val="17"/>
          <w:szCs w:val="17"/>
        </w:rPr>
        <w:t xml:space="preserve"> </w:t>
      </w:r>
      <w:r w:rsidR="000A0A0E" w:rsidRPr="001B45AA">
        <w:rPr>
          <w:rFonts w:asciiTheme="majorHAnsi" w:hAnsiTheme="majorHAnsi"/>
          <w:sz w:val="17"/>
          <w:szCs w:val="17"/>
        </w:rPr>
        <w:t>O</w:t>
      </w:r>
      <w:r w:rsidR="00802EF6" w:rsidRPr="001B45AA">
        <w:rPr>
          <w:rFonts w:asciiTheme="majorHAnsi" w:hAnsiTheme="majorHAnsi"/>
          <w:sz w:val="17"/>
          <w:szCs w:val="17"/>
        </w:rPr>
        <w:t xml:space="preserve"> </w:t>
      </w:r>
      <w:r w:rsidR="00902258" w:rsidRPr="001B45AA">
        <w:rPr>
          <w:rFonts w:asciiTheme="majorHAnsi" w:hAnsiTheme="majorHAnsi"/>
          <w:sz w:val="17"/>
          <w:szCs w:val="17"/>
        </w:rPr>
        <w:t>proponente</w:t>
      </w:r>
      <w:r w:rsidR="00802EF6" w:rsidRPr="001B45AA">
        <w:rPr>
          <w:rFonts w:asciiTheme="majorHAnsi" w:hAnsiTheme="majorHAnsi"/>
          <w:sz w:val="17"/>
          <w:szCs w:val="17"/>
        </w:rPr>
        <w:t xml:space="preserve"> poderá apresentar-se na sessão</w:t>
      </w:r>
      <w:r w:rsidR="00902258" w:rsidRPr="001B45AA">
        <w:rPr>
          <w:rFonts w:asciiTheme="majorHAnsi" w:hAnsiTheme="majorHAnsi"/>
          <w:sz w:val="17"/>
          <w:szCs w:val="17"/>
        </w:rPr>
        <w:t xml:space="preserve"> pessoalmente ou</w:t>
      </w:r>
      <w:r w:rsidR="00802EF6" w:rsidRPr="001B45AA">
        <w:rPr>
          <w:rFonts w:asciiTheme="majorHAnsi" w:hAnsiTheme="majorHAnsi"/>
          <w:sz w:val="17"/>
          <w:szCs w:val="17"/>
        </w:rPr>
        <w:t xml:space="preserve"> por meio seu representante legal ou </w:t>
      </w:r>
      <w:r w:rsidR="00533F68" w:rsidRPr="001B45AA">
        <w:rPr>
          <w:rFonts w:asciiTheme="majorHAnsi" w:hAnsiTheme="majorHAnsi"/>
          <w:sz w:val="17"/>
          <w:szCs w:val="17"/>
        </w:rPr>
        <w:t xml:space="preserve">pessoa devidamente credenciada nos termos do item </w:t>
      </w:r>
      <w:proofErr w:type="gramStart"/>
      <w:r w:rsidR="00533F68" w:rsidRPr="001B45AA">
        <w:rPr>
          <w:rFonts w:asciiTheme="majorHAnsi" w:hAnsiTheme="majorHAnsi"/>
          <w:sz w:val="17"/>
          <w:szCs w:val="17"/>
        </w:rPr>
        <w:t>4</w:t>
      </w:r>
      <w:proofErr w:type="gramEnd"/>
      <w:r w:rsidR="00533F68" w:rsidRPr="001B45AA">
        <w:rPr>
          <w:rFonts w:asciiTheme="majorHAnsi" w:hAnsiTheme="majorHAnsi"/>
          <w:sz w:val="17"/>
          <w:szCs w:val="17"/>
        </w:rPr>
        <w:t xml:space="preserve"> deste edital.</w:t>
      </w:r>
    </w:p>
    <w:p w:rsidR="009F39EF" w:rsidRPr="001B45AA" w:rsidRDefault="009F39EF" w:rsidP="00B06EBF">
      <w:pPr>
        <w:autoSpaceDE w:val="0"/>
        <w:autoSpaceDN w:val="0"/>
        <w:adjustRightInd w:val="0"/>
        <w:spacing w:after="0" w:line="240" w:lineRule="auto"/>
        <w:ind w:right="142" w:firstLine="1134"/>
        <w:jc w:val="both"/>
        <w:rPr>
          <w:rFonts w:asciiTheme="majorHAnsi" w:hAnsiTheme="majorHAnsi"/>
          <w:sz w:val="17"/>
          <w:szCs w:val="17"/>
        </w:rPr>
      </w:pPr>
    </w:p>
    <w:p w:rsidR="001B5ACE" w:rsidRPr="001B45AA" w:rsidRDefault="001B5ACE" w:rsidP="00B06EBF">
      <w:pPr>
        <w:pStyle w:val="SemEspaamento"/>
        <w:ind w:right="142" w:firstLine="1134"/>
        <w:jc w:val="both"/>
        <w:rPr>
          <w:rFonts w:asciiTheme="majorHAnsi" w:eastAsia="Cambria" w:hAnsiTheme="majorHAnsi"/>
          <w:b/>
          <w:sz w:val="17"/>
          <w:szCs w:val="17"/>
          <w:lang w:val="pt-PT"/>
        </w:rPr>
      </w:pPr>
      <w:r w:rsidRPr="001B45AA">
        <w:rPr>
          <w:rFonts w:asciiTheme="majorHAnsi" w:eastAsia="Cambria" w:hAnsiTheme="majorHAnsi"/>
          <w:b/>
          <w:sz w:val="17"/>
          <w:szCs w:val="17"/>
          <w:lang w:val="pt-PT"/>
        </w:rPr>
        <w:t>3</w:t>
      </w:r>
      <w:r w:rsidR="00386651" w:rsidRPr="001B45AA">
        <w:rPr>
          <w:rFonts w:asciiTheme="majorHAnsi" w:eastAsia="Cambria" w:hAnsiTheme="majorHAnsi"/>
          <w:b/>
          <w:sz w:val="17"/>
          <w:szCs w:val="17"/>
          <w:lang w:val="pt-PT"/>
        </w:rPr>
        <w:t>.</w:t>
      </w:r>
      <w:r w:rsidRPr="001B45AA">
        <w:rPr>
          <w:rFonts w:asciiTheme="majorHAnsi" w:eastAsia="Cambria" w:hAnsiTheme="majorHAnsi"/>
          <w:b/>
          <w:spacing w:val="-2"/>
          <w:sz w:val="17"/>
          <w:szCs w:val="17"/>
          <w:lang w:val="pt-PT"/>
        </w:rPr>
        <w:t xml:space="preserve"> </w:t>
      </w:r>
      <w:r w:rsidRPr="001B45AA">
        <w:rPr>
          <w:rFonts w:asciiTheme="majorHAnsi" w:eastAsia="Cambria" w:hAnsiTheme="majorHAnsi"/>
          <w:b/>
          <w:sz w:val="17"/>
          <w:szCs w:val="17"/>
          <w:lang w:val="pt-PT"/>
        </w:rPr>
        <w:t>Dos</w:t>
      </w:r>
      <w:r w:rsidRPr="001B45AA">
        <w:rPr>
          <w:rFonts w:asciiTheme="majorHAnsi" w:eastAsia="Cambria" w:hAnsiTheme="majorHAnsi"/>
          <w:b/>
          <w:spacing w:val="-2"/>
          <w:sz w:val="17"/>
          <w:szCs w:val="17"/>
          <w:lang w:val="pt-PT"/>
        </w:rPr>
        <w:t xml:space="preserve"> </w:t>
      </w:r>
      <w:r w:rsidRPr="001B45AA">
        <w:rPr>
          <w:rFonts w:asciiTheme="majorHAnsi" w:eastAsia="Cambria" w:hAnsiTheme="majorHAnsi"/>
          <w:b/>
          <w:sz w:val="17"/>
          <w:szCs w:val="17"/>
          <w:lang w:val="pt-PT"/>
        </w:rPr>
        <w:t>esclarecimentos</w:t>
      </w:r>
      <w:r w:rsidRPr="001B45AA">
        <w:rPr>
          <w:rFonts w:asciiTheme="majorHAnsi" w:eastAsia="Cambria" w:hAnsiTheme="majorHAnsi"/>
          <w:b/>
          <w:spacing w:val="-2"/>
          <w:sz w:val="17"/>
          <w:szCs w:val="17"/>
          <w:lang w:val="pt-PT"/>
        </w:rPr>
        <w:t xml:space="preserve"> </w:t>
      </w:r>
      <w:r w:rsidRPr="001B45AA">
        <w:rPr>
          <w:rFonts w:asciiTheme="majorHAnsi" w:eastAsia="Cambria" w:hAnsiTheme="majorHAnsi"/>
          <w:b/>
          <w:sz w:val="17"/>
          <w:szCs w:val="17"/>
          <w:lang w:val="pt-PT"/>
        </w:rPr>
        <w:t>e</w:t>
      </w:r>
      <w:r w:rsidRPr="001B45AA">
        <w:rPr>
          <w:rFonts w:asciiTheme="majorHAnsi" w:eastAsia="Cambria" w:hAnsiTheme="majorHAnsi"/>
          <w:b/>
          <w:spacing w:val="-1"/>
          <w:sz w:val="17"/>
          <w:szCs w:val="17"/>
          <w:lang w:val="pt-PT"/>
        </w:rPr>
        <w:t xml:space="preserve"> </w:t>
      </w:r>
      <w:r w:rsidRPr="001B45AA">
        <w:rPr>
          <w:rFonts w:asciiTheme="majorHAnsi" w:eastAsia="Cambria" w:hAnsiTheme="majorHAnsi"/>
          <w:b/>
          <w:sz w:val="17"/>
          <w:szCs w:val="17"/>
          <w:lang w:val="pt-PT"/>
        </w:rPr>
        <w:t>da</w:t>
      </w:r>
      <w:r w:rsidRPr="001B45AA">
        <w:rPr>
          <w:rFonts w:asciiTheme="majorHAnsi" w:eastAsia="Cambria" w:hAnsiTheme="majorHAnsi"/>
          <w:b/>
          <w:spacing w:val="-3"/>
          <w:sz w:val="17"/>
          <w:szCs w:val="17"/>
          <w:lang w:val="pt-PT"/>
        </w:rPr>
        <w:t xml:space="preserve"> </w:t>
      </w:r>
      <w:r w:rsidRPr="001B45AA">
        <w:rPr>
          <w:rFonts w:asciiTheme="majorHAnsi" w:eastAsia="Cambria" w:hAnsiTheme="majorHAnsi"/>
          <w:b/>
          <w:sz w:val="17"/>
          <w:szCs w:val="17"/>
          <w:lang w:val="pt-PT"/>
        </w:rPr>
        <w:t>impugnação</w:t>
      </w:r>
      <w:r w:rsidRPr="001B45AA">
        <w:rPr>
          <w:rFonts w:asciiTheme="majorHAnsi" w:eastAsia="Cambria" w:hAnsiTheme="majorHAnsi"/>
          <w:b/>
          <w:spacing w:val="-3"/>
          <w:sz w:val="17"/>
          <w:szCs w:val="17"/>
          <w:lang w:val="pt-PT"/>
        </w:rPr>
        <w:t xml:space="preserve"> </w:t>
      </w:r>
      <w:r w:rsidRPr="001B45AA">
        <w:rPr>
          <w:rFonts w:asciiTheme="majorHAnsi" w:eastAsia="Cambria" w:hAnsiTheme="majorHAnsi"/>
          <w:b/>
          <w:sz w:val="17"/>
          <w:szCs w:val="17"/>
          <w:lang w:val="pt-PT"/>
        </w:rPr>
        <w:t>ao</w:t>
      </w:r>
      <w:r w:rsidRPr="001B45AA">
        <w:rPr>
          <w:rFonts w:asciiTheme="majorHAnsi" w:eastAsia="Cambria" w:hAnsiTheme="majorHAnsi"/>
          <w:b/>
          <w:spacing w:val="-2"/>
          <w:sz w:val="17"/>
          <w:szCs w:val="17"/>
          <w:lang w:val="pt-PT"/>
        </w:rPr>
        <w:t xml:space="preserve"> </w:t>
      </w:r>
      <w:r w:rsidRPr="001B45AA">
        <w:rPr>
          <w:rFonts w:asciiTheme="majorHAnsi" w:eastAsia="Cambria" w:hAnsiTheme="majorHAnsi"/>
          <w:b/>
          <w:sz w:val="17"/>
          <w:szCs w:val="17"/>
          <w:lang w:val="pt-PT"/>
        </w:rPr>
        <w:t>edital:</w:t>
      </w:r>
    </w:p>
    <w:p w:rsidR="00B74D18" w:rsidRPr="001B45AA" w:rsidRDefault="00B74D18" w:rsidP="00B06EBF">
      <w:pPr>
        <w:pStyle w:val="SemEspaamento"/>
        <w:ind w:right="142" w:firstLine="1134"/>
        <w:jc w:val="both"/>
        <w:rPr>
          <w:rFonts w:asciiTheme="majorHAnsi" w:eastAsia="Cambria" w:hAnsiTheme="majorHAnsi"/>
          <w:b/>
          <w:sz w:val="17"/>
          <w:szCs w:val="17"/>
          <w:lang w:val="pt-PT"/>
        </w:rPr>
      </w:pPr>
    </w:p>
    <w:p w:rsidR="001B5ACE" w:rsidRPr="001B45AA" w:rsidRDefault="001B5ACE"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3.1</w:t>
      </w:r>
      <w:r w:rsidR="00386651" w:rsidRPr="001B45AA">
        <w:rPr>
          <w:rFonts w:asciiTheme="majorHAnsi" w:eastAsia="Cambria" w:hAnsiTheme="majorHAnsi"/>
          <w:b/>
          <w:sz w:val="17"/>
          <w:szCs w:val="17"/>
          <w:lang w:val="pt-PT"/>
        </w:rPr>
        <w:t>.</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Quaisquer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saneamentos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dúvidas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ordem</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técnica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ou</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esclarecimentos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sobre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w:t>
      </w:r>
      <w:r w:rsidRPr="001B45AA">
        <w:rPr>
          <w:rFonts w:asciiTheme="majorHAnsi" w:eastAsia="Cambria" w:hAnsiTheme="majorHAnsi"/>
          <w:spacing w:val="48"/>
          <w:sz w:val="17"/>
          <w:szCs w:val="17"/>
          <w:lang w:val="pt-PT"/>
        </w:rPr>
        <w:t xml:space="preserve"> </w:t>
      </w:r>
      <w:r w:rsidRPr="001B45AA">
        <w:rPr>
          <w:rFonts w:asciiTheme="majorHAnsi" w:eastAsia="Cambria" w:hAnsiTheme="majorHAnsi"/>
          <w:sz w:val="17"/>
          <w:szCs w:val="17"/>
          <w:lang w:val="pt-PT"/>
        </w:rPr>
        <w:t>presente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edital</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deverão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ser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solicitados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pelos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interessados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Setor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Licitações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localizado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na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Rua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João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 xml:space="preserve">Moreira, nº 1707, Centro ou pelo e-mail </w:t>
      </w:r>
      <w:r w:rsidRPr="001B45AA">
        <w:rPr>
          <w:rFonts w:asciiTheme="majorHAnsi" w:eastAsia="Cambria" w:hAnsiTheme="majorHAnsi"/>
          <w:sz w:val="17"/>
          <w:szCs w:val="17"/>
          <w:lang w:val="pt-PT"/>
        </w:rPr>
        <w:fldChar w:fldCharType="begin"/>
      </w:r>
      <w:r w:rsidRPr="001B45AA">
        <w:rPr>
          <w:rFonts w:asciiTheme="majorHAnsi" w:eastAsia="Cambria" w:hAnsiTheme="majorHAnsi"/>
          <w:sz w:val="17"/>
          <w:szCs w:val="17"/>
          <w:lang w:val="pt-PT"/>
        </w:rPr>
        <w:instrText xml:space="preserve"> HYPERLINK "mailto:licitacoes@saofranciscodeassis.rs.gov.br" \h </w:instrText>
      </w:r>
      <w:r w:rsidRPr="001B45AA">
        <w:rPr>
          <w:rFonts w:asciiTheme="majorHAnsi" w:eastAsia="Cambria" w:hAnsiTheme="majorHAnsi"/>
          <w:sz w:val="17"/>
          <w:szCs w:val="17"/>
          <w:lang w:val="pt-PT"/>
        </w:rPr>
        <w:fldChar w:fldCharType="separate"/>
      </w:r>
      <w:r w:rsidRPr="001B45AA">
        <w:rPr>
          <w:rFonts w:asciiTheme="majorHAnsi" w:eastAsia="Cambria" w:hAnsiTheme="majorHAnsi"/>
          <w:sz w:val="17"/>
          <w:szCs w:val="17"/>
          <w:lang w:val="pt-PT"/>
        </w:rPr>
        <w:t xml:space="preserve">licitacoes@saofranciscodeassis.rs.gov.br, </w:t>
      </w:r>
      <w:r w:rsidRPr="001B45AA">
        <w:rPr>
          <w:rFonts w:asciiTheme="majorHAnsi" w:eastAsia="Cambria" w:hAnsiTheme="majorHAnsi"/>
          <w:sz w:val="17"/>
          <w:szCs w:val="17"/>
          <w:lang w:val="pt-PT"/>
        </w:rPr>
        <w:fldChar w:fldCharType="end"/>
      </w:r>
      <w:r w:rsidRPr="001B45AA">
        <w:rPr>
          <w:rFonts w:asciiTheme="majorHAnsi" w:eastAsia="Cambria" w:hAnsiTheme="majorHAnsi"/>
          <w:sz w:val="17"/>
          <w:szCs w:val="17"/>
          <w:lang w:val="pt-PT"/>
        </w:rPr>
        <w:t>preferencialmente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 xml:space="preserve">até </w:t>
      </w:r>
      <w:proofErr w:type="gramStart"/>
      <w:r w:rsidRPr="001B45AA">
        <w:rPr>
          <w:rFonts w:asciiTheme="majorHAnsi" w:eastAsia="Cambria" w:hAnsiTheme="majorHAnsi"/>
          <w:sz w:val="17"/>
          <w:szCs w:val="17"/>
          <w:lang w:val="pt-PT"/>
        </w:rPr>
        <w:t>3</w:t>
      </w:r>
      <w:proofErr w:type="gramEnd"/>
      <w:r w:rsidRPr="001B45AA">
        <w:rPr>
          <w:rFonts w:asciiTheme="majorHAnsi" w:eastAsia="Cambria" w:hAnsiTheme="majorHAnsi"/>
          <w:sz w:val="17"/>
          <w:szCs w:val="17"/>
          <w:lang w:val="pt-PT"/>
        </w:rPr>
        <w:t xml:space="preserve"> (três) dias úteis antes da data marcada para o recebimento das propostas, no horário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compreendido</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das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08h00min</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às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14h00min.</w:t>
      </w:r>
    </w:p>
    <w:p w:rsidR="00272417" w:rsidRPr="001B45AA" w:rsidRDefault="00272417" w:rsidP="00B06EBF">
      <w:pPr>
        <w:pStyle w:val="SemEspaamento"/>
        <w:ind w:right="142" w:firstLine="1134"/>
        <w:jc w:val="both"/>
        <w:rPr>
          <w:rFonts w:asciiTheme="majorHAnsi" w:eastAsia="Cambria" w:hAnsiTheme="majorHAnsi"/>
          <w:sz w:val="17"/>
          <w:szCs w:val="17"/>
          <w:lang w:val="pt-PT"/>
        </w:rPr>
      </w:pPr>
    </w:p>
    <w:p w:rsidR="001B5ACE" w:rsidRPr="001B45AA" w:rsidRDefault="001B5ACE"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3.2</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As impugnações deverão ser interpostas conforme disposições do artigo 41 da Lei nº 8.666/93,</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observando-se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seguintes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normas:</w:t>
      </w:r>
    </w:p>
    <w:p w:rsidR="00272417" w:rsidRPr="001B45AA" w:rsidRDefault="00272417" w:rsidP="00B06EBF">
      <w:pPr>
        <w:pStyle w:val="SemEspaamento"/>
        <w:ind w:right="142" w:firstLine="1134"/>
        <w:jc w:val="both"/>
        <w:rPr>
          <w:rFonts w:asciiTheme="majorHAnsi" w:eastAsia="Cambria" w:hAnsiTheme="majorHAnsi"/>
          <w:sz w:val="17"/>
          <w:szCs w:val="17"/>
          <w:lang w:val="pt-PT"/>
        </w:rPr>
      </w:pPr>
    </w:p>
    <w:p w:rsidR="001B5ACE" w:rsidRPr="001B45AA" w:rsidRDefault="001B5ACE"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3.2.1</w:t>
      </w:r>
      <w:r w:rsidR="00386651" w:rsidRPr="001B45AA">
        <w:rPr>
          <w:rFonts w:asciiTheme="majorHAnsi" w:eastAsia="Cambria" w:hAnsiTheme="majorHAnsi"/>
          <w:b/>
          <w:sz w:val="17"/>
          <w:szCs w:val="17"/>
          <w:lang w:val="pt-PT"/>
        </w:rPr>
        <w:t>.</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pedido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impugnação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edital</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poderá</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ser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feito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por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qualquer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cidadão,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devendo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ser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protocolizado</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até</w:t>
      </w:r>
      <w:r w:rsidRPr="001B45AA">
        <w:rPr>
          <w:rFonts w:asciiTheme="majorHAnsi" w:eastAsia="Cambria" w:hAnsiTheme="majorHAnsi"/>
          <w:spacing w:val="-1"/>
          <w:sz w:val="17"/>
          <w:szCs w:val="17"/>
          <w:lang w:val="pt-PT"/>
        </w:rPr>
        <w:t xml:space="preserve"> </w:t>
      </w:r>
      <w:proofErr w:type="gramStart"/>
      <w:r w:rsidRPr="001B45AA">
        <w:rPr>
          <w:rFonts w:asciiTheme="majorHAnsi" w:eastAsia="Cambria" w:hAnsiTheme="majorHAnsi"/>
          <w:sz w:val="17"/>
          <w:szCs w:val="17"/>
          <w:lang w:val="pt-PT"/>
        </w:rPr>
        <w:t>5</w:t>
      </w:r>
      <w:proofErr w:type="gramEnd"/>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(cinco)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dias úteis antes da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data</w:t>
      </w:r>
      <w:r w:rsidRPr="001B45AA">
        <w:rPr>
          <w:rFonts w:asciiTheme="majorHAnsi" w:eastAsia="Cambria" w:hAnsiTheme="majorHAnsi"/>
          <w:spacing w:val="-4"/>
          <w:sz w:val="17"/>
          <w:szCs w:val="17"/>
          <w:lang w:val="pt-PT"/>
        </w:rPr>
        <w:t xml:space="preserve"> </w:t>
      </w:r>
      <w:r w:rsidRPr="001B45AA">
        <w:rPr>
          <w:rFonts w:asciiTheme="majorHAnsi" w:eastAsia="Cambria" w:hAnsiTheme="majorHAnsi"/>
          <w:sz w:val="17"/>
          <w:szCs w:val="17"/>
          <w:lang w:val="pt-PT"/>
        </w:rPr>
        <w:t>marcada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para</w:t>
      </w:r>
      <w:r w:rsidRPr="001B45AA">
        <w:rPr>
          <w:rFonts w:asciiTheme="majorHAnsi" w:eastAsia="Cambria" w:hAnsiTheme="majorHAnsi"/>
          <w:spacing w:val="-5"/>
          <w:sz w:val="17"/>
          <w:szCs w:val="17"/>
          <w:lang w:val="pt-PT"/>
        </w:rPr>
        <w:t xml:space="preserve"> </w:t>
      </w:r>
      <w:r w:rsidRPr="001B45AA">
        <w:rPr>
          <w:rFonts w:asciiTheme="majorHAnsi" w:eastAsia="Cambria" w:hAnsiTheme="majorHAnsi"/>
          <w:sz w:val="17"/>
          <w:szCs w:val="17"/>
          <w:lang w:val="pt-PT"/>
        </w:rPr>
        <w:t>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recebimento</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dos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envelopes.</w:t>
      </w:r>
    </w:p>
    <w:p w:rsidR="00272417" w:rsidRPr="001B45AA" w:rsidRDefault="00272417" w:rsidP="00B06EBF">
      <w:pPr>
        <w:pStyle w:val="SemEspaamento"/>
        <w:ind w:right="142" w:firstLine="1134"/>
        <w:jc w:val="both"/>
        <w:rPr>
          <w:rFonts w:asciiTheme="majorHAnsi" w:eastAsia="Cambria" w:hAnsiTheme="majorHAnsi"/>
          <w:sz w:val="17"/>
          <w:szCs w:val="17"/>
          <w:lang w:val="pt-PT"/>
        </w:rPr>
      </w:pPr>
    </w:p>
    <w:p w:rsidR="001B5ACE" w:rsidRPr="001B45AA" w:rsidRDefault="001B5ACE"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3.2.2</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Decairá do direito de impugnar os termos do edital, aquele licitante que não o fizer até o 2º</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(segundo)</w:t>
      </w:r>
      <w:r w:rsidRPr="001B45AA">
        <w:rPr>
          <w:rFonts w:asciiTheme="majorHAnsi" w:eastAsia="Cambria" w:hAnsiTheme="majorHAnsi"/>
          <w:spacing w:val="-3"/>
          <w:sz w:val="17"/>
          <w:szCs w:val="17"/>
          <w:lang w:val="pt-PT"/>
        </w:rPr>
        <w:t xml:space="preserve"> </w:t>
      </w:r>
      <w:r w:rsidRPr="001B45AA">
        <w:rPr>
          <w:rFonts w:asciiTheme="majorHAnsi" w:eastAsia="Cambria" w:hAnsiTheme="majorHAnsi"/>
          <w:sz w:val="17"/>
          <w:szCs w:val="17"/>
          <w:lang w:val="pt-PT"/>
        </w:rPr>
        <w:t>dia útil</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que anteceder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abertura dos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envelopes.</w:t>
      </w:r>
    </w:p>
    <w:p w:rsidR="00272417" w:rsidRPr="001B45AA" w:rsidRDefault="00272417" w:rsidP="00B06EBF">
      <w:pPr>
        <w:pStyle w:val="SemEspaamento"/>
        <w:ind w:right="142" w:firstLine="1134"/>
        <w:jc w:val="both"/>
        <w:rPr>
          <w:rFonts w:asciiTheme="majorHAnsi" w:eastAsia="Cambria" w:hAnsiTheme="majorHAnsi"/>
          <w:sz w:val="17"/>
          <w:szCs w:val="17"/>
          <w:lang w:val="pt-PT"/>
        </w:rPr>
      </w:pPr>
    </w:p>
    <w:p w:rsidR="001B5ACE" w:rsidRPr="001B45AA" w:rsidRDefault="001B5ACE"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3.2.3</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Os pedidos de impugnação ao edital serão dirigidos à Comissão de Licitação,</w:t>
      </w:r>
      <w:r w:rsidRPr="001B45AA">
        <w:rPr>
          <w:rFonts w:asciiTheme="majorHAnsi" w:eastAsia="Cambria" w:hAnsiTheme="majorHAnsi"/>
          <w:spacing w:val="48"/>
          <w:sz w:val="17"/>
          <w:szCs w:val="17"/>
          <w:lang w:val="pt-PT"/>
        </w:rPr>
        <w:t xml:space="preserve"> </w:t>
      </w:r>
      <w:r w:rsidRPr="001B45AA">
        <w:rPr>
          <w:rFonts w:asciiTheme="majorHAnsi" w:eastAsia="Cambria" w:hAnsiTheme="majorHAnsi"/>
          <w:sz w:val="17"/>
          <w:szCs w:val="17"/>
          <w:lang w:val="pt-PT"/>
        </w:rPr>
        <w:t>durante o prazo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 expediente que é das 08h00min às 14h00min, podendo ser protocolados junto ao Protocolo-Geral</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desta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Prefeitura,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localizado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no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prédio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principal</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Prefeitura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Municipal</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ou</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serem</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enviados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 xml:space="preserve">através do e-mail </w:t>
      </w:r>
      <w:r w:rsidRPr="001B45AA">
        <w:rPr>
          <w:rFonts w:asciiTheme="majorHAnsi" w:eastAsia="Cambria" w:hAnsiTheme="majorHAnsi"/>
          <w:sz w:val="17"/>
          <w:szCs w:val="17"/>
          <w:lang w:val="pt-PT"/>
        </w:rPr>
        <w:fldChar w:fldCharType="begin"/>
      </w:r>
      <w:r w:rsidRPr="001B45AA">
        <w:rPr>
          <w:rFonts w:asciiTheme="majorHAnsi" w:eastAsia="Cambria" w:hAnsiTheme="majorHAnsi"/>
          <w:sz w:val="17"/>
          <w:szCs w:val="17"/>
          <w:lang w:val="pt-PT"/>
        </w:rPr>
        <w:instrText xml:space="preserve"> HYPERLINK "mailto:licitacoes@saofranciscodeassis.rs.gov.br" \h </w:instrText>
      </w:r>
      <w:r w:rsidRPr="001B45AA">
        <w:rPr>
          <w:rFonts w:asciiTheme="majorHAnsi" w:eastAsia="Cambria" w:hAnsiTheme="majorHAnsi"/>
          <w:sz w:val="17"/>
          <w:szCs w:val="17"/>
          <w:lang w:val="pt-PT"/>
        </w:rPr>
        <w:fldChar w:fldCharType="separate"/>
      </w:r>
      <w:r w:rsidRPr="001B45AA">
        <w:rPr>
          <w:rFonts w:asciiTheme="majorHAnsi" w:eastAsia="Cambria" w:hAnsiTheme="majorHAnsi"/>
          <w:sz w:val="17"/>
          <w:szCs w:val="17"/>
          <w:u w:val="single"/>
          <w:lang w:val="pt-PT"/>
        </w:rPr>
        <w:t>licitacoes@saofranciscodeassis.rs.gov.br</w:t>
      </w:r>
      <w:r w:rsidRPr="001B45AA">
        <w:rPr>
          <w:rFonts w:asciiTheme="majorHAnsi" w:eastAsia="Cambria" w:hAnsiTheme="majorHAnsi"/>
          <w:sz w:val="17"/>
          <w:szCs w:val="17"/>
          <w:lang w:val="pt-PT"/>
        </w:rPr>
        <w:t xml:space="preserve">, </w:t>
      </w:r>
      <w:r w:rsidRPr="001B45AA">
        <w:rPr>
          <w:rFonts w:asciiTheme="majorHAnsi" w:eastAsia="Cambria" w:hAnsiTheme="majorHAnsi"/>
          <w:sz w:val="17"/>
          <w:szCs w:val="17"/>
          <w:lang w:val="pt-PT"/>
        </w:rPr>
        <w:fldChar w:fldCharType="end"/>
      </w:r>
      <w:r w:rsidRPr="001B45AA">
        <w:rPr>
          <w:rFonts w:asciiTheme="majorHAnsi" w:eastAsia="Cambria" w:hAnsiTheme="majorHAnsi"/>
          <w:sz w:val="17"/>
          <w:szCs w:val="17"/>
          <w:lang w:val="pt-PT"/>
        </w:rPr>
        <w:t xml:space="preserve">devendo a confirmação </w:t>
      </w:r>
      <w:proofErr w:type="gramStart"/>
      <w:r w:rsidRPr="001B45AA">
        <w:rPr>
          <w:rFonts w:asciiTheme="majorHAnsi" w:eastAsia="Cambria" w:hAnsiTheme="majorHAnsi"/>
          <w:sz w:val="17"/>
          <w:szCs w:val="17"/>
          <w:lang w:val="pt-PT"/>
        </w:rPr>
        <w:t>do</w:t>
      </w:r>
      <w:r w:rsidR="0052409B" w:rsidRPr="001B45AA">
        <w:rPr>
          <w:rFonts w:asciiTheme="majorHAnsi" w:eastAsia="Cambria" w:hAnsiTheme="majorHAnsi"/>
          <w:sz w:val="17"/>
          <w:szCs w:val="17"/>
          <w:lang w:val="pt-PT"/>
        </w:rPr>
        <w:t xml:space="preserve"> </w:t>
      </w:r>
      <w:r w:rsidRPr="001B45AA">
        <w:rPr>
          <w:rFonts w:asciiTheme="majorHAnsi" w:eastAsia="Cambria" w:hAnsiTheme="majorHAnsi"/>
          <w:sz w:val="17"/>
          <w:szCs w:val="17"/>
          <w:lang w:val="pt-PT"/>
        </w:rPr>
        <w:t xml:space="preserve"> recebimento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ser</w:t>
      </w:r>
      <w:proofErr w:type="gramEnd"/>
      <w:r w:rsidRPr="001B45AA">
        <w:rPr>
          <w:rFonts w:asciiTheme="majorHAnsi" w:eastAsia="Cambria" w:hAnsiTheme="majorHAnsi"/>
          <w:sz w:val="17"/>
          <w:szCs w:val="17"/>
          <w:lang w:val="pt-PT"/>
        </w:rPr>
        <w:t xml:space="preserve"> obtida através do telefone (55) 3252 3257 – Setor de Licitações, observado o horário aqui</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disposto.</w:t>
      </w:r>
    </w:p>
    <w:p w:rsidR="009F31BF" w:rsidRPr="001B45AA" w:rsidRDefault="009F31BF" w:rsidP="00B06EBF">
      <w:pPr>
        <w:pStyle w:val="SemEspaamento"/>
        <w:ind w:right="142" w:firstLine="1134"/>
        <w:jc w:val="both"/>
        <w:rPr>
          <w:rFonts w:asciiTheme="majorHAnsi" w:eastAsia="Cambria" w:hAnsiTheme="majorHAnsi"/>
          <w:sz w:val="17"/>
          <w:szCs w:val="17"/>
          <w:lang w:val="pt-PT"/>
        </w:rPr>
      </w:pPr>
    </w:p>
    <w:p w:rsidR="001B5ACE" w:rsidRPr="001B45AA" w:rsidRDefault="001B5ACE"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3.3</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Correrão por conta dos licitantes cópias e elementos pelos quais tenham interesse, não só para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participação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na Licitação</w:t>
      </w:r>
      <w:r w:rsidRPr="001B45AA">
        <w:rPr>
          <w:rFonts w:asciiTheme="majorHAnsi" w:eastAsia="Cambria" w:hAnsiTheme="majorHAnsi"/>
          <w:spacing w:val="-3"/>
          <w:sz w:val="17"/>
          <w:szCs w:val="17"/>
          <w:lang w:val="pt-PT"/>
        </w:rPr>
        <w:t xml:space="preserve"> </w:t>
      </w:r>
      <w:r w:rsidRPr="001B45AA">
        <w:rPr>
          <w:rFonts w:asciiTheme="majorHAnsi" w:eastAsia="Cambria" w:hAnsiTheme="majorHAnsi"/>
          <w:sz w:val="17"/>
          <w:szCs w:val="17"/>
          <w:lang w:val="pt-PT"/>
        </w:rPr>
        <w:t>como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também</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no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decorrer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trabalhos.</w:t>
      </w:r>
    </w:p>
    <w:p w:rsidR="001B5ACE" w:rsidRPr="001B45AA" w:rsidRDefault="001B5ACE" w:rsidP="00B06EBF">
      <w:pPr>
        <w:autoSpaceDE w:val="0"/>
        <w:autoSpaceDN w:val="0"/>
        <w:adjustRightInd w:val="0"/>
        <w:spacing w:after="0" w:line="240" w:lineRule="auto"/>
        <w:ind w:right="142"/>
        <w:jc w:val="both"/>
        <w:rPr>
          <w:rFonts w:asciiTheme="majorHAnsi" w:eastAsia="Zurich BT" w:hAnsiTheme="majorHAnsi" w:cs="Calibri"/>
          <w:bCs/>
          <w:sz w:val="17"/>
          <w:szCs w:val="17"/>
          <w:lang w:eastAsia="pt-BR"/>
        </w:rPr>
      </w:pPr>
    </w:p>
    <w:p w:rsidR="000F286C" w:rsidRPr="001B45AA" w:rsidRDefault="000F286C" w:rsidP="00B06EBF">
      <w:pPr>
        <w:pStyle w:val="SemEspaamento"/>
        <w:ind w:right="142" w:firstLine="1134"/>
        <w:jc w:val="both"/>
        <w:rPr>
          <w:rFonts w:asciiTheme="majorHAnsi" w:eastAsia="Cambria" w:hAnsiTheme="majorHAnsi"/>
          <w:b/>
          <w:sz w:val="17"/>
          <w:szCs w:val="17"/>
          <w:lang w:val="pt-PT"/>
        </w:rPr>
      </w:pPr>
      <w:r w:rsidRPr="001B45AA">
        <w:rPr>
          <w:rFonts w:asciiTheme="majorHAnsi" w:eastAsia="Cambria" w:hAnsiTheme="majorHAnsi"/>
          <w:b/>
          <w:sz w:val="17"/>
          <w:szCs w:val="17"/>
          <w:lang w:val="pt-PT"/>
        </w:rPr>
        <w:t>4</w:t>
      </w:r>
      <w:r w:rsidR="00386651" w:rsidRPr="001B45AA">
        <w:rPr>
          <w:rFonts w:asciiTheme="majorHAnsi" w:eastAsia="Cambria" w:hAnsiTheme="majorHAnsi"/>
          <w:b/>
          <w:sz w:val="17"/>
          <w:szCs w:val="17"/>
          <w:lang w:val="pt-PT"/>
        </w:rPr>
        <w:t>.</w:t>
      </w:r>
      <w:r w:rsidR="00D5284F" w:rsidRPr="001B45AA">
        <w:rPr>
          <w:rFonts w:asciiTheme="majorHAnsi" w:eastAsia="Cambria" w:hAnsiTheme="majorHAnsi"/>
          <w:b/>
          <w:sz w:val="17"/>
          <w:szCs w:val="17"/>
          <w:lang w:val="pt-PT"/>
        </w:rPr>
        <w:t xml:space="preserve"> </w:t>
      </w:r>
      <w:r w:rsidRPr="001B45AA">
        <w:rPr>
          <w:rFonts w:asciiTheme="majorHAnsi" w:eastAsia="Cambria" w:hAnsiTheme="majorHAnsi"/>
          <w:b/>
          <w:sz w:val="17"/>
          <w:szCs w:val="17"/>
          <w:lang w:val="pt-PT"/>
        </w:rPr>
        <w:t>Do</w:t>
      </w:r>
      <w:r w:rsidRPr="001B45AA">
        <w:rPr>
          <w:rFonts w:asciiTheme="majorHAnsi" w:eastAsia="Cambria" w:hAnsiTheme="majorHAnsi"/>
          <w:b/>
          <w:spacing w:val="-2"/>
          <w:sz w:val="17"/>
          <w:szCs w:val="17"/>
          <w:lang w:val="pt-PT"/>
        </w:rPr>
        <w:t xml:space="preserve"> </w:t>
      </w:r>
      <w:r w:rsidRPr="001B45AA">
        <w:rPr>
          <w:rFonts w:asciiTheme="majorHAnsi" w:eastAsia="Cambria" w:hAnsiTheme="majorHAnsi"/>
          <w:b/>
          <w:sz w:val="17"/>
          <w:szCs w:val="17"/>
          <w:lang w:val="pt-PT"/>
        </w:rPr>
        <w:t>recebimento</w:t>
      </w:r>
      <w:r w:rsidRPr="001B45AA">
        <w:rPr>
          <w:rFonts w:asciiTheme="majorHAnsi" w:eastAsia="Cambria" w:hAnsiTheme="majorHAnsi"/>
          <w:b/>
          <w:spacing w:val="-2"/>
          <w:sz w:val="17"/>
          <w:szCs w:val="17"/>
          <w:lang w:val="pt-PT"/>
        </w:rPr>
        <w:t xml:space="preserve"> </w:t>
      </w:r>
      <w:r w:rsidRPr="001B45AA">
        <w:rPr>
          <w:rFonts w:asciiTheme="majorHAnsi" w:eastAsia="Cambria" w:hAnsiTheme="majorHAnsi"/>
          <w:b/>
          <w:sz w:val="17"/>
          <w:szCs w:val="17"/>
          <w:lang w:val="pt-PT"/>
        </w:rPr>
        <w:t>dos</w:t>
      </w:r>
      <w:r w:rsidRPr="001B45AA">
        <w:rPr>
          <w:rFonts w:asciiTheme="majorHAnsi" w:eastAsia="Cambria" w:hAnsiTheme="majorHAnsi"/>
          <w:b/>
          <w:spacing w:val="-2"/>
          <w:sz w:val="17"/>
          <w:szCs w:val="17"/>
          <w:lang w:val="pt-PT"/>
        </w:rPr>
        <w:t xml:space="preserve"> </w:t>
      </w:r>
      <w:r w:rsidRPr="001B45AA">
        <w:rPr>
          <w:rFonts w:asciiTheme="majorHAnsi" w:eastAsia="Cambria" w:hAnsiTheme="majorHAnsi"/>
          <w:b/>
          <w:sz w:val="17"/>
          <w:szCs w:val="17"/>
          <w:lang w:val="pt-PT"/>
        </w:rPr>
        <w:t>envelopes</w:t>
      </w:r>
      <w:r w:rsidR="00CF5256" w:rsidRPr="001B45AA">
        <w:rPr>
          <w:rFonts w:asciiTheme="majorHAnsi" w:eastAsia="Cambria" w:hAnsiTheme="majorHAnsi"/>
          <w:b/>
          <w:sz w:val="17"/>
          <w:szCs w:val="17"/>
          <w:lang w:val="pt-PT"/>
        </w:rPr>
        <w:t xml:space="preserve"> e do credenciamento</w:t>
      </w:r>
      <w:r w:rsidRPr="001B45AA">
        <w:rPr>
          <w:rFonts w:asciiTheme="majorHAnsi" w:eastAsia="Cambria" w:hAnsiTheme="majorHAnsi"/>
          <w:b/>
          <w:sz w:val="17"/>
          <w:szCs w:val="17"/>
          <w:lang w:val="pt-PT"/>
        </w:rPr>
        <w:t>:</w:t>
      </w:r>
    </w:p>
    <w:p w:rsidR="004A20D6" w:rsidRPr="001B45AA" w:rsidRDefault="004A20D6" w:rsidP="00B06EBF">
      <w:pPr>
        <w:pStyle w:val="SemEspaamento"/>
        <w:ind w:right="142" w:firstLine="1134"/>
        <w:jc w:val="both"/>
        <w:rPr>
          <w:rFonts w:asciiTheme="majorHAnsi" w:eastAsia="Cambria" w:hAnsiTheme="majorHAnsi"/>
          <w:b/>
          <w:sz w:val="17"/>
          <w:szCs w:val="17"/>
          <w:lang w:val="pt-PT"/>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4.1</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Os documentos necessários à habilitação e as propostas serão recebidos pela Comissão de Licitação no dia, hora e local mencionados no preâmbulo</w:t>
      </w:r>
      <w:r w:rsidR="007B0536" w:rsidRPr="001B45AA">
        <w:rPr>
          <w:rFonts w:asciiTheme="majorHAnsi" w:eastAsia="Cambria" w:hAnsiTheme="majorHAnsi"/>
          <w:sz w:val="17"/>
          <w:szCs w:val="17"/>
          <w:lang w:val="pt-PT"/>
        </w:rPr>
        <w:t xml:space="preserve"> deste edital</w:t>
      </w:r>
      <w:r w:rsidRPr="001B45AA">
        <w:rPr>
          <w:rFonts w:asciiTheme="majorHAnsi" w:eastAsia="Cambria" w:hAnsiTheme="majorHAnsi"/>
          <w:sz w:val="17"/>
          <w:szCs w:val="17"/>
          <w:lang w:val="pt-PT"/>
        </w:rPr>
        <w:t xml:space="preserve">, em </w:t>
      </w:r>
      <w:proofErr w:type="gramStart"/>
      <w:r w:rsidRPr="001B45AA">
        <w:rPr>
          <w:rFonts w:asciiTheme="majorHAnsi" w:eastAsia="Cambria" w:hAnsiTheme="majorHAnsi"/>
          <w:sz w:val="17"/>
          <w:szCs w:val="17"/>
          <w:lang w:val="pt-PT"/>
        </w:rPr>
        <w:t>2</w:t>
      </w:r>
      <w:proofErr w:type="gramEnd"/>
      <w:r w:rsidRPr="001B45AA">
        <w:rPr>
          <w:rFonts w:asciiTheme="majorHAnsi" w:eastAsia="Cambria" w:hAnsiTheme="majorHAnsi"/>
          <w:sz w:val="17"/>
          <w:szCs w:val="17"/>
          <w:lang w:val="pt-PT"/>
        </w:rPr>
        <w:t xml:space="preserve"> (dois) envelopes distintos, fechados e identificados, respectivamente como de n° 1 e n° 2, para o que sugere-se a seguinte inscrição:</w:t>
      </w:r>
    </w:p>
    <w:p w:rsidR="004A3950" w:rsidRPr="001B45AA" w:rsidRDefault="004A3950" w:rsidP="00B06EBF">
      <w:pPr>
        <w:pStyle w:val="SemEspaamento"/>
        <w:ind w:right="142" w:firstLine="1134"/>
        <w:jc w:val="both"/>
        <w:rPr>
          <w:rFonts w:asciiTheme="majorHAnsi" w:eastAsia="Cambria" w:hAnsiTheme="majorHAnsi"/>
          <w:sz w:val="17"/>
          <w:szCs w:val="17"/>
          <w:lang w:val="pt-PT"/>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p>
    <w:p w:rsidR="000F286C" w:rsidRPr="001B45AA" w:rsidRDefault="000F286C" w:rsidP="00B06EBF">
      <w:pPr>
        <w:pStyle w:val="SemEspaamento"/>
        <w:ind w:right="142" w:firstLine="1134"/>
        <w:jc w:val="both"/>
        <w:rPr>
          <w:rFonts w:asciiTheme="majorHAnsi" w:eastAsia="Cambria" w:hAnsiTheme="majorHAnsi"/>
          <w:spacing w:val="-46"/>
          <w:sz w:val="17"/>
          <w:szCs w:val="17"/>
          <w:lang w:val="pt-PT"/>
        </w:rPr>
      </w:pPr>
      <w:r w:rsidRPr="001B45AA">
        <w:rPr>
          <w:rFonts w:asciiTheme="majorHAnsi" w:eastAsia="Cambria" w:hAnsiTheme="majorHAnsi"/>
          <w:sz w:val="17"/>
          <w:szCs w:val="17"/>
          <w:lang w:val="pt-PT"/>
        </w:rPr>
        <w:t>AO MUNICÍPIO DE SÃO FRANCISCO DE ASSIS-RS</w:t>
      </w:r>
      <w:r w:rsidRPr="001B45AA">
        <w:rPr>
          <w:rFonts w:asciiTheme="majorHAnsi" w:eastAsia="Cambria" w:hAnsiTheme="majorHAnsi"/>
          <w:spacing w:val="-46"/>
          <w:sz w:val="17"/>
          <w:szCs w:val="17"/>
          <w:lang w:val="pt-PT"/>
        </w:rPr>
        <w:t xml:space="preserve"> </w:t>
      </w:r>
    </w:p>
    <w:p w:rsidR="000F286C" w:rsidRPr="001B45AA" w:rsidRDefault="000F286C" w:rsidP="00B06EBF">
      <w:pPr>
        <w:pStyle w:val="SemEspaamento"/>
        <w:ind w:right="142" w:firstLine="1134"/>
        <w:jc w:val="both"/>
        <w:rPr>
          <w:rFonts w:asciiTheme="majorHAnsi" w:eastAsia="Cambria" w:hAnsiTheme="majorHAnsi"/>
          <w:spacing w:val="1"/>
          <w:sz w:val="17"/>
          <w:szCs w:val="17"/>
          <w:lang w:val="pt-PT"/>
        </w:rPr>
      </w:pPr>
      <w:r w:rsidRPr="001B45AA">
        <w:rPr>
          <w:rFonts w:asciiTheme="majorHAnsi" w:eastAsia="Cambria" w:hAnsiTheme="majorHAnsi"/>
          <w:sz w:val="17"/>
          <w:szCs w:val="17"/>
          <w:lang w:val="pt-PT"/>
        </w:rPr>
        <w:t>ENVELOPE Nº 1 – HABILITAÇÃO (DOCUMENTAÇÃO)</w:t>
      </w:r>
    </w:p>
    <w:p w:rsidR="000F286C" w:rsidRPr="001B45AA" w:rsidRDefault="000F286C" w:rsidP="00B06EBF">
      <w:pPr>
        <w:pStyle w:val="SemEspaamento"/>
        <w:ind w:right="142" w:firstLine="1134"/>
        <w:jc w:val="both"/>
        <w:rPr>
          <w:rFonts w:asciiTheme="majorHAnsi" w:eastAsia="Cambria" w:hAnsiTheme="majorHAnsi"/>
          <w:spacing w:val="1"/>
          <w:sz w:val="17"/>
          <w:szCs w:val="17"/>
          <w:lang w:val="pt-PT"/>
        </w:rPr>
      </w:pPr>
      <w:r w:rsidRPr="001B45AA">
        <w:rPr>
          <w:rFonts w:asciiTheme="majorHAnsi" w:eastAsia="Cambria" w:hAnsiTheme="majorHAnsi"/>
          <w:sz w:val="17"/>
          <w:szCs w:val="17"/>
          <w:lang w:val="pt-PT"/>
        </w:rPr>
        <w:t>CONCORRÊNCIA PÚBLICA Nº 00</w:t>
      </w:r>
      <w:r w:rsidR="00E63FCF" w:rsidRPr="001B45AA">
        <w:rPr>
          <w:rFonts w:asciiTheme="majorHAnsi" w:eastAsia="Cambria" w:hAnsiTheme="majorHAnsi"/>
          <w:sz w:val="17"/>
          <w:szCs w:val="17"/>
          <w:lang w:val="pt-PT"/>
        </w:rPr>
        <w:t>2</w:t>
      </w:r>
      <w:r w:rsidRPr="001B45AA">
        <w:rPr>
          <w:rFonts w:asciiTheme="majorHAnsi" w:eastAsia="Cambria" w:hAnsiTheme="majorHAnsi"/>
          <w:sz w:val="17"/>
          <w:szCs w:val="17"/>
          <w:lang w:val="pt-PT"/>
        </w:rPr>
        <w:t>/2023</w:t>
      </w:r>
      <w:r w:rsidRPr="001B45AA">
        <w:rPr>
          <w:rFonts w:asciiTheme="majorHAnsi" w:eastAsia="Cambria" w:hAnsiTheme="majorHAnsi"/>
          <w:spacing w:val="1"/>
          <w:sz w:val="17"/>
          <w:szCs w:val="17"/>
          <w:lang w:val="pt-PT"/>
        </w:rPr>
        <w:t xml:space="preserve"> </w:t>
      </w:r>
    </w:p>
    <w:p w:rsidR="000F286C" w:rsidRPr="001B45AA" w:rsidRDefault="008C2E41"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sz w:val="17"/>
          <w:szCs w:val="17"/>
          <w:lang w:val="pt-PT"/>
        </w:rPr>
        <w:t xml:space="preserve">PROPONENTE </w:t>
      </w:r>
      <w:proofErr w:type="gramStart"/>
      <w:r w:rsidRPr="001B45AA">
        <w:rPr>
          <w:rFonts w:asciiTheme="majorHAnsi" w:eastAsia="Cambria" w:hAnsiTheme="majorHAnsi"/>
          <w:sz w:val="17"/>
          <w:szCs w:val="17"/>
          <w:lang w:val="pt-PT"/>
        </w:rPr>
        <w:t xml:space="preserve">( </w:t>
      </w:r>
      <w:proofErr w:type="gramEnd"/>
      <w:r w:rsidRPr="001B45AA">
        <w:rPr>
          <w:rFonts w:asciiTheme="majorHAnsi" w:eastAsia="Cambria" w:hAnsiTheme="majorHAnsi"/>
          <w:sz w:val="17"/>
          <w:szCs w:val="17"/>
          <w:lang w:val="pt-PT"/>
        </w:rPr>
        <w:t>NOME COMPLETO</w:t>
      </w:r>
      <w:r w:rsidR="000F286C" w:rsidRPr="001B45AA">
        <w:rPr>
          <w:rFonts w:asciiTheme="majorHAnsi" w:eastAsia="Cambria" w:hAnsiTheme="majorHAnsi"/>
          <w:sz w:val="17"/>
          <w:szCs w:val="17"/>
          <w:lang w:val="pt-PT"/>
        </w:rPr>
        <w:t>)</w:t>
      </w:r>
    </w:p>
    <w:p w:rsidR="000F286C" w:rsidRPr="001B45AA" w:rsidRDefault="000F286C" w:rsidP="00B06EBF">
      <w:pPr>
        <w:pStyle w:val="SemEspaamento"/>
        <w:ind w:right="142" w:firstLine="1134"/>
        <w:jc w:val="both"/>
        <w:rPr>
          <w:rFonts w:asciiTheme="majorHAnsi" w:eastAsia="Cambria" w:hAnsiTheme="majorHAnsi"/>
          <w:spacing w:val="1"/>
          <w:sz w:val="17"/>
          <w:szCs w:val="17"/>
          <w:lang w:val="pt-PT"/>
        </w:rPr>
      </w:pPr>
      <w:r w:rsidRPr="001B45AA">
        <w:rPr>
          <w:rFonts w:asciiTheme="majorHAnsi" w:eastAsia="Cambria" w:hAnsiTheme="majorHAnsi"/>
          <w:sz w:val="17"/>
          <w:szCs w:val="17"/>
          <w:lang w:val="pt-PT"/>
        </w:rPr>
        <w:t>CNPJ</w:t>
      </w:r>
      <w:r w:rsidRPr="001B45AA">
        <w:rPr>
          <w:rFonts w:asciiTheme="majorHAnsi" w:eastAsia="Cambria" w:hAnsiTheme="majorHAnsi"/>
          <w:spacing w:val="1"/>
          <w:sz w:val="17"/>
          <w:szCs w:val="17"/>
          <w:lang w:val="pt-PT"/>
        </w:rPr>
        <w:t xml:space="preserve"> Nº</w:t>
      </w:r>
    </w:p>
    <w:p w:rsidR="000F286C" w:rsidRPr="001B45AA" w:rsidRDefault="000F286C" w:rsidP="00B06EBF">
      <w:pPr>
        <w:pStyle w:val="SemEspaamento"/>
        <w:ind w:right="142" w:firstLine="1134"/>
        <w:jc w:val="both"/>
        <w:rPr>
          <w:rFonts w:asciiTheme="majorHAnsi" w:eastAsia="Cambria" w:hAnsiTheme="majorHAnsi"/>
          <w:spacing w:val="-46"/>
          <w:sz w:val="17"/>
          <w:szCs w:val="17"/>
          <w:lang w:val="pt-PT"/>
        </w:rPr>
      </w:pPr>
      <w:r w:rsidRPr="001B45AA">
        <w:rPr>
          <w:rFonts w:asciiTheme="majorHAnsi" w:eastAsia="Cambria" w:hAnsiTheme="majorHAnsi"/>
          <w:sz w:val="17"/>
          <w:szCs w:val="17"/>
          <w:lang w:val="pt-PT"/>
        </w:rPr>
        <w:t>ENDEREÇO</w:t>
      </w:r>
      <w:r w:rsidRPr="001B45AA">
        <w:rPr>
          <w:rFonts w:asciiTheme="majorHAnsi" w:eastAsia="Cambria" w:hAnsiTheme="majorHAnsi"/>
          <w:spacing w:val="-46"/>
          <w:sz w:val="17"/>
          <w:szCs w:val="17"/>
          <w:lang w:val="pt-PT"/>
        </w:rPr>
        <w:t xml:space="preserve"> </w:t>
      </w: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sz w:val="17"/>
          <w:szCs w:val="17"/>
          <w:lang w:val="pt-PT"/>
        </w:rPr>
        <w:t>E-MAIL</w:t>
      </w:r>
    </w:p>
    <w:p w:rsidR="000F286C" w:rsidRPr="001B45AA" w:rsidRDefault="000F286C" w:rsidP="00B06EBF">
      <w:pPr>
        <w:pStyle w:val="SemEspaamento"/>
        <w:ind w:right="142" w:firstLine="1134"/>
        <w:jc w:val="both"/>
        <w:rPr>
          <w:rFonts w:asciiTheme="majorHAnsi" w:eastAsia="Cambria" w:hAnsiTheme="majorHAnsi"/>
          <w:sz w:val="17"/>
          <w:szCs w:val="17"/>
          <w:lang w:val="pt-PT"/>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p>
    <w:p w:rsidR="000F286C" w:rsidRPr="001B45AA" w:rsidRDefault="000F286C" w:rsidP="00B06EBF">
      <w:pPr>
        <w:pStyle w:val="SemEspaamento"/>
        <w:ind w:right="142" w:firstLine="1134"/>
        <w:jc w:val="both"/>
        <w:rPr>
          <w:rFonts w:asciiTheme="majorHAnsi" w:eastAsia="Cambria" w:hAnsiTheme="majorHAnsi"/>
          <w:spacing w:val="-46"/>
          <w:sz w:val="17"/>
          <w:szCs w:val="17"/>
          <w:lang w:val="pt-PT"/>
        </w:rPr>
      </w:pPr>
      <w:r w:rsidRPr="001B45AA">
        <w:rPr>
          <w:rFonts w:asciiTheme="majorHAnsi" w:eastAsia="Cambria" w:hAnsiTheme="majorHAnsi"/>
          <w:sz w:val="17"/>
          <w:szCs w:val="17"/>
          <w:lang w:val="pt-PT"/>
        </w:rPr>
        <w:t>AO MUNICÍPIO DE SÃO FRANCISCO DE ASSIS-RS</w:t>
      </w:r>
      <w:r w:rsidRPr="001B45AA">
        <w:rPr>
          <w:rFonts w:asciiTheme="majorHAnsi" w:eastAsia="Cambria" w:hAnsiTheme="majorHAnsi"/>
          <w:spacing w:val="-46"/>
          <w:sz w:val="17"/>
          <w:szCs w:val="17"/>
          <w:lang w:val="pt-PT"/>
        </w:rPr>
        <w:t xml:space="preserve"> </w:t>
      </w: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sz w:val="17"/>
          <w:szCs w:val="17"/>
          <w:lang w:val="pt-PT"/>
        </w:rPr>
        <w:t>ENVELOPE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Nº</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2 –</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PROPOSTA</w:t>
      </w: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sz w:val="17"/>
          <w:szCs w:val="17"/>
          <w:lang w:val="pt-PT"/>
        </w:rPr>
        <w:t>CONCORRÊNCIA PÚBLICA Nº 00</w:t>
      </w:r>
      <w:r w:rsidR="00E63FCF" w:rsidRPr="001B45AA">
        <w:rPr>
          <w:rFonts w:asciiTheme="majorHAnsi" w:eastAsia="Cambria" w:hAnsiTheme="majorHAnsi"/>
          <w:sz w:val="17"/>
          <w:szCs w:val="17"/>
          <w:lang w:val="pt-PT"/>
        </w:rPr>
        <w:t>2</w:t>
      </w:r>
      <w:r w:rsidRPr="001B45AA">
        <w:rPr>
          <w:rFonts w:asciiTheme="majorHAnsi" w:eastAsia="Cambria" w:hAnsiTheme="majorHAnsi"/>
          <w:sz w:val="17"/>
          <w:szCs w:val="17"/>
          <w:lang w:val="pt-PT"/>
        </w:rPr>
        <w:t>/2023</w:t>
      </w: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sz w:val="17"/>
          <w:szCs w:val="17"/>
          <w:lang w:val="pt-PT"/>
        </w:rPr>
        <w:t xml:space="preserve">PROPONENTE </w:t>
      </w:r>
      <w:proofErr w:type="gramStart"/>
      <w:r w:rsidRPr="001B45AA">
        <w:rPr>
          <w:rFonts w:asciiTheme="majorHAnsi" w:eastAsia="Cambria" w:hAnsiTheme="majorHAnsi"/>
          <w:sz w:val="17"/>
          <w:szCs w:val="17"/>
          <w:lang w:val="pt-PT"/>
        </w:rPr>
        <w:t xml:space="preserve">( </w:t>
      </w:r>
      <w:proofErr w:type="gramEnd"/>
      <w:r w:rsidRPr="001B45AA">
        <w:rPr>
          <w:rFonts w:asciiTheme="majorHAnsi" w:eastAsia="Cambria" w:hAnsiTheme="majorHAnsi"/>
          <w:sz w:val="17"/>
          <w:szCs w:val="17"/>
          <w:lang w:val="pt-PT"/>
        </w:rPr>
        <w:t>NOME COMPLETO)</w:t>
      </w: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sz w:val="17"/>
          <w:szCs w:val="17"/>
          <w:lang w:val="pt-PT"/>
        </w:rPr>
        <w:t>CNPJ Nº</w:t>
      </w: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sz w:val="17"/>
          <w:szCs w:val="17"/>
          <w:lang w:val="pt-PT"/>
        </w:rPr>
        <w:t>ENDEREÇO</w:t>
      </w: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spacing w:val="-46"/>
          <w:sz w:val="17"/>
          <w:szCs w:val="17"/>
          <w:lang w:val="pt-PT"/>
        </w:rPr>
        <w:t xml:space="preserve"> </w:t>
      </w:r>
      <w:r w:rsidRPr="001B45AA">
        <w:rPr>
          <w:rFonts w:asciiTheme="majorHAnsi" w:eastAsia="Cambria" w:hAnsiTheme="majorHAnsi"/>
          <w:sz w:val="17"/>
          <w:szCs w:val="17"/>
          <w:lang w:val="pt-PT"/>
        </w:rPr>
        <w:t>E-MAIL</w:t>
      </w:r>
    </w:p>
    <w:p w:rsidR="00AF64D4" w:rsidRPr="001B45AA" w:rsidRDefault="00AF64D4"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sz w:val="17"/>
          <w:szCs w:val="17"/>
          <w:lang w:val="pt-PT"/>
        </w:rPr>
        <w:t>LOTE(S) Nº(S)</w:t>
      </w:r>
    </w:p>
    <w:p w:rsidR="004A3950" w:rsidRPr="001B45AA" w:rsidRDefault="004A3950" w:rsidP="00B06EBF">
      <w:pPr>
        <w:pStyle w:val="SemEspaamento"/>
        <w:ind w:right="142" w:firstLine="1134"/>
        <w:jc w:val="both"/>
        <w:rPr>
          <w:rFonts w:asciiTheme="majorHAnsi" w:eastAsia="Cambria" w:hAnsiTheme="majorHAnsi"/>
          <w:sz w:val="17"/>
          <w:szCs w:val="17"/>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4.2</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Quando os envelopes forem enviados pelos Correios, transportadora ou outro meio que não seja juntamente com o seu representante, deverão estar de posse da Comissão Licitação no horário estabelecido neste Edital para abertura da licitação, </w:t>
      </w:r>
      <w:proofErr w:type="gramStart"/>
      <w:r w:rsidRPr="001B45AA">
        <w:rPr>
          <w:rFonts w:asciiTheme="majorHAnsi" w:eastAsia="Cambria" w:hAnsiTheme="majorHAnsi"/>
          <w:sz w:val="17"/>
          <w:szCs w:val="17"/>
          <w:lang w:val="pt-PT"/>
        </w:rPr>
        <w:t>sob pena</w:t>
      </w:r>
      <w:proofErr w:type="gramEnd"/>
      <w:r w:rsidRPr="001B45AA">
        <w:rPr>
          <w:rFonts w:asciiTheme="majorHAnsi" w:eastAsia="Cambria" w:hAnsiTheme="majorHAnsi"/>
          <w:sz w:val="17"/>
          <w:szCs w:val="17"/>
          <w:lang w:val="pt-PT"/>
        </w:rPr>
        <w:t xml:space="preserve"> de não participar desta. Desta forma, o licitante deverá zelar para que os envelopes sejam recebidos durante o expediente da Prefeitura e até a data e horário previstos no Edital, direta e exclusivamente no Setor de Licitações. O Município de São Francisco de Assis-RS não se responsabiliza por correspondências pertinentes à licitação entregues ou recebidas de forma distinta.</w:t>
      </w:r>
    </w:p>
    <w:p w:rsidR="00F652C8" w:rsidRPr="001B45AA" w:rsidRDefault="00F652C8" w:rsidP="00B06EBF">
      <w:pPr>
        <w:pStyle w:val="SemEspaamento"/>
        <w:ind w:right="142" w:firstLine="1134"/>
        <w:jc w:val="both"/>
        <w:rPr>
          <w:rFonts w:asciiTheme="majorHAnsi" w:eastAsia="Cambria" w:hAnsiTheme="majorHAnsi"/>
          <w:b/>
          <w:sz w:val="17"/>
          <w:szCs w:val="17"/>
          <w:lang w:val="pt-PT"/>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4.3</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Cada envelope deverá conter a documentação pertinente as fases de habilitação e de proposta, observando, respectivamente, as determinações constantes nos itens </w:t>
      </w:r>
      <w:proofErr w:type="gramStart"/>
      <w:r w:rsidRPr="001B45AA">
        <w:rPr>
          <w:rFonts w:asciiTheme="majorHAnsi" w:eastAsia="Cambria" w:hAnsiTheme="majorHAnsi"/>
          <w:sz w:val="17"/>
          <w:szCs w:val="17"/>
          <w:lang w:val="pt-PT"/>
        </w:rPr>
        <w:t>5</w:t>
      </w:r>
      <w:proofErr w:type="gramEnd"/>
      <w:r w:rsidRPr="001B45AA">
        <w:rPr>
          <w:rFonts w:asciiTheme="majorHAnsi" w:eastAsia="Cambria" w:hAnsiTheme="majorHAnsi"/>
          <w:sz w:val="17"/>
          <w:szCs w:val="17"/>
          <w:lang w:val="pt-PT"/>
        </w:rPr>
        <w:t xml:space="preserve"> e 6 do presente edital.</w:t>
      </w:r>
    </w:p>
    <w:p w:rsidR="00F652C8" w:rsidRPr="001B45AA" w:rsidRDefault="00F652C8" w:rsidP="00B06EBF">
      <w:pPr>
        <w:pStyle w:val="SemEspaamento"/>
        <w:ind w:right="142" w:firstLine="1134"/>
        <w:jc w:val="both"/>
        <w:rPr>
          <w:rFonts w:asciiTheme="majorHAnsi" w:eastAsia="Cambria" w:hAnsiTheme="majorHAnsi"/>
          <w:color w:val="FF0000"/>
          <w:sz w:val="17"/>
          <w:szCs w:val="17"/>
          <w:lang w:val="pt-PT"/>
        </w:rPr>
      </w:pPr>
    </w:p>
    <w:p w:rsidR="00CF5256" w:rsidRPr="001B45AA" w:rsidRDefault="00CF5256" w:rsidP="00B06EBF">
      <w:pPr>
        <w:pStyle w:val="SemEspaamento"/>
        <w:ind w:right="142" w:firstLine="1134"/>
        <w:jc w:val="both"/>
        <w:rPr>
          <w:rFonts w:asciiTheme="majorHAnsi" w:hAnsiTheme="majorHAnsi" w:cs="Arial"/>
          <w:color w:val="000000"/>
          <w:sz w:val="17"/>
          <w:szCs w:val="17"/>
        </w:rPr>
      </w:pPr>
      <w:r w:rsidRPr="001B45AA">
        <w:rPr>
          <w:rFonts w:asciiTheme="majorHAnsi" w:hAnsiTheme="majorHAnsi" w:cs="Arial"/>
          <w:b/>
          <w:color w:val="000000"/>
          <w:sz w:val="17"/>
          <w:szCs w:val="17"/>
        </w:rPr>
        <w:t>4.4.</w:t>
      </w:r>
      <w:r w:rsidRPr="001B45AA">
        <w:rPr>
          <w:rFonts w:asciiTheme="majorHAnsi" w:hAnsiTheme="majorHAnsi" w:cs="Arial"/>
          <w:color w:val="000000"/>
          <w:sz w:val="17"/>
          <w:szCs w:val="17"/>
        </w:rPr>
        <w:t xml:space="preserve"> O licitante poderá apresentar documento que credencie seu representante a participar da sessão pública e lhe confira poderes para a prática de todos</w:t>
      </w:r>
      <w:r w:rsidR="00982CA6" w:rsidRPr="001B45AA">
        <w:rPr>
          <w:rFonts w:asciiTheme="majorHAnsi" w:hAnsiTheme="majorHAnsi" w:cs="Arial"/>
          <w:color w:val="000000"/>
          <w:sz w:val="17"/>
          <w:szCs w:val="17"/>
        </w:rPr>
        <w:t xml:space="preserve"> os</w:t>
      </w:r>
      <w:r w:rsidRPr="001B45AA">
        <w:rPr>
          <w:rFonts w:asciiTheme="majorHAnsi" w:hAnsiTheme="majorHAnsi" w:cs="Arial"/>
          <w:color w:val="000000"/>
          <w:sz w:val="17"/>
          <w:szCs w:val="17"/>
        </w:rPr>
        <w:t xml:space="preserve"> atos</w:t>
      </w:r>
      <w:r w:rsidR="00205BFB" w:rsidRPr="001B45AA">
        <w:rPr>
          <w:rFonts w:asciiTheme="majorHAnsi" w:hAnsiTheme="majorHAnsi" w:cs="Arial"/>
          <w:color w:val="000000"/>
          <w:sz w:val="17"/>
          <w:szCs w:val="17"/>
        </w:rPr>
        <w:t xml:space="preserve"> pertinentes à</w:t>
      </w:r>
      <w:r w:rsidRPr="001B45AA">
        <w:rPr>
          <w:rFonts w:asciiTheme="majorHAnsi" w:hAnsiTheme="majorHAnsi" w:cs="Arial"/>
          <w:color w:val="000000"/>
          <w:sz w:val="17"/>
          <w:szCs w:val="17"/>
        </w:rPr>
        <w:t xml:space="preserve"> licitação, podendo ser entregue separadamente dos envelopes nº 01 e 02, acompanhado de</w:t>
      </w:r>
      <w:r w:rsidR="00746B70" w:rsidRPr="001B45AA">
        <w:rPr>
          <w:rFonts w:asciiTheme="majorHAnsi" w:eastAsia="Cambria" w:hAnsiTheme="majorHAnsi"/>
          <w:sz w:val="17"/>
          <w:szCs w:val="17"/>
          <w:lang w:val="pt-PT"/>
        </w:rPr>
        <w:t xml:space="preserve"> documento</w:t>
      </w:r>
      <w:r w:rsidR="00746B70" w:rsidRPr="001B45AA">
        <w:rPr>
          <w:rFonts w:asciiTheme="majorHAnsi" w:eastAsia="Cambria" w:hAnsiTheme="majorHAnsi"/>
          <w:spacing w:val="-5"/>
          <w:sz w:val="17"/>
          <w:szCs w:val="17"/>
          <w:lang w:val="pt-PT"/>
        </w:rPr>
        <w:t xml:space="preserve"> </w:t>
      </w:r>
      <w:r w:rsidR="00746B70" w:rsidRPr="001B45AA">
        <w:rPr>
          <w:rFonts w:asciiTheme="majorHAnsi" w:eastAsia="Cambria" w:hAnsiTheme="majorHAnsi"/>
          <w:sz w:val="17"/>
          <w:szCs w:val="17"/>
          <w:lang w:val="pt-PT"/>
        </w:rPr>
        <w:t>com</w:t>
      </w:r>
      <w:r w:rsidR="00746B70" w:rsidRPr="001B45AA">
        <w:rPr>
          <w:rFonts w:asciiTheme="majorHAnsi" w:eastAsia="Cambria" w:hAnsiTheme="majorHAnsi"/>
          <w:spacing w:val="-1"/>
          <w:sz w:val="17"/>
          <w:szCs w:val="17"/>
          <w:lang w:val="pt-PT"/>
        </w:rPr>
        <w:t xml:space="preserve"> </w:t>
      </w:r>
      <w:r w:rsidR="00746B70" w:rsidRPr="001B45AA">
        <w:rPr>
          <w:rFonts w:asciiTheme="majorHAnsi" w:eastAsia="Cambria" w:hAnsiTheme="majorHAnsi"/>
          <w:sz w:val="17"/>
          <w:szCs w:val="17"/>
          <w:lang w:val="pt-PT"/>
        </w:rPr>
        <w:t>foto do</w:t>
      </w:r>
      <w:r w:rsidRPr="001B45AA">
        <w:rPr>
          <w:rFonts w:asciiTheme="majorHAnsi" w:hAnsiTheme="majorHAnsi" w:cs="Arial"/>
          <w:color w:val="000000"/>
          <w:sz w:val="17"/>
          <w:szCs w:val="17"/>
        </w:rPr>
        <w:t xml:space="preserve"> credenciado. </w:t>
      </w:r>
    </w:p>
    <w:p w:rsidR="00956086" w:rsidRPr="001B45AA" w:rsidRDefault="00956086" w:rsidP="00B06EBF">
      <w:pPr>
        <w:pStyle w:val="SemEspaamento"/>
        <w:ind w:right="142" w:firstLine="1134"/>
        <w:jc w:val="both"/>
        <w:rPr>
          <w:rFonts w:asciiTheme="majorHAnsi" w:hAnsiTheme="majorHAnsi" w:cs="Arial"/>
          <w:color w:val="000000"/>
          <w:sz w:val="17"/>
          <w:szCs w:val="17"/>
        </w:rPr>
      </w:pPr>
    </w:p>
    <w:p w:rsidR="00A30A10" w:rsidRPr="001B45AA" w:rsidRDefault="00CF5256" w:rsidP="00B06EBF">
      <w:pPr>
        <w:pStyle w:val="SemEspaamento"/>
        <w:ind w:right="142" w:firstLine="1134"/>
        <w:jc w:val="both"/>
        <w:rPr>
          <w:rFonts w:asciiTheme="majorHAnsi" w:eastAsia="Cambria" w:hAnsiTheme="majorHAnsi"/>
          <w:color w:val="FF0000"/>
          <w:sz w:val="17"/>
          <w:szCs w:val="17"/>
          <w:lang w:val="pt-PT"/>
        </w:rPr>
      </w:pPr>
      <w:r w:rsidRPr="001B45AA">
        <w:rPr>
          <w:rFonts w:asciiTheme="majorHAnsi" w:hAnsiTheme="majorHAnsi" w:cs="Arial"/>
          <w:b/>
          <w:color w:val="000000"/>
          <w:sz w:val="17"/>
          <w:szCs w:val="17"/>
        </w:rPr>
        <w:t>4.</w:t>
      </w:r>
      <w:r w:rsidR="00A30A10" w:rsidRPr="001B45AA">
        <w:rPr>
          <w:rFonts w:asciiTheme="majorHAnsi" w:hAnsiTheme="majorHAnsi" w:cs="Arial"/>
          <w:b/>
          <w:color w:val="000000"/>
          <w:sz w:val="17"/>
          <w:szCs w:val="17"/>
        </w:rPr>
        <w:t>4</w:t>
      </w:r>
      <w:r w:rsidRPr="001B45AA">
        <w:rPr>
          <w:rFonts w:asciiTheme="majorHAnsi" w:hAnsiTheme="majorHAnsi" w:cs="Arial"/>
          <w:b/>
          <w:color w:val="000000"/>
          <w:sz w:val="17"/>
          <w:szCs w:val="17"/>
        </w:rPr>
        <w:t>.</w:t>
      </w:r>
      <w:r w:rsidR="00061971" w:rsidRPr="001B45AA">
        <w:rPr>
          <w:rFonts w:asciiTheme="majorHAnsi" w:hAnsiTheme="majorHAnsi" w:cs="Arial"/>
          <w:b/>
          <w:color w:val="000000"/>
          <w:sz w:val="17"/>
          <w:szCs w:val="17"/>
        </w:rPr>
        <w:t>1</w:t>
      </w:r>
      <w:r w:rsidRPr="001B45AA">
        <w:rPr>
          <w:rFonts w:asciiTheme="majorHAnsi" w:hAnsiTheme="majorHAnsi" w:cs="Arial"/>
          <w:b/>
          <w:color w:val="000000"/>
          <w:sz w:val="17"/>
          <w:szCs w:val="17"/>
        </w:rPr>
        <w:t>.</w:t>
      </w:r>
      <w:r w:rsidRPr="001B45AA">
        <w:rPr>
          <w:rFonts w:asciiTheme="majorHAnsi" w:hAnsiTheme="majorHAnsi" w:cs="Arial"/>
          <w:color w:val="000000"/>
          <w:sz w:val="17"/>
          <w:szCs w:val="17"/>
        </w:rPr>
        <w:t xml:space="preserve"> Se o credenciamento se der por instrumento particular (carta de credenciamento ou procuração), deverá estar acompanhado do ato que demonstre ter poderes o </w:t>
      </w:r>
      <w:r w:rsidRPr="001B45AA">
        <w:rPr>
          <w:rFonts w:asciiTheme="majorHAnsi" w:hAnsiTheme="majorHAnsi" w:cs="Arial"/>
          <w:sz w:val="17"/>
          <w:szCs w:val="17"/>
        </w:rPr>
        <w:t>outorgante</w:t>
      </w:r>
      <w:r w:rsidR="00A30A10" w:rsidRPr="001B45AA">
        <w:rPr>
          <w:rFonts w:asciiTheme="majorHAnsi" w:hAnsiTheme="majorHAnsi" w:cs="Arial"/>
          <w:sz w:val="17"/>
          <w:szCs w:val="17"/>
        </w:rPr>
        <w:t xml:space="preserve"> e </w:t>
      </w:r>
      <w:r w:rsidR="00B855C1" w:rsidRPr="001B45AA">
        <w:rPr>
          <w:rFonts w:asciiTheme="majorHAnsi" w:eastAsia="Cambria" w:hAnsiTheme="majorHAnsi"/>
          <w:sz w:val="17"/>
          <w:szCs w:val="17"/>
          <w:lang w:val="pt-PT"/>
        </w:rPr>
        <w:t>c</w:t>
      </w:r>
      <w:r w:rsidR="00A30A10" w:rsidRPr="001B45AA">
        <w:rPr>
          <w:rFonts w:asciiTheme="majorHAnsi" w:eastAsia="Cambria" w:hAnsiTheme="majorHAnsi"/>
          <w:sz w:val="17"/>
          <w:szCs w:val="17"/>
          <w:lang w:val="pt-PT"/>
        </w:rPr>
        <w:t>ópia</w:t>
      </w:r>
      <w:r w:rsidR="00A30A10" w:rsidRPr="001B45AA">
        <w:rPr>
          <w:rFonts w:asciiTheme="majorHAnsi" w:eastAsia="Cambria" w:hAnsiTheme="majorHAnsi"/>
          <w:spacing w:val="-3"/>
          <w:sz w:val="17"/>
          <w:szCs w:val="17"/>
          <w:lang w:val="pt-PT"/>
        </w:rPr>
        <w:t xml:space="preserve"> </w:t>
      </w:r>
      <w:r w:rsidR="00A30A10" w:rsidRPr="001B45AA">
        <w:rPr>
          <w:rFonts w:asciiTheme="majorHAnsi" w:eastAsia="Cambria" w:hAnsiTheme="majorHAnsi"/>
          <w:sz w:val="17"/>
          <w:szCs w:val="17"/>
          <w:lang w:val="pt-PT"/>
        </w:rPr>
        <w:t>autenticada</w:t>
      </w:r>
      <w:r w:rsidR="00A30A10" w:rsidRPr="001B45AA">
        <w:rPr>
          <w:rFonts w:asciiTheme="majorHAnsi" w:eastAsia="Cambria" w:hAnsiTheme="majorHAnsi"/>
          <w:spacing w:val="-2"/>
          <w:sz w:val="17"/>
          <w:szCs w:val="17"/>
          <w:lang w:val="pt-PT"/>
        </w:rPr>
        <w:t xml:space="preserve"> </w:t>
      </w:r>
      <w:r w:rsidR="00A30A10" w:rsidRPr="001B45AA">
        <w:rPr>
          <w:rFonts w:asciiTheme="majorHAnsi" w:eastAsia="Cambria" w:hAnsiTheme="majorHAnsi"/>
          <w:sz w:val="17"/>
          <w:szCs w:val="17"/>
          <w:lang w:val="pt-PT"/>
        </w:rPr>
        <w:t>de</w:t>
      </w:r>
      <w:r w:rsidR="00A30A10" w:rsidRPr="001B45AA">
        <w:rPr>
          <w:rFonts w:asciiTheme="majorHAnsi" w:eastAsia="Cambria" w:hAnsiTheme="majorHAnsi"/>
          <w:spacing w:val="-3"/>
          <w:sz w:val="17"/>
          <w:szCs w:val="17"/>
          <w:lang w:val="pt-PT"/>
        </w:rPr>
        <w:t xml:space="preserve"> </w:t>
      </w:r>
      <w:r w:rsidR="00A30A10" w:rsidRPr="001B45AA">
        <w:rPr>
          <w:rFonts w:asciiTheme="majorHAnsi" w:eastAsia="Cambria" w:hAnsiTheme="majorHAnsi"/>
          <w:sz w:val="17"/>
          <w:szCs w:val="17"/>
          <w:lang w:val="pt-PT"/>
        </w:rPr>
        <w:t>documento</w:t>
      </w:r>
      <w:r w:rsidR="00A30A10" w:rsidRPr="001B45AA">
        <w:rPr>
          <w:rFonts w:asciiTheme="majorHAnsi" w:eastAsia="Cambria" w:hAnsiTheme="majorHAnsi"/>
          <w:spacing w:val="-5"/>
          <w:sz w:val="17"/>
          <w:szCs w:val="17"/>
          <w:lang w:val="pt-PT"/>
        </w:rPr>
        <w:t xml:space="preserve"> </w:t>
      </w:r>
      <w:r w:rsidR="00A30A10" w:rsidRPr="001B45AA">
        <w:rPr>
          <w:rFonts w:asciiTheme="majorHAnsi" w:eastAsia="Cambria" w:hAnsiTheme="majorHAnsi"/>
          <w:sz w:val="17"/>
          <w:szCs w:val="17"/>
          <w:lang w:val="pt-PT"/>
        </w:rPr>
        <w:t>com</w:t>
      </w:r>
      <w:r w:rsidR="00A30A10" w:rsidRPr="001B45AA">
        <w:rPr>
          <w:rFonts w:asciiTheme="majorHAnsi" w:eastAsia="Cambria" w:hAnsiTheme="majorHAnsi"/>
          <w:spacing w:val="-1"/>
          <w:sz w:val="17"/>
          <w:szCs w:val="17"/>
          <w:lang w:val="pt-PT"/>
        </w:rPr>
        <w:t xml:space="preserve"> </w:t>
      </w:r>
      <w:r w:rsidR="00A30A10" w:rsidRPr="001B45AA">
        <w:rPr>
          <w:rFonts w:asciiTheme="majorHAnsi" w:eastAsia="Cambria" w:hAnsiTheme="majorHAnsi"/>
          <w:sz w:val="17"/>
          <w:szCs w:val="17"/>
          <w:lang w:val="pt-PT"/>
        </w:rPr>
        <w:t>foto do outorgado.</w:t>
      </w:r>
    </w:p>
    <w:p w:rsidR="003321D0" w:rsidRPr="001B45AA" w:rsidRDefault="003321D0" w:rsidP="00B06EBF">
      <w:pPr>
        <w:pStyle w:val="SemEspaamento"/>
        <w:ind w:right="142" w:firstLine="1134"/>
        <w:jc w:val="both"/>
        <w:rPr>
          <w:rFonts w:asciiTheme="majorHAnsi" w:eastAsia="Cambria" w:hAnsiTheme="majorHAnsi"/>
          <w:sz w:val="17"/>
          <w:szCs w:val="17"/>
          <w:lang w:val="pt-PT"/>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4.4.</w:t>
      </w:r>
      <w:r w:rsidR="00061971" w:rsidRPr="001B45AA">
        <w:rPr>
          <w:rFonts w:asciiTheme="majorHAnsi" w:eastAsia="Cambria" w:hAnsiTheme="majorHAnsi"/>
          <w:b/>
          <w:sz w:val="17"/>
          <w:szCs w:val="17"/>
          <w:lang w:val="pt-PT"/>
        </w:rPr>
        <w:t>2</w:t>
      </w:r>
      <w:r w:rsidR="00386651" w:rsidRPr="001B45AA">
        <w:rPr>
          <w:rFonts w:asciiTheme="majorHAnsi" w:eastAsia="Cambria" w:hAnsiTheme="majorHAnsi"/>
          <w:b/>
          <w:sz w:val="17"/>
          <w:szCs w:val="17"/>
          <w:lang w:val="pt-PT"/>
        </w:rPr>
        <w:t>.</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Será</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admitida</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a</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presença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3"/>
          <w:sz w:val="17"/>
          <w:szCs w:val="17"/>
          <w:lang w:val="pt-PT"/>
        </w:rPr>
        <w:t xml:space="preserve"> </w:t>
      </w:r>
      <w:r w:rsidRPr="001B45AA">
        <w:rPr>
          <w:rFonts w:asciiTheme="majorHAnsi" w:eastAsia="Cambria" w:hAnsiTheme="majorHAnsi"/>
          <w:sz w:val="17"/>
          <w:szCs w:val="17"/>
          <w:lang w:val="pt-PT"/>
        </w:rPr>
        <w:t>somente</w:t>
      </w:r>
      <w:r w:rsidRPr="001B45AA">
        <w:rPr>
          <w:rFonts w:asciiTheme="majorHAnsi" w:eastAsia="Cambria" w:hAnsiTheme="majorHAnsi"/>
          <w:spacing w:val="-1"/>
          <w:sz w:val="17"/>
          <w:szCs w:val="17"/>
          <w:lang w:val="pt-PT"/>
        </w:rPr>
        <w:t xml:space="preserve"> </w:t>
      </w:r>
      <w:proofErr w:type="gramStart"/>
      <w:r w:rsidRPr="001B45AA">
        <w:rPr>
          <w:rFonts w:asciiTheme="majorHAnsi" w:eastAsia="Cambria" w:hAnsiTheme="majorHAnsi"/>
          <w:sz w:val="17"/>
          <w:szCs w:val="17"/>
          <w:lang w:val="pt-PT"/>
        </w:rPr>
        <w:t>1</w:t>
      </w:r>
      <w:proofErr w:type="gramEnd"/>
      <w:r w:rsidRPr="001B45AA">
        <w:rPr>
          <w:rFonts w:asciiTheme="majorHAnsi" w:eastAsia="Cambria" w:hAnsiTheme="majorHAnsi"/>
          <w:spacing w:val="-3"/>
          <w:sz w:val="17"/>
          <w:szCs w:val="17"/>
          <w:lang w:val="pt-PT"/>
        </w:rPr>
        <w:t xml:space="preserve"> </w:t>
      </w:r>
      <w:r w:rsidRPr="001B45AA">
        <w:rPr>
          <w:rFonts w:asciiTheme="majorHAnsi" w:eastAsia="Cambria" w:hAnsiTheme="majorHAnsi"/>
          <w:sz w:val="17"/>
          <w:szCs w:val="17"/>
          <w:lang w:val="pt-PT"/>
        </w:rPr>
        <w:t>(um)</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representante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3"/>
          <w:sz w:val="17"/>
          <w:szCs w:val="17"/>
          <w:lang w:val="pt-PT"/>
        </w:rPr>
        <w:t xml:space="preserve"> </w:t>
      </w:r>
      <w:r w:rsidRPr="001B45AA">
        <w:rPr>
          <w:rFonts w:asciiTheme="majorHAnsi" w:eastAsia="Cambria" w:hAnsiTheme="majorHAnsi"/>
          <w:sz w:val="17"/>
          <w:szCs w:val="17"/>
          <w:lang w:val="pt-PT"/>
        </w:rPr>
        <w:t>cada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proponente.</w:t>
      </w:r>
    </w:p>
    <w:p w:rsidR="00F652C8" w:rsidRPr="001B45AA" w:rsidRDefault="00F652C8" w:rsidP="00B06EBF">
      <w:pPr>
        <w:pStyle w:val="SemEspaamento"/>
        <w:ind w:right="142" w:firstLine="1134"/>
        <w:jc w:val="both"/>
        <w:rPr>
          <w:rFonts w:asciiTheme="majorHAnsi" w:eastAsia="Cambria" w:hAnsiTheme="majorHAnsi"/>
          <w:sz w:val="17"/>
          <w:szCs w:val="17"/>
          <w:lang w:val="pt-PT"/>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4.4.</w:t>
      </w:r>
      <w:r w:rsidR="00061971" w:rsidRPr="001B45AA">
        <w:rPr>
          <w:rFonts w:asciiTheme="majorHAnsi" w:eastAsia="Cambria" w:hAnsiTheme="majorHAnsi"/>
          <w:b/>
          <w:sz w:val="17"/>
          <w:szCs w:val="17"/>
          <w:lang w:val="pt-PT"/>
        </w:rPr>
        <w:t>3</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Para exercer os direitos de manifestação durante as sessões é necessária a presença de representante nas sessões públicas referentes à licitação.</w:t>
      </w:r>
    </w:p>
    <w:p w:rsidR="00956086" w:rsidRPr="001B45AA" w:rsidRDefault="00956086" w:rsidP="00B06EBF">
      <w:pPr>
        <w:pStyle w:val="SemEspaamento"/>
        <w:ind w:right="142" w:firstLine="1134"/>
        <w:jc w:val="both"/>
        <w:rPr>
          <w:rFonts w:asciiTheme="majorHAnsi" w:eastAsia="Cambria" w:hAnsiTheme="majorHAnsi"/>
          <w:sz w:val="17"/>
          <w:szCs w:val="17"/>
          <w:lang w:val="pt-PT"/>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4.4.</w:t>
      </w:r>
      <w:r w:rsidR="00061971" w:rsidRPr="001B45AA">
        <w:rPr>
          <w:rFonts w:asciiTheme="majorHAnsi" w:eastAsia="Cambria" w:hAnsiTheme="majorHAnsi"/>
          <w:b/>
          <w:sz w:val="17"/>
          <w:szCs w:val="17"/>
          <w:lang w:val="pt-PT"/>
        </w:rPr>
        <w:t>4</w:t>
      </w:r>
      <w:r w:rsidR="00386651" w:rsidRPr="001B45AA">
        <w:rPr>
          <w:rFonts w:asciiTheme="majorHAnsi" w:eastAsia="Cambria" w:hAnsiTheme="majorHAnsi"/>
          <w:b/>
          <w:sz w:val="17"/>
          <w:szCs w:val="17"/>
          <w:lang w:val="pt-PT"/>
        </w:rPr>
        <w:t>.</w:t>
      </w:r>
      <w:r w:rsidRPr="001B45AA">
        <w:rPr>
          <w:rFonts w:asciiTheme="majorHAnsi" w:eastAsia="Cambria" w:hAnsiTheme="majorHAnsi"/>
          <w:spacing w:val="-3"/>
          <w:sz w:val="17"/>
          <w:szCs w:val="17"/>
          <w:lang w:val="pt-PT"/>
        </w:rPr>
        <w:t xml:space="preserve"> </w:t>
      </w:r>
      <w:r w:rsidRPr="001B45AA">
        <w:rPr>
          <w:rFonts w:asciiTheme="majorHAnsi" w:eastAsia="Cambria" w:hAnsiTheme="majorHAnsi"/>
          <w:sz w:val="17"/>
          <w:szCs w:val="17"/>
          <w:lang w:val="pt-PT"/>
        </w:rPr>
        <w:t>Na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ausência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representante:</w:t>
      </w:r>
    </w:p>
    <w:p w:rsidR="00956086" w:rsidRPr="001B45AA" w:rsidRDefault="00956086" w:rsidP="00B06EBF">
      <w:pPr>
        <w:pStyle w:val="SemEspaamento"/>
        <w:ind w:right="142" w:firstLine="1134"/>
        <w:jc w:val="both"/>
        <w:rPr>
          <w:rFonts w:asciiTheme="majorHAnsi" w:eastAsia="Cambria" w:hAnsiTheme="majorHAnsi"/>
          <w:sz w:val="17"/>
          <w:szCs w:val="17"/>
          <w:lang w:val="pt-PT"/>
        </w:rPr>
      </w:pPr>
    </w:p>
    <w:p w:rsidR="000F286C" w:rsidRPr="001B45AA" w:rsidRDefault="00956086"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a)</w:t>
      </w:r>
      <w:r w:rsidRPr="001B45AA">
        <w:rPr>
          <w:rFonts w:asciiTheme="majorHAnsi" w:eastAsia="Cambria" w:hAnsiTheme="majorHAnsi"/>
          <w:sz w:val="17"/>
          <w:szCs w:val="17"/>
          <w:lang w:val="pt-PT"/>
        </w:rPr>
        <w:t xml:space="preserve"> </w:t>
      </w:r>
      <w:r w:rsidR="000F286C" w:rsidRPr="001B45AA">
        <w:rPr>
          <w:rFonts w:asciiTheme="majorHAnsi" w:eastAsia="Cambria" w:hAnsiTheme="majorHAnsi"/>
          <w:sz w:val="17"/>
          <w:szCs w:val="17"/>
          <w:lang w:val="pt-PT"/>
        </w:rPr>
        <w:t>A</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proponente</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ficará</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sem</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representação</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perante</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a</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Comissão de Licitação,</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não</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podendo</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fazer</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consignar em atas suas observações, rubricar documentos, bem como praticar os demais atos de um</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mandatário,</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persistindo</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esta</w:t>
      </w:r>
      <w:r w:rsidR="000F286C" w:rsidRPr="001B45AA">
        <w:rPr>
          <w:rFonts w:asciiTheme="majorHAnsi" w:eastAsia="Cambria" w:hAnsiTheme="majorHAnsi"/>
          <w:spacing w:val="-2"/>
          <w:sz w:val="17"/>
          <w:szCs w:val="17"/>
          <w:lang w:val="pt-PT"/>
        </w:rPr>
        <w:t xml:space="preserve"> </w:t>
      </w:r>
      <w:r w:rsidR="000F286C" w:rsidRPr="001B45AA">
        <w:rPr>
          <w:rFonts w:asciiTheme="majorHAnsi" w:eastAsia="Cambria" w:hAnsiTheme="majorHAnsi"/>
          <w:sz w:val="17"/>
          <w:szCs w:val="17"/>
          <w:lang w:val="pt-PT"/>
        </w:rPr>
        <w:t>situação</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até</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que</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a</w:t>
      </w:r>
      <w:r w:rsidR="000F286C" w:rsidRPr="001B45AA">
        <w:rPr>
          <w:rFonts w:asciiTheme="majorHAnsi" w:eastAsia="Cambria" w:hAnsiTheme="majorHAnsi"/>
          <w:spacing w:val="-5"/>
          <w:sz w:val="17"/>
          <w:szCs w:val="17"/>
          <w:lang w:val="pt-PT"/>
        </w:rPr>
        <w:t xml:space="preserve"> </w:t>
      </w:r>
      <w:r w:rsidR="000F286C" w:rsidRPr="001B45AA">
        <w:rPr>
          <w:rFonts w:asciiTheme="majorHAnsi" w:eastAsia="Cambria" w:hAnsiTheme="majorHAnsi"/>
          <w:sz w:val="17"/>
          <w:szCs w:val="17"/>
          <w:lang w:val="pt-PT"/>
        </w:rPr>
        <w:t>condição de</w:t>
      </w:r>
      <w:r w:rsidR="000F286C" w:rsidRPr="001B45AA">
        <w:rPr>
          <w:rFonts w:asciiTheme="majorHAnsi" w:eastAsia="Cambria" w:hAnsiTheme="majorHAnsi"/>
          <w:spacing w:val="-2"/>
          <w:sz w:val="17"/>
          <w:szCs w:val="17"/>
          <w:lang w:val="pt-PT"/>
        </w:rPr>
        <w:t xml:space="preserve"> </w:t>
      </w:r>
      <w:r w:rsidR="000F286C" w:rsidRPr="001B45AA">
        <w:rPr>
          <w:rFonts w:asciiTheme="majorHAnsi" w:eastAsia="Cambria" w:hAnsiTheme="majorHAnsi"/>
          <w:sz w:val="17"/>
          <w:szCs w:val="17"/>
          <w:lang w:val="pt-PT"/>
        </w:rPr>
        <w:t>representação</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seja</w:t>
      </w:r>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atendida;</w:t>
      </w:r>
    </w:p>
    <w:p w:rsidR="002279D7" w:rsidRPr="001B45AA" w:rsidRDefault="002279D7" w:rsidP="00B06EBF">
      <w:pPr>
        <w:pStyle w:val="SemEspaamento"/>
        <w:ind w:right="142" w:firstLine="1134"/>
        <w:jc w:val="both"/>
        <w:rPr>
          <w:rFonts w:asciiTheme="majorHAnsi" w:eastAsia="Cambria" w:hAnsiTheme="majorHAnsi"/>
          <w:sz w:val="17"/>
          <w:szCs w:val="17"/>
          <w:lang w:val="pt-PT"/>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b)</w:t>
      </w:r>
      <w:r w:rsidRPr="001B45AA">
        <w:rPr>
          <w:rFonts w:asciiTheme="majorHAnsi" w:eastAsia="Cambria" w:hAnsiTheme="majorHAnsi"/>
          <w:sz w:val="17"/>
          <w:szCs w:val="17"/>
          <w:lang w:val="pt-PT"/>
        </w:rPr>
        <w:t xml:space="preserve"> Não</w:t>
      </w:r>
      <w:r w:rsidR="008E094C" w:rsidRPr="001B45AA">
        <w:rPr>
          <w:rFonts w:asciiTheme="majorHAnsi" w:eastAsia="Cambria" w:hAnsiTheme="majorHAnsi"/>
          <w:sz w:val="17"/>
          <w:szCs w:val="17"/>
          <w:lang w:val="pt-PT"/>
        </w:rPr>
        <w:t xml:space="preserve"> se</w:t>
      </w:r>
      <w:r w:rsidRPr="001B45AA">
        <w:rPr>
          <w:rFonts w:asciiTheme="majorHAnsi" w:eastAsia="Cambria" w:hAnsiTheme="majorHAnsi"/>
          <w:spacing w:val="16"/>
          <w:sz w:val="17"/>
          <w:szCs w:val="17"/>
          <w:lang w:val="pt-PT"/>
        </w:rPr>
        <w:t xml:space="preserve"> </w:t>
      </w:r>
      <w:r w:rsidRPr="001B45AA">
        <w:rPr>
          <w:rFonts w:asciiTheme="majorHAnsi" w:eastAsia="Cambria" w:hAnsiTheme="majorHAnsi"/>
          <w:sz w:val="17"/>
          <w:szCs w:val="17"/>
          <w:lang w:val="pt-PT"/>
        </w:rPr>
        <w:t>constituirá</w:t>
      </w:r>
      <w:r w:rsidRPr="001B45AA">
        <w:rPr>
          <w:rFonts w:asciiTheme="majorHAnsi" w:eastAsia="Cambria" w:hAnsiTheme="majorHAnsi"/>
          <w:spacing w:val="63"/>
          <w:sz w:val="17"/>
          <w:szCs w:val="17"/>
          <w:lang w:val="pt-PT"/>
        </w:rPr>
        <w:t xml:space="preserve"> </w:t>
      </w:r>
      <w:r w:rsidRPr="001B45AA">
        <w:rPr>
          <w:rFonts w:asciiTheme="majorHAnsi" w:eastAsia="Cambria" w:hAnsiTheme="majorHAnsi"/>
          <w:sz w:val="17"/>
          <w:szCs w:val="17"/>
          <w:lang w:val="pt-PT"/>
        </w:rPr>
        <w:t>motivo</w:t>
      </w:r>
      <w:r w:rsidRPr="001B45AA">
        <w:rPr>
          <w:rFonts w:asciiTheme="majorHAnsi" w:eastAsia="Cambria" w:hAnsiTheme="majorHAnsi"/>
          <w:spacing w:val="66"/>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65"/>
          <w:sz w:val="17"/>
          <w:szCs w:val="17"/>
          <w:lang w:val="pt-PT"/>
        </w:rPr>
        <w:t xml:space="preserve"> </w:t>
      </w:r>
      <w:r w:rsidRPr="001B45AA">
        <w:rPr>
          <w:rFonts w:asciiTheme="majorHAnsi" w:eastAsia="Cambria" w:hAnsiTheme="majorHAnsi"/>
          <w:sz w:val="17"/>
          <w:szCs w:val="17"/>
          <w:lang w:val="pt-PT"/>
        </w:rPr>
        <w:t>inabilitação</w:t>
      </w:r>
      <w:r w:rsidRPr="001B45AA">
        <w:rPr>
          <w:rFonts w:asciiTheme="majorHAnsi" w:eastAsia="Cambria" w:hAnsiTheme="majorHAnsi"/>
          <w:spacing w:val="65"/>
          <w:sz w:val="17"/>
          <w:szCs w:val="17"/>
          <w:lang w:val="pt-PT"/>
        </w:rPr>
        <w:t xml:space="preserve"> </w:t>
      </w:r>
      <w:r w:rsidRPr="001B45AA">
        <w:rPr>
          <w:rFonts w:asciiTheme="majorHAnsi" w:eastAsia="Cambria" w:hAnsiTheme="majorHAnsi"/>
          <w:sz w:val="17"/>
          <w:szCs w:val="17"/>
          <w:lang w:val="pt-PT"/>
        </w:rPr>
        <w:t>da</w:t>
      </w:r>
      <w:r w:rsidRPr="001B45AA">
        <w:rPr>
          <w:rFonts w:asciiTheme="majorHAnsi" w:eastAsia="Cambria" w:hAnsiTheme="majorHAnsi"/>
          <w:spacing w:val="64"/>
          <w:sz w:val="17"/>
          <w:szCs w:val="17"/>
          <w:lang w:val="pt-PT"/>
        </w:rPr>
        <w:t xml:space="preserve"> </w:t>
      </w:r>
      <w:r w:rsidRPr="001B45AA">
        <w:rPr>
          <w:rFonts w:asciiTheme="majorHAnsi" w:eastAsia="Cambria" w:hAnsiTheme="majorHAnsi"/>
          <w:sz w:val="17"/>
          <w:szCs w:val="17"/>
          <w:lang w:val="pt-PT"/>
        </w:rPr>
        <w:t>proponente</w:t>
      </w:r>
      <w:r w:rsidRPr="001B45AA">
        <w:rPr>
          <w:rFonts w:asciiTheme="majorHAnsi" w:eastAsia="Cambria" w:hAnsiTheme="majorHAnsi"/>
          <w:spacing w:val="65"/>
          <w:sz w:val="17"/>
          <w:szCs w:val="17"/>
          <w:lang w:val="pt-PT"/>
        </w:rPr>
        <w:t xml:space="preserve"> </w:t>
      </w:r>
      <w:r w:rsidRPr="001B45AA">
        <w:rPr>
          <w:rFonts w:asciiTheme="majorHAnsi" w:eastAsia="Cambria" w:hAnsiTheme="majorHAnsi"/>
          <w:sz w:val="17"/>
          <w:szCs w:val="17"/>
          <w:lang w:val="pt-PT"/>
        </w:rPr>
        <w:t>ou</w:t>
      </w:r>
      <w:r w:rsidRPr="001B45AA">
        <w:rPr>
          <w:rFonts w:asciiTheme="majorHAnsi" w:eastAsia="Cambria" w:hAnsiTheme="majorHAnsi"/>
          <w:spacing w:val="66"/>
          <w:sz w:val="17"/>
          <w:szCs w:val="17"/>
          <w:lang w:val="pt-PT"/>
        </w:rPr>
        <w:t xml:space="preserve"> </w:t>
      </w:r>
      <w:r w:rsidRPr="001B45AA">
        <w:rPr>
          <w:rFonts w:asciiTheme="majorHAnsi" w:eastAsia="Cambria" w:hAnsiTheme="majorHAnsi"/>
          <w:sz w:val="17"/>
          <w:szCs w:val="17"/>
          <w:lang w:val="pt-PT"/>
        </w:rPr>
        <w:t>desclassificação</w:t>
      </w:r>
      <w:r w:rsidRPr="001B45AA">
        <w:rPr>
          <w:rFonts w:asciiTheme="majorHAnsi" w:eastAsia="Cambria" w:hAnsiTheme="majorHAnsi"/>
          <w:spacing w:val="65"/>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66"/>
          <w:sz w:val="17"/>
          <w:szCs w:val="17"/>
          <w:lang w:val="pt-PT"/>
        </w:rPr>
        <w:t xml:space="preserve"> </w:t>
      </w:r>
      <w:r w:rsidRPr="001B45AA">
        <w:rPr>
          <w:rFonts w:asciiTheme="majorHAnsi" w:eastAsia="Cambria" w:hAnsiTheme="majorHAnsi"/>
          <w:sz w:val="17"/>
          <w:szCs w:val="17"/>
          <w:lang w:val="pt-PT"/>
        </w:rPr>
        <w:t>sua proposta.</w:t>
      </w:r>
    </w:p>
    <w:p w:rsidR="00956086" w:rsidRPr="001B45AA" w:rsidRDefault="00956086" w:rsidP="00B06EBF">
      <w:pPr>
        <w:pStyle w:val="SemEspaamento"/>
        <w:ind w:right="142" w:firstLine="1134"/>
        <w:jc w:val="both"/>
        <w:rPr>
          <w:rFonts w:asciiTheme="majorHAnsi" w:eastAsia="Cambria" w:hAnsiTheme="majorHAnsi"/>
          <w:sz w:val="17"/>
          <w:szCs w:val="17"/>
          <w:lang w:val="pt-PT"/>
        </w:rPr>
      </w:pPr>
    </w:p>
    <w:p w:rsidR="000F286C" w:rsidRPr="001B45AA" w:rsidRDefault="000F286C" w:rsidP="00B06EBF">
      <w:pPr>
        <w:pStyle w:val="SemEspaamento"/>
        <w:ind w:right="142" w:firstLine="1134"/>
        <w:jc w:val="both"/>
        <w:rPr>
          <w:rFonts w:asciiTheme="majorHAnsi" w:eastAsia="Cambria" w:hAnsiTheme="majorHAnsi"/>
          <w:spacing w:val="1"/>
          <w:sz w:val="17"/>
          <w:szCs w:val="17"/>
          <w:lang w:val="pt-PT"/>
        </w:rPr>
      </w:pPr>
      <w:r w:rsidRPr="001B45AA">
        <w:rPr>
          <w:rFonts w:asciiTheme="majorHAnsi" w:eastAsia="Cambria" w:hAnsiTheme="majorHAnsi"/>
          <w:b/>
          <w:sz w:val="17"/>
          <w:szCs w:val="17"/>
          <w:lang w:val="pt-PT"/>
        </w:rPr>
        <w:t>4.4.</w:t>
      </w:r>
      <w:r w:rsidR="00061971" w:rsidRPr="001B45AA">
        <w:rPr>
          <w:rFonts w:asciiTheme="majorHAnsi" w:eastAsia="Cambria" w:hAnsiTheme="majorHAnsi"/>
          <w:b/>
          <w:sz w:val="17"/>
          <w:szCs w:val="17"/>
          <w:lang w:val="pt-PT"/>
        </w:rPr>
        <w:t>5</w:t>
      </w:r>
      <w:r w:rsidR="00386651" w:rsidRPr="001B45AA">
        <w:rPr>
          <w:rFonts w:asciiTheme="majorHAnsi" w:eastAsia="Cambria" w:hAnsiTheme="majorHAnsi"/>
          <w:b/>
          <w:sz w:val="17"/>
          <w:szCs w:val="17"/>
          <w:lang w:val="pt-PT"/>
        </w:rPr>
        <w:t>.</w:t>
      </w:r>
      <w:r w:rsidR="001E080E" w:rsidRPr="001B45AA">
        <w:rPr>
          <w:rFonts w:asciiTheme="majorHAnsi" w:eastAsia="Cambria" w:hAnsiTheme="majorHAnsi"/>
          <w:sz w:val="17"/>
          <w:szCs w:val="17"/>
          <w:lang w:val="pt-PT"/>
        </w:rPr>
        <w:t xml:space="preserve"> </w:t>
      </w:r>
      <w:r w:rsidRPr="001B45AA">
        <w:rPr>
          <w:rFonts w:asciiTheme="majorHAnsi" w:eastAsia="Cambria" w:hAnsiTheme="majorHAnsi"/>
          <w:sz w:val="17"/>
          <w:szCs w:val="17"/>
          <w:lang w:val="pt-PT"/>
        </w:rPr>
        <w:t>Para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todos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casos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credenciamento de representante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é</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obrigatória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apresentação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w:t>
      </w:r>
      <w:r w:rsidR="0058537E" w:rsidRPr="001B45AA">
        <w:rPr>
          <w:rFonts w:asciiTheme="majorHAnsi" w:eastAsia="Cambria" w:hAnsiTheme="majorHAnsi"/>
          <w:sz w:val="17"/>
          <w:szCs w:val="17"/>
          <w:lang w:val="pt-PT"/>
        </w:rPr>
        <w:t xml:space="preserve"> seu</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documento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identificação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com</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foto.</w:t>
      </w:r>
      <w:r w:rsidRPr="001B45AA">
        <w:rPr>
          <w:rFonts w:asciiTheme="majorHAnsi" w:eastAsia="Cambria" w:hAnsiTheme="majorHAnsi"/>
          <w:spacing w:val="1"/>
          <w:sz w:val="17"/>
          <w:szCs w:val="17"/>
          <w:lang w:val="pt-PT"/>
        </w:rPr>
        <w:t xml:space="preserve"> </w:t>
      </w:r>
    </w:p>
    <w:p w:rsidR="00956086" w:rsidRPr="001B45AA" w:rsidRDefault="00956086" w:rsidP="00B06EBF">
      <w:pPr>
        <w:pStyle w:val="SemEspaamento"/>
        <w:ind w:right="142" w:firstLine="1134"/>
        <w:jc w:val="both"/>
        <w:rPr>
          <w:rFonts w:asciiTheme="majorHAnsi" w:eastAsia="Cambria" w:hAnsiTheme="majorHAnsi"/>
          <w:b/>
          <w:sz w:val="17"/>
          <w:szCs w:val="17"/>
          <w:lang w:val="pt-PT"/>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4.4.</w:t>
      </w:r>
      <w:r w:rsidR="00061971" w:rsidRPr="001B45AA">
        <w:rPr>
          <w:rFonts w:asciiTheme="majorHAnsi" w:eastAsia="Cambria" w:hAnsiTheme="majorHAnsi"/>
          <w:b/>
          <w:sz w:val="17"/>
          <w:szCs w:val="17"/>
          <w:lang w:val="pt-PT"/>
        </w:rPr>
        <w:t>5</w:t>
      </w:r>
      <w:r w:rsidRPr="001B45AA">
        <w:rPr>
          <w:rFonts w:asciiTheme="majorHAnsi" w:eastAsia="Cambria" w:hAnsiTheme="majorHAnsi"/>
          <w:b/>
          <w:sz w:val="17"/>
          <w:szCs w:val="17"/>
          <w:lang w:val="pt-PT"/>
        </w:rPr>
        <w:t>.1</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Na ocorrência do documento não estar acompanhado da respectiva cópia ou a mesma não estar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autenticada, estes atos poderão ser praticados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no momento do credenciamento pela Comissão de</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Licitação.</w:t>
      </w:r>
    </w:p>
    <w:p w:rsidR="00956086" w:rsidRPr="001B45AA" w:rsidRDefault="00956086" w:rsidP="00B06EBF">
      <w:pPr>
        <w:pStyle w:val="SemEspaamento"/>
        <w:ind w:right="142" w:firstLine="1134"/>
        <w:jc w:val="both"/>
        <w:rPr>
          <w:rFonts w:asciiTheme="majorHAnsi" w:eastAsia="Cambria" w:hAnsiTheme="majorHAnsi"/>
          <w:sz w:val="17"/>
          <w:szCs w:val="17"/>
          <w:lang w:val="pt-PT"/>
        </w:rPr>
      </w:pPr>
    </w:p>
    <w:p w:rsidR="000F286C" w:rsidRPr="001B45AA" w:rsidRDefault="00061971" w:rsidP="00B06EBF">
      <w:pPr>
        <w:pStyle w:val="SemEspaamento"/>
        <w:ind w:right="142" w:firstLine="1134"/>
        <w:jc w:val="both"/>
        <w:rPr>
          <w:rFonts w:asciiTheme="majorHAnsi" w:eastAsia="Cambria" w:hAnsiTheme="majorHAnsi"/>
          <w:spacing w:val="-1"/>
          <w:sz w:val="17"/>
          <w:szCs w:val="17"/>
          <w:lang w:val="pt-PT"/>
        </w:rPr>
      </w:pPr>
      <w:r w:rsidRPr="001B45AA">
        <w:rPr>
          <w:rFonts w:asciiTheme="majorHAnsi" w:eastAsia="Cambria" w:hAnsiTheme="majorHAnsi"/>
          <w:b/>
          <w:sz w:val="17"/>
          <w:szCs w:val="17"/>
          <w:lang w:val="pt-PT"/>
        </w:rPr>
        <w:t>4.6.</w:t>
      </w:r>
      <w:r w:rsidR="000F286C" w:rsidRPr="001B45AA">
        <w:rPr>
          <w:rFonts w:asciiTheme="majorHAnsi" w:eastAsia="Cambria" w:hAnsiTheme="majorHAnsi"/>
          <w:sz w:val="17"/>
          <w:szCs w:val="17"/>
          <w:lang w:val="pt-PT"/>
        </w:rPr>
        <w:t xml:space="preserve"> A</w:t>
      </w:r>
      <w:r w:rsidR="000F286C" w:rsidRPr="001B45AA">
        <w:rPr>
          <w:rFonts w:asciiTheme="majorHAnsi" w:eastAsia="Cambria" w:hAnsiTheme="majorHAnsi"/>
          <w:spacing w:val="7"/>
          <w:sz w:val="17"/>
          <w:szCs w:val="17"/>
          <w:lang w:val="pt-PT"/>
        </w:rPr>
        <w:t xml:space="preserve"> </w:t>
      </w:r>
      <w:r w:rsidR="000F286C" w:rsidRPr="001B45AA">
        <w:rPr>
          <w:rFonts w:asciiTheme="majorHAnsi" w:eastAsia="Cambria" w:hAnsiTheme="majorHAnsi"/>
          <w:sz w:val="17"/>
          <w:szCs w:val="17"/>
          <w:lang w:val="pt-PT"/>
        </w:rPr>
        <w:t>documentação</w:t>
      </w:r>
      <w:r w:rsidR="000F286C" w:rsidRPr="001B45AA">
        <w:rPr>
          <w:rFonts w:asciiTheme="majorHAnsi" w:eastAsia="Cambria" w:hAnsiTheme="majorHAnsi"/>
          <w:spacing w:val="7"/>
          <w:sz w:val="17"/>
          <w:szCs w:val="17"/>
          <w:lang w:val="pt-PT"/>
        </w:rPr>
        <w:t xml:space="preserve"> </w:t>
      </w:r>
      <w:r w:rsidR="000F286C" w:rsidRPr="001B45AA">
        <w:rPr>
          <w:rFonts w:asciiTheme="majorHAnsi" w:eastAsia="Cambria" w:hAnsiTheme="majorHAnsi"/>
          <w:sz w:val="17"/>
          <w:szCs w:val="17"/>
          <w:lang w:val="pt-PT"/>
        </w:rPr>
        <w:t>de</w:t>
      </w:r>
      <w:r w:rsidR="000F286C" w:rsidRPr="001B45AA">
        <w:rPr>
          <w:rFonts w:asciiTheme="majorHAnsi" w:eastAsia="Cambria" w:hAnsiTheme="majorHAnsi"/>
          <w:spacing w:val="8"/>
          <w:sz w:val="17"/>
          <w:szCs w:val="17"/>
          <w:lang w:val="pt-PT"/>
        </w:rPr>
        <w:t xml:space="preserve"> </w:t>
      </w:r>
      <w:r w:rsidR="000F286C" w:rsidRPr="001B45AA">
        <w:rPr>
          <w:rFonts w:asciiTheme="majorHAnsi" w:eastAsia="Cambria" w:hAnsiTheme="majorHAnsi"/>
          <w:sz w:val="17"/>
          <w:szCs w:val="17"/>
          <w:lang w:val="pt-PT"/>
        </w:rPr>
        <w:t>representação</w:t>
      </w:r>
      <w:r w:rsidR="000F286C" w:rsidRPr="001B45AA">
        <w:rPr>
          <w:rFonts w:asciiTheme="majorHAnsi" w:eastAsia="Cambria" w:hAnsiTheme="majorHAnsi"/>
          <w:spacing w:val="9"/>
          <w:sz w:val="17"/>
          <w:szCs w:val="17"/>
          <w:lang w:val="pt-PT"/>
        </w:rPr>
        <w:t xml:space="preserve"> </w:t>
      </w:r>
      <w:r w:rsidR="000F286C" w:rsidRPr="001B45AA">
        <w:rPr>
          <w:rFonts w:asciiTheme="majorHAnsi" w:eastAsia="Cambria" w:hAnsiTheme="majorHAnsi"/>
          <w:sz w:val="17"/>
          <w:szCs w:val="17"/>
          <w:lang w:val="pt-PT"/>
        </w:rPr>
        <w:t>deverá</w:t>
      </w:r>
      <w:r w:rsidR="000F286C" w:rsidRPr="001B45AA">
        <w:rPr>
          <w:rFonts w:asciiTheme="majorHAnsi" w:eastAsia="Cambria" w:hAnsiTheme="majorHAnsi"/>
          <w:spacing w:val="8"/>
          <w:sz w:val="17"/>
          <w:szCs w:val="17"/>
          <w:lang w:val="pt-PT"/>
        </w:rPr>
        <w:t xml:space="preserve"> </w:t>
      </w:r>
      <w:r w:rsidR="000F286C" w:rsidRPr="001B45AA">
        <w:rPr>
          <w:rFonts w:asciiTheme="majorHAnsi" w:eastAsia="Cambria" w:hAnsiTheme="majorHAnsi"/>
          <w:sz w:val="17"/>
          <w:szCs w:val="17"/>
          <w:lang w:val="pt-PT"/>
        </w:rPr>
        <w:t>ser</w:t>
      </w:r>
      <w:r w:rsidR="000F286C" w:rsidRPr="001B45AA">
        <w:rPr>
          <w:rFonts w:asciiTheme="majorHAnsi" w:eastAsia="Cambria" w:hAnsiTheme="majorHAnsi"/>
          <w:spacing w:val="6"/>
          <w:sz w:val="17"/>
          <w:szCs w:val="17"/>
          <w:lang w:val="pt-PT"/>
        </w:rPr>
        <w:t xml:space="preserve"> preferencialmente </w:t>
      </w:r>
      <w:r w:rsidR="000F286C" w:rsidRPr="001B45AA">
        <w:rPr>
          <w:rFonts w:asciiTheme="majorHAnsi" w:eastAsia="Cambria" w:hAnsiTheme="majorHAnsi"/>
          <w:sz w:val="17"/>
          <w:szCs w:val="17"/>
          <w:lang w:val="pt-PT"/>
        </w:rPr>
        <w:t>apresentada</w:t>
      </w:r>
      <w:r w:rsidR="000F286C" w:rsidRPr="001B45AA">
        <w:rPr>
          <w:rFonts w:asciiTheme="majorHAnsi" w:eastAsia="Cambria" w:hAnsiTheme="majorHAnsi"/>
          <w:spacing w:val="9"/>
          <w:sz w:val="17"/>
          <w:szCs w:val="17"/>
          <w:lang w:val="pt-PT"/>
        </w:rPr>
        <w:t xml:space="preserve"> </w:t>
      </w:r>
      <w:r w:rsidR="000F286C" w:rsidRPr="001B45AA">
        <w:rPr>
          <w:rFonts w:asciiTheme="majorHAnsi" w:eastAsia="Cambria" w:hAnsiTheme="majorHAnsi"/>
          <w:sz w:val="17"/>
          <w:szCs w:val="17"/>
          <w:lang w:val="pt-PT"/>
        </w:rPr>
        <w:t>fora dos envelopes nºs</w:t>
      </w:r>
      <w:r w:rsidR="000F286C" w:rsidRPr="001B45AA">
        <w:rPr>
          <w:rFonts w:asciiTheme="majorHAnsi" w:eastAsia="Cambria" w:hAnsiTheme="majorHAnsi"/>
          <w:spacing w:val="1"/>
          <w:sz w:val="17"/>
          <w:szCs w:val="17"/>
          <w:lang w:val="pt-PT"/>
        </w:rPr>
        <w:t xml:space="preserve"> </w:t>
      </w:r>
      <w:proofErr w:type="gramStart"/>
      <w:r w:rsidR="000F286C" w:rsidRPr="001B45AA">
        <w:rPr>
          <w:rFonts w:asciiTheme="majorHAnsi" w:eastAsia="Cambria" w:hAnsiTheme="majorHAnsi"/>
          <w:sz w:val="17"/>
          <w:szCs w:val="17"/>
          <w:lang w:val="pt-PT"/>
        </w:rPr>
        <w:t>1</w:t>
      </w:r>
      <w:proofErr w:type="gramEnd"/>
      <w:r w:rsidR="000F286C" w:rsidRPr="001B45AA">
        <w:rPr>
          <w:rFonts w:asciiTheme="majorHAnsi" w:eastAsia="Cambria" w:hAnsiTheme="majorHAnsi"/>
          <w:spacing w:val="-1"/>
          <w:sz w:val="17"/>
          <w:szCs w:val="17"/>
          <w:lang w:val="pt-PT"/>
        </w:rPr>
        <w:t xml:space="preserve"> </w:t>
      </w:r>
      <w:r w:rsidR="000F286C" w:rsidRPr="001B45AA">
        <w:rPr>
          <w:rFonts w:asciiTheme="majorHAnsi" w:eastAsia="Cambria" w:hAnsiTheme="majorHAnsi"/>
          <w:sz w:val="17"/>
          <w:szCs w:val="17"/>
          <w:lang w:val="pt-PT"/>
        </w:rPr>
        <w:t>e</w:t>
      </w:r>
      <w:r w:rsidR="000F286C" w:rsidRPr="001B45AA">
        <w:rPr>
          <w:rFonts w:asciiTheme="majorHAnsi" w:eastAsia="Cambria" w:hAnsiTheme="majorHAnsi"/>
          <w:spacing w:val="-1"/>
          <w:sz w:val="17"/>
          <w:szCs w:val="17"/>
          <w:lang w:val="pt-PT"/>
        </w:rPr>
        <w:t xml:space="preserve"> 2, apenso a eles.</w:t>
      </w:r>
    </w:p>
    <w:p w:rsidR="00956086" w:rsidRPr="001B45AA" w:rsidRDefault="00956086" w:rsidP="00B06EBF">
      <w:pPr>
        <w:pStyle w:val="SemEspaamento"/>
        <w:ind w:right="142" w:firstLine="1134"/>
        <w:jc w:val="both"/>
        <w:rPr>
          <w:rFonts w:asciiTheme="majorHAnsi" w:eastAsia="Cambria" w:hAnsiTheme="majorHAnsi"/>
          <w:spacing w:val="-1"/>
          <w:sz w:val="17"/>
          <w:szCs w:val="17"/>
          <w:lang w:val="pt-PT"/>
        </w:rPr>
      </w:pPr>
    </w:p>
    <w:p w:rsidR="000F286C" w:rsidRPr="001B45AA" w:rsidRDefault="000F286C"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pacing w:val="-1"/>
          <w:sz w:val="17"/>
          <w:szCs w:val="17"/>
          <w:lang w:val="pt-PT"/>
        </w:rPr>
        <w:t>4.</w:t>
      </w:r>
      <w:r w:rsidR="00A30A10" w:rsidRPr="001B45AA">
        <w:rPr>
          <w:rFonts w:asciiTheme="majorHAnsi" w:eastAsia="Cambria" w:hAnsiTheme="majorHAnsi"/>
          <w:b/>
          <w:spacing w:val="-1"/>
          <w:sz w:val="17"/>
          <w:szCs w:val="17"/>
          <w:lang w:val="pt-PT"/>
        </w:rPr>
        <w:t>7</w:t>
      </w:r>
      <w:r w:rsidRPr="001B45AA">
        <w:rPr>
          <w:rFonts w:asciiTheme="majorHAnsi" w:eastAsia="Cambria" w:hAnsiTheme="majorHAnsi"/>
          <w:b/>
          <w:spacing w:val="-1"/>
          <w:sz w:val="17"/>
          <w:szCs w:val="17"/>
          <w:lang w:val="pt-PT"/>
        </w:rPr>
        <w:t>.</w:t>
      </w:r>
      <w:r w:rsidRPr="001B45AA">
        <w:rPr>
          <w:rFonts w:asciiTheme="majorHAnsi" w:eastAsia="Cambria" w:hAnsiTheme="majorHAnsi"/>
          <w:spacing w:val="-1"/>
          <w:sz w:val="17"/>
          <w:szCs w:val="17"/>
          <w:lang w:val="pt-PT"/>
        </w:rPr>
        <w:t xml:space="preserve"> Caso toda a documentação ou algum documento de representação esteja dentro do envelope nº 1, será considerado pela Comissão de Licitação.</w:t>
      </w:r>
    </w:p>
    <w:p w:rsidR="00BA1839" w:rsidRPr="001B45AA" w:rsidRDefault="00BA1839" w:rsidP="00B06EBF">
      <w:pPr>
        <w:spacing w:after="0" w:line="240" w:lineRule="auto"/>
        <w:ind w:right="142" w:firstLine="1418"/>
        <w:jc w:val="both"/>
        <w:rPr>
          <w:rFonts w:asciiTheme="majorHAnsi" w:eastAsia="Times New Roman" w:hAnsiTheme="majorHAnsi" w:cs="Calibri"/>
          <w:b/>
          <w:sz w:val="17"/>
          <w:szCs w:val="17"/>
        </w:rPr>
      </w:pPr>
    </w:p>
    <w:p w:rsidR="007626F7" w:rsidRPr="001B45AA" w:rsidRDefault="006E6C64" w:rsidP="00B06EBF">
      <w:pPr>
        <w:spacing w:after="0" w:line="240" w:lineRule="auto"/>
        <w:ind w:right="142" w:firstLine="1134"/>
        <w:jc w:val="both"/>
        <w:rPr>
          <w:rFonts w:asciiTheme="majorHAnsi" w:eastAsia="Times New Roman" w:hAnsiTheme="majorHAnsi" w:cs="Calibri"/>
          <w:b/>
          <w:sz w:val="17"/>
          <w:szCs w:val="17"/>
        </w:rPr>
      </w:pPr>
      <w:r w:rsidRPr="001B45AA">
        <w:rPr>
          <w:rFonts w:asciiTheme="majorHAnsi" w:eastAsia="Times New Roman" w:hAnsiTheme="majorHAnsi" w:cs="Calibri"/>
          <w:b/>
          <w:sz w:val="17"/>
          <w:szCs w:val="17"/>
        </w:rPr>
        <w:t>5</w:t>
      </w:r>
      <w:r w:rsidR="00386651" w:rsidRPr="001B45AA">
        <w:rPr>
          <w:rFonts w:asciiTheme="majorHAnsi" w:eastAsia="Times New Roman" w:hAnsiTheme="majorHAnsi" w:cs="Calibri"/>
          <w:b/>
          <w:sz w:val="17"/>
          <w:szCs w:val="17"/>
        </w:rPr>
        <w:t>.</w:t>
      </w:r>
      <w:r w:rsidR="007626F7" w:rsidRPr="001B45AA">
        <w:rPr>
          <w:rFonts w:asciiTheme="majorHAnsi" w:eastAsia="Times New Roman" w:hAnsiTheme="majorHAnsi" w:cs="Calibri"/>
          <w:b/>
          <w:sz w:val="17"/>
          <w:szCs w:val="17"/>
        </w:rPr>
        <w:t xml:space="preserve"> </w:t>
      </w:r>
      <w:r w:rsidR="00177A14" w:rsidRPr="001B45AA">
        <w:rPr>
          <w:rFonts w:asciiTheme="majorHAnsi" w:eastAsia="Times New Roman" w:hAnsiTheme="majorHAnsi" w:cs="Calibri"/>
          <w:b/>
          <w:sz w:val="17"/>
          <w:szCs w:val="17"/>
        </w:rPr>
        <w:t>Dos documentos de habilitação:</w:t>
      </w:r>
    </w:p>
    <w:p w:rsidR="007626F7" w:rsidRPr="001B45AA" w:rsidRDefault="007626F7" w:rsidP="00B06EBF">
      <w:pPr>
        <w:spacing w:after="0" w:line="240" w:lineRule="auto"/>
        <w:ind w:right="142"/>
        <w:jc w:val="both"/>
        <w:rPr>
          <w:rFonts w:asciiTheme="majorHAnsi" w:eastAsia="Times New Roman" w:hAnsiTheme="majorHAnsi" w:cs="Calibri"/>
          <w:b/>
          <w:sz w:val="17"/>
          <w:szCs w:val="17"/>
        </w:rPr>
      </w:pPr>
    </w:p>
    <w:p w:rsidR="007626F7" w:rsidRPr="001B45AA" w:rsidRDefault="006E6C64" w:rsidP="00B06EBF">
      <w:pPr>
        <w:tabs>
          <w:tab w:val="left" w:pos="1134"/>
        </w:tabs>
        <w:spacing w:after="0" w:line="240" w:lineRule="auto"/>
        <w:ind w:right="142" w:firstLine="1134"/>
        <w:jc w:val="both"/>
        <w:rPr>
          <w:rFonts w:asciiTheme="majorHAnsi" w:eastAsia="Times New Roman" w:hAnsiTheme="majorHAnsi" w:cs="Calibri"/>
          <w:sz w:val="17"/>
          <w:szCs w:val="17"/>
        </w:rPr>
      </w:pPr>
      <w:r w:rsidRPr="001B45AA">
        <w:rPr>
          <w:rFonts w:asciiTheme="majorHAnsi" w:eastAsia="Times New Roman" w:hAnsiTheme="majorHAnsi" w:cs="Calibri"/>
          <w:b/>
          <w:sz w:val="17"/>
          <w:szCs w:val="17"/>
        </w:rPr>
        <w:t>5</w:t>
      </w:r>
      <w:r w:rsidR="0021490D" w:rsidRPr="001B45AA">
        <w:rPr>
          <w:rFonts w:asciiTheme="majorHAnsi" w:eastAsia="Times New Roman" w:hAnsiTheme="majorHAnsi" w:cs="Calibri"/>
          <w:b/>
          <w:sz w:val="17"/>
          <w:szCs w:val="17"/>
        </w:rPr>
        <w:t>.1</w:t>
      </w:r>
      <w:r w:rsidR="00386651" w:rsidRPr="001B45AA">
        <w:rPr>
          <w:rFonts w:asciiTheme="majorHAnsi" w:eastAsia="Times New Roman" w:hAnsiTheme="majorHAnsi" w:cs="Calibri"/>
          <w:b/>
          <w:sz w:val="17"/>
          <w:szCs w:val="17"/>
        </w:rPr>
        <w:t>.</w:t>
      </w:r>
      <w:r w:rsidR="007626F7" w:rsidRPr="001B45AA">
        <w:rPr>
          <w:rFonts w:asciiTheme="majorHAnsi" w:eastAsia="Times New Roman" w:hAnsiTheme="majorHAnsi" w:cs="Calibri"/>
          <w:b/>
          <w:sz w:val="17"/>
          <w:szCs w:val="17"/>
        </w:rPr>
        <w:t xml:space="preserve"> </w:t>
      </w:r>
      <w:r w:rsidR="007626F7" w:rsidRPr="001B45AA">
        <w:rPr>
          <w:rFonts w:asciiTheme="majorHAnsi" w:eastAsia="Times New Roman" w:hAnsiTheme="majorHAnsi" w:cs="Calibri"/>
          <w:sz w:val="17"/>
          <w:szCs w:val="17"/>
        </w:rPr>
        <w:t xml:space="preserve">Para fins de habilitação neste </w:t>
      </w:r>
      <w:r w:rsidRPr="001B45AA">
        <w:rPr>
          <w:rFonts w:asciiTheme="majorHAnsi" w:eastAsia="Times New Roman" w:hAnsiTheme="majorHAnsi" w:cs="Calibri"/>
          <w:sz w:val="17"/>
          <w:szCs w:val="17"/>
        </w:rPr>
        <w:t>certame</w:t>
      </w:r>
      <w:r w:rsidR="00104ED7" w:rsidRPr="001B45AA">
        <w:rPr>
          <w:rFonts w:asciiTheme="majorHAnsi" w:eastAsia="Times New Roman" w:hAnsiTheme="majorHAnsi" w:cs="Calibri"/>
          <w:sz w:val="17"/>
          <w:szCs w:val="17"/>
        </w:rPr>
        <w:t xml:space="preserve"> deverão ser apresentados os seguintes documentos:</w:t>
      </w:r>
    </w:p>
    <w:p w:rsidR="003B3048" w:rsidRPr="001B45AA" w:rsidRDefault="003B3048" w:rsidP="00B06EBF">
      <w:pPr>
        <w:tabs>
          <w:tab w:val="left" w:pos="1134"/>
        </w:tabs>
        <w:spacing w:after="0" w:line="240" w:lineRule="auto"/>
        <w:ind w:right="142" w:firstLine="1134"/>
        <w:jc w:val="both"/>
        <w:rPr>
          <w:rFonts w:asciiTheme="majorHAnsi" w:eastAsia="Times New Roman" w:hAnsiTheme="majorHAnsi" w:cs="Calibri"/>
          <w:sz w:val="17"/>
          <w:szCs w:val="17"/>
        </w:rPr>
      </w:pPr>
    </w:p>
    <w:p w:rsidR="003B3048" w:rsidRPr="001B45AA" w:rsidRDefault="003B3048" w:rsidP="00B06EBF">
      <w:pPr>
        <w:tabs>
          <w:tab w:val="left" w:pos="1134"/>
        </w:tabs>
        <w:spacing w:after="0" w:line="240" w:lineRule="auto"/>
        <w:ind w:right="142" w:firstLine="1134"/>
        <w:jc w:val="both"/>
        <w:rPr>
          <w:rFonts w:asciiTheme="majorHAnsi" w:eastAsia="Times New Roman" w:hAnsiTheme="majorHAnsi" w:cs="Calibri"/>
          <w:b/>
          <w:sz w:val="17"/>
          <w:szCs w:val="17"/>
        </w:rPr>
      </w:pPr>
      <w:r w:rsidRPr="001B45AA">
        <w:rPr>
          <w:rFonts w:asciiTheme="majorHAnsi" w:eastAsia="Times New Roman" w:hAnsiTheme="majorHAnsi" w:cs="Calibri"/>
          <w:b/>
          <w:sz w:val="17"/>
          <w:szCs w:val="17"/>
        </w:rPr>
        <w:t>5.1.1 Se pessoa física:</w:t>
      </w:r>
    </w:p>
    <w:p w:rsidR="003B3048" w:rsidRPr="001B45AA" w:rsidRDefault="003B3048" w:rsidP="00B06EBF">
      <w:pPr>
        <w:tabs>
          <w:tab w:val="left" w:pos="1134"/>
        </w:tabs>
        <w:spacing w:after="0" w:line="240" w:lineRule="auto"/>
        <w:ind w:right="142" w:firstLine="1134"/>
        <w:jc w:val="both"/>
        <w:rPr>
          <w:rFonts w:asciiTheme="majorHAnsi" w:eastAsia="Times New Roman" w:hAnsiTheme="majorHAnsi" w:cs="Calibri"/>
          <w:sz w:val="17"/>
          <w:szCs w:val="17"/>
        </w:rPr>
      </w:pPr>
    </w:p>
    <w:p w:rsidR="003B3048" w:rsidRPr="001B45AA" w:rsidRDefault="00FF410E" w:rsidP="00B06EBF">
      <w:pPr>
        <w:tabs>
          <w:tab w:val="left" w:pos="1134"/>
        </w:tabs>
        <w:ind w:right="142" w:firstLine="1134"/>
        <w:jc w:val="both"/>
        <w:rPr>
          <w:rFonts w:asciiTheme="majorHAnsi" w:hAnsiTheme="majorHAnsi"/>
          <w:sz w:val="17"/>
          <w:szCs w:val="17"/>
        </w:rPr>
      </w:pPr>
      <w:r w:rsidRPr="001B45AA">
        <w:rPr>
          <w:rFonts w:asciiTheme="majorHAnsi" w:hAnsiTheme="majorHAnsi"/>
          <w:b/>
          <w:sz w:val="17"/>
          <w:szCs w:val="17"/>
        </w:rPr>
        <w:t>a)</w:t>
      </w:r>
      <w:r w:rsidRPr="001B45AA">
        <w:rPr>
          <w:rFonts w:asciiTheme="majorHAnsi" w:hAnsiTheme="majorHAnsi"/>
          <w:sz w:val="17"/>
          <w:szCs w:val="17"/>
        </w:rPr>
        <w:t xml:space="preserve"> Cópia de Documento de Identidade com foto </w:t>
      </w:r>
      <w:proofErr w:type="gramStart"/>
      <w:r w:rsidRPr="001B45AA">
        <w:rPr>
          <w:rFonts w:asciiTheme="majorHAnsi" w:hAnsiTheme="majorHAnsi"/>
          <w:sz w:val="17"/>
          <w:szCs w:val="17"/>
        </w:rPr>
        <w:t>(</w:t>
      </w:r>
      <w:r w:rsidR="00382427" w:rsidRPr="001B45AA">
        <w:rPr>
          <w:rFonts w:asciiTheme="majorHAnsi" w:hAnsiTheme="majorHAnsi"/>
          <w:sz w:val="17"/>
          <w:szCs w:val="17"/>
        </w:rPr>
        <w:t xml:space="preserve"> </w:t>
      </w:r>
      <w:proofErr w:type="gramEnd"/>
      <w:r w:rsidR="00382427" w:rsidRPr="001B45AA">
        <w:rPr>
          <w:rFonts w:asciiTheme="majorHAnsi" w:hAnsiTheme="majorHAnsi"/>
          <w:sz w:val="17"/>
          <w:szCs w:val="17"/>
        </w:rPr>
        <w:t xml:space="preserve">ex. </w:t>
      </w:r>
      <w:r w:rsidRPr="001B45AA">
        <w:rPr>
          <w:rFonts w:asciiTheme="majorHAnsi" w:hAnsiTheme="majorHAnsi"/>
          <w:sz w:val="17"/>
          <w:szCs w:val="17"/>
        </w:rPr>
        <w:t>Carteira de Trabalho</w:t>
      </w:r>
      <w:r w:rsidR="00DD56E1" w:rsidRPr="001B45AA">
        <w:rPr>
          <w:rFonts w:asciiTheme="majorHAnsi" w:hAnsiTheme="majorHAnsi"/>
          <w:sz w:val="17"/>
          <w:szCs w:val="17"/>
        </w:rPr>
        <w:t>,</w:t>
      </w:r>
      <w:r w:rsidRPr="001B45AA">
        <w:rPr>
          <w:rFonts w:asciiTheme="majorHAnsi" w:hAnsiTheme="majorHAnsi"/>
          <w:sz w:val="17"/>
          <w:szCs w:val="17"/>
        </w:rPr>
        <w:t xml:space="preserve"> R</w:t>
      </w:r>
      <w:r w:rsidR="00382427" w:rsidRPr="001B45AA">
        <w:rPr>
          <w:rFonts w:asciiTheme="majorHAnsi" w:hAnsiTheme="majorHAnsi"/>
          <w:sz w:val="17"/>
          <w:szCs w:val="17"/>
        </w:rPr>
        <w:t>.</w:t>
      </w:r>
      <w:r w:rsidRPr="001B45AA">
        <w:rPr>
          <w:rFonts w:asciiTheme="majorHAnsi" w:hAnsiTheme="majorHAnsi"/>
          <w:sz w:val="17"/>
          <w:szCs w:val="17"/>
        </w:rPr>
        <w:t>G</w:t>
      </w:r>
      <w:r w:rsidR="00382427" w:rsidRPr="001B45AA">
        <w:rPr>
          <w:rFonts w:asciiTheme="majorHAnsi" w:hAnsiTheme="majorHAnsi"/>
          <w:sz w:val="17"/>
          <w:szCs w:val="17"/>
        </w:rPr>
        <w:t>.</w:t>
      </w:r>
      <w:r w:rsidR="00DD56E1" w:rsidRPr="001B45AA">
        <w:rPr>
          <w:rFonts w:asciiTheme="majorHAnsi" w:hAnsiTheme="majorHAnsi"/>
          <w:sz w:val="17"/>
          <w:szCs w:val="17"/>
        </w:rPr>
        <w:t xml:space="preserve">, </w:t>
      </w:r>
      <w:r w:rsidRPr="001B45AA">
        <w:rPr>
          <w:rFonts w:asciiTheme="majorHAnsi" w:hAnsiTheme="majorHAnsi"/>
          <w:sz w:val="17"/>
          <w:szCs w:val="17"/>
        </w:rPr>
        <w:t>C</w:t>
      </w:r>
      <w:r w:rsidR="00382427" w:rsidRPr="001B45AA">
        <w:rPr>
          <w:rFonts w:asciiTheme="majorHAnsi" w:hAnsiTheme="majorHAnsi"/>
          <w:sz w:val="17"/>
          <w:szCs w:val="17"/>
        </w:rPr>
        <w:t>.</w:t>
      </w:r>
      <w:r w:rsidRPr="001B45AA">
        <w:rPr>
          <w:rFonts w:asciiTheme="majorHAnsi" w:hAnsiTheme="majorHAnsi"/>
          <w:sz w:val="17"/>
          <w:szCs w:val="17"/>
        </w:rPr>
        <w:t>N</w:t>
      </w:r>
      <w:r w:rsidR="00382427" w:rsidRPr="001B45AA">
        <w:rPr>
          <w:rFonts w:asciiTheme="majorHAnsi" w:hAnsiTheme="majorHAnsi"/>
          <w:sz w:val="17"/>
          <w:szCs w:val="17"/>
        </w:rPr>
        <w:t>.</w:t>
      </w:r>
      <w:r w:rsidRPr="001B45AA">
        <w:rPr>
          <w:rFonts w:asciiTheme="majorHAnsi" w:hAnsiTheme="majorHAnsi"/>
          <w:sz w:val="17"/>
          <w:szCs w:val="17"/>
        </w:rPr>
        <w:t>H</w:t>
      </w:r>
      <w:r w:rsidR="00382427" w:rsidRPr="001B45AA">
        <w:rPr>
          <w:rFonts w:asciiTheme="majorHAnsi" w:hAnsiTheme="majorHAnsi"/>
          <w:sz w:val="17"/>
          <w:szCs w:val="17"/>
        </w:rPr>
        <w:t>.</w:t>
      </w:r>
      <w:r w:rsidRPr="001B45AA">
        <w:rPr>
          <w:rFonts w:asciiTheme="majorHAnsi" w:hAnsiTheme="majorHAnsi"/>
          <w:sz w:val="17"/>
          <w:szCs w:val="17"/>
        </w:rPr>
        <w:t>).</w:t>
      </w:r>
    </w:p>
    <w:p w:rsidR="00FF410E" w:rsidRPr="001B45AA" w:rsidRDefault="00FF410E" w:rsidP="00B06EBF">
      <w:pPr>
        <w:ind w:right="142" w:firstLine="1134"/>
        <w:rPr>
          <w:rFonts w:asciiTheme="majorHAnsi" w:hAnsiTheme="majorHAnsi"/>
          <w:sz w:val="17"/>
          <w:szCs w:val="17"/>
        </w:rPr>
      </w:pPr>
      <w:r w:rsidRPr="001B45AA">
        <w:rPr>
          <w:rFonts w:asciiTheme="majorHAnsi" w:hAnsiTheme="majorHAnsi"/>
          <w:b/>
          <w:sz w:val="17"/>
          <w:szCs w:val="17"/>
        </w:rPr>
        <w:t>b)</w:t>
      </w:r>
      <w:r w:rsidRPr="001B45AA">
        <w:rPr>
          <w:rFonts w:asciiTheme="majorHAnsi" w:hAnsiTheme="majorHAnsi"/>
          <w:sz w:val="17"/>
          <w:szCs w:val="17"/>
        </w:rPr>
        <w:t xml:space="preserve"> Cópia do C</w:t>
      </w:r>
      <w:r w:rsidR="000E20C9" w:rsidRPr="001B45AA">
        <w:rPr>
          <w:rFonts w:asciiTheme="majorHAnsi" w:hAnsiTheme="majorHAnsi"/>
          <w:sz w:val="17"/>
          <w:szCs w:val="17"/>
        </w:rPr>
        <w:t>.</w:t>
      </w:r>
      <w:r w:rsidRPr="001B45AA">
        <w:rPr>
          <w:rFonts w:asciiTheme="majorHAnsi" w:hAnsiTheme="majorHAnsi"/>
          <w:sz w:val="17"/>
          <w:szCs w:val="17"/>
        </w:rPr>
        <w:t>P</w:t>
      </w:r>
      <w:r w:rsidR="000E20C9" w:rsidRPr="001B45AA">
        <w:rPr>
          <w:rFonts w:asciiTheme="majorHAnsi" w:hAnsiTheme="majorHAnsi"/>
          <w:sz w:val="17"/>
          <w:szCs w:val="17"/>
        </w:rPr>
        <w:t>.</w:t>
      </w:r>
      <w:r w:rsidRPr="001B45AA">
        <w:rPr>
          <w:rFonts w:asciiTheme="majorHAnsi" w:hAnsiTheme="majorHAnsi"/>
          <w:sz w:val="17"/>
          <w:szCs w:val="17"/>
        </w:rPr>
        <w:t>F</w:t>
      </w:r>
      <w:r w:rsidR="000E20C9" w:rsidRPr="001B45AA">
        <w:rPr>
          <w:rFonts w:asciiTheme="majorHAnsi" w:hAnsiTheme="majorHAnsi"/>
          <w:sz w:val="17"/>
          <w:szCs w:val="17"/>
        </w:rPr>
        <w:t>.</w:t>
      </w:r>
      <w:r w:rsidRPr="001B45AA">
        <w:rPr>
          <w:rFonts w:asciiTheme="majorHAnsi" w:hAnsiTheme="majorHAnsi"/>
          <w:sz w:val="17"/>
          <w:szCs w:val="17"/>
        </w:rPr>
        <w:t>, acaso não conste na letra a;</w:t>
      </w:r>
    </w:p>
    <w:p w:rsidR="003F5EAA" w:rsidRPr="001B45AA" w:rsidRDefault="00792132" w:rsidP="00B06EBF">
      <w:pPr>
        <w:tabs>
          <w:tab w:val="left" w:pos="1134"/>
        </w:tabs>
        <w:spacing w:after="0" w:line="240" w:lineRule="auto"/>
        <w:ind w:right="142" w:firstLine="1134"/>
        <w:jc w:val="both"/>
        <w:rPr>
          <w:rFonts w:asciiTheme="majorHAnsi" w:hAnsiTheme="majorHAnsi"/>
          <w:b/>
          <w:sz w:val="17"/>
          <w:szCs w:val="17"/>
        </w:rPr>
      </w:pPr>
      <w:r w:rsidRPr="001B45AA">
        <w:rPr>
          <w:rFonts w:asciiTheme="majorHAnsi" w:hAnsiTheme="majorHAnsi"/>
          <w:b/>
          <w:sz w:val="17"/>
          <w:szCs w:val="17"/>
        </w:rPr>
        <w:t>c</w:t>
      </w:r>
      <w:r w:rsidR="003B3048" w:rsidRPr="001B45AA">
        <w:rPr>
          <w:rFonts w:asciiTheme="majorHAnsi" w:hAnsiTheme="majorHAnsi"/>
          <w:b/>
          <w:sz w:val="17"/>
          <w:szCs w:val="17"/>
        </w:rPr>
        <w:t>)</w:t>
      </w:r>
      <w:r w:rsidR="00382427" w:rsidRPr="001B45AA">
        <w:rPr>
          <w:rFonts w:asciiTheme="majorHAnsi" w:hAnsiTheme="majorHAnsi"/>
          <w:b/>
          <w:sz w:val="17"/>
          <w:szCs w:val="17"/>
        </w:rPr>
        <w:t xml:space="preserve"> </w:t>
      </w:r>
      <w:r w:rsidR="00382427" w:rsidRPr="001B45AA">
        <w:rPr>
          <w:rFonts w:asciiTheme="majorHAnsi" w:hAnsiTheme="majorHAnsi"/>
          <w:sz w:val="17"/>
          <w:szCs w:val="17"/>
        </w:rPr>
        <w:t>C</w:t>
      </w:r>
      <w:r w:rsidR="00A22D3D" w:rsidRPr="001B45AA">
        <w:rPr>
          <w:rFonts w:asciiTheme="majorHAnsi" w:hAnsiTheme="majorHAnsi"/>
          <w:sz w:val="17"/>
          <w:szCs w:val="17"/>
        </w:rPr>
        <w:t xml:space="preserve">omprovante de residência </w:t>
      </w:r>
      <w:r w:rsidR="00382427" w:rsidRPr="001B45AA">
        <w:rPr>
          <w:rFonts w:asciiTheme="majorHAnsi" w:hAnsiTheme="majorHAnsi"/>
          <w:sz w:val="17"/>
          <w:szCs w:val="17"/>
        </w:rPr>
        <w:t xml:space="preserve">emitido, no máximo, nos </w:t>
      </w:r>
      <w:proofErr w:type="gramStart"/>
      <w:r w:rsidR="003F5EAA" w:rsidRPr="001B45AA">
        <w:rPr>
          <w:rFonts w:asciiTheme="majorHAnsi" w:hAnsiTheme="majorHAnsi"/>
          <w:sz w:val="17"/>
          <w:szCs w:val="17"/>
        </w:rPr>
        <w:t>4</w:t>
      </w:r>
      <w:proofErr w:type="gramEnd"/>
      <w:r w:rsidR="003F5EAA" w:rsidRPr="001B45AA">
        <w:rPr>
          <w:rFonts w:asciiTheme="majorHAnsi" w:hAnsiTheme="majorHAnsi"/>
          <w:sz w:val="17"/>
          <w:szCs w:val="17"/>
        </w:rPr>
        <w:t xml:space="preserve"> (quatro) meses anteriores à data de apresentação do documento ou comprovante de residência com titularidade diversa, desde que acompanhado da Declaração constante no</w:t>
      </w:r>
      <w:r w:rsidR="003F5EAA" w:rsidRPr="001B45AA">
        <w:rPr>
          <w:rFonts w:asciiTheme="majorHAnsi" w:hAnsiTheme="majorHAnsi"/>
          <w:color w:val="FF0000"/>
          <w:sz w:val="17"/>
          <w:szCs w:val="17"/>
        </w:rPr>
        <w:t xml:space="preserve"> </w:t>
      </w:r>
      <w:r w:rsidRPr="001B45AA">
        <w:rPr>
          <w:rFonts w:asciiTheme="majorHAnsi" w:hAnsiTheme="majorHAnsi"/>
          <w:sz w:val="17"/>
          <w:szCs w:val="17"/>
        </w:rPr>
        <w:t>Anexo IV;</w:t>
      </w:r>
    </w:p>
    <w:p w:rsidR="003B3048" w:rsidRPr="001B45AA" w:rsidRDefault="003B3048" w:rsidP="00B06EBF">
      <w:pPr>
        <w:tabs>
          <w:tab w:val="left" w:pos="1134"/>
        </w:tabs>
        <w:spacing w:after="0" w:line="240" w:lineRule="auto"/>
        <w:ind w:right="142" w:firstLine="1134"/>
        <w:jc w:val="both"/>
        <w:rPr>
          <w:rFonts w:asciiTheme="majorHAnsi" w:hAnsiTheme="majorHAnsi"/>
          <w:sz w:val="17"/>
          <w:szCs w:val="17"/>
        </w:rPr>
      </w:pPr>
    </w:p>
    <w:p w:rsidR="003B3048" w:rsidRPr="001B45AA" w:rsidRDefault="00792132" w:rsidP="00B06EBF">
      <w:pPr>
        <w:tabs>
          <w:tab w:val="left" w:pos="1134"/>
        </w:tabs>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d</w:t>
      </w:r>
      <w:r w:rsidR="003B3048" w:rsidRPr="001B45AA">
        <w:rPr>
          <w:rFonts w:asciiTheme="majorHAnsi" w:hAnsiTheme="majorHAnsi"/>
          <w:b/>
          <w:sz w:val="17"/>
          <w:szCs w:val="17"/>
        </w:rPr>
        <w:t>)</w:t>
      </w:r>
      <w:r w:rsidR="003B3048" w:rsidRPr="001B45AA">
        <w:rPr>
          <w:rFonts w:asciiTheme="majorHAnsi" w:hAnsiTheme="majorHAnsi"/>
          <w:sz w:val="17"/>
          <w:szCs w:val="17"/>
        </w:rPr>
        <w:t xml:space="preserve"> Comprovante do depósito da caução.</w:t>
      </w:r>
    </w:p>
    <w:p w:rsidR="007D3412" w:rsidRPr="001B45AA" w:rsidRDefault="007D3412" w:rsidP="00B06EBF">
      <w:pPr>
        <w:tabs>
          <w:tab w:val="left" w:pos="1134"/>
        </w:tabs>
        <w:spacing w:after="0" w:line="240" w:lineRule="auto"/>
        <w:ind w:right="142" w:firstLine="1134"/>
        <w:jc w:val="both"/>
        <w:rPr>
          <w:rFonts w:asciiTheme="majorHAnsi" w:hAnsiTheme="majorHAnsi"/>
          <w:sz w:val="17"/>
          <w:szCs w:val="17"/>
        </w:rPr>
      </w:pPr>
    </w:p>
    <w:p w:rsidR="007D3412" w:rsidRPr="001B45AA" w:rsidRDefault="007D3412" w:rsidP="00B06EBF">
      <w:pPr>
        <w:tabs>
          <w:tab w:val="left" w:pos="1134"/>
        </w:tabs>
        <w:spacing w:after="0" w:line="240" w:lineRule="auto"/>
        <w:ind w:right="142" w:firstLine="1134"/>
        <w:jc w:val="both"/>
        <w:rPr>
          <w:rFonts w:asciiTheme="majorHAnsi" w:eastAsia="Times New Roman" w:hAnsiTheme="majorHAnsi" w:cs="Calibri"/>
          <w:b/>
          <w:sz w:val="17"/>
          <w:szCs w:val="17"/>
        </w:rPr>
      </w:pPr>
      <w:r w:rsidRPr="001B45AA">
        <w:rPr>
          <w:rFonts w:asciiTheme="majorHAnsi" w:hAnsiTheme="majorHAnsi"/>
          <w:b/>
          <w:sz w:val="17"/>
          <w:szCs w:val="17"/>
        </w:rPr>
        <w:t>5.1.2. Se pessoa jurídica:</w:t>
      </w:r>
    </w:p>
    <w:p w:rsidR="002D1604" w:rsidRPr="001B45AA" w:rsidRDefault="002D1604" w:rsidP="00B06EBF">
      <w:pPr>
        <w:pStyle w:val="SemEspaamento"/>
        <w:ind w:right="142" w:firstLine="1134"/>
        <w:jc w:val="both"/>
        <w:rPr>
          <w:rFonts w:asciiTheme="majorHAnsi" w:hAnsiTheme="majorHAnsi"/>
          <w:sz w:val="17"/>
          <w:szCs w:val="17"/>
        </w:rPr>
      </w:pPr>
    </w:p>
    <w:p w:rsidR="00767734" w:rsidRPr="001B45AA" w:rsidRDefault="00767734" w:rsidP="00B06EBF">
      <w:pPr>
        <w:pStyle w:val="PargrafodaLista"/>
        <w:numPr>
          <w:ilvl w:val="0"/>
          <w:numId w:val="44"/>
        </w:numPr>
        <w:tabs>
          <w:tab w:val="left" w:pos="851"/>
        </w:tabs>
        <w:ind w:right="142"/>
        <w:jc w:val="both"/>
        <w:rPr>
          <w:rFonts w:asciiTheme="majorHAnsi" w:hAnsiTheme="majorHAnsi"/>
          <w:sz w:val="17"/>
          <w:szCs w:val="17"/>
        </w:rPr>
      </w:pPr>
      <w:r w:rsidRPr="001B45AA">
        <w:rPr>
          <w:rFonts w:asciiTheme="majorHAnsi" w:hAnsiTheme="majorHAnsi"/>
          <w:sz w:val="17"/>
          <w:szCs w:val="17"/>
        </w:rPr>
        <w:t xml:space="preserve">Registro comercial, no caso de empresa individual; </w:t>
      </w:r>
    </w:p>
    <w:p w:rsidR="00273863" w:rsidRPr="001B45AA" w:rsidRDefault="00273863" w:rsidP="00B06EBF">
      <w:pPr>
        <w:pStyle w:val="PargrafodaLista"/>
        <w:tabs>
          <w:tab w:val="left" w:pos="851"/>
        </w:tabs>
        <w:ind w:left="1494" w:right="142"/>
        <w:jc w:val="both"/>
        <w:rPr>
          <w:rFonts w:asciiTheme="majorHAnsi" w:hAnsiTheme="majorHAnsi"/>
          <w:sz w:val="17"/>
          <w:szCs w:val="17"/>
        </w:rPr>
      </w:pPr>
    </w:p>
    <w:p w:rsidR="00767734" w:rsidRPr="001B45AA" w:rsidRDefault="00767734" w:rsidP="00B06EBF">
      <w:pPr>
        <w:pStyle w:val="PargrafodaLista"/>
        <w:numPr>
          <w:ilvl w:val="0"/>
          <w:numId w:val="44"/>
        </w:numPr>
        <w:tabs>
          <w:tab w:val="left" w:pos="851"/>
        </w:tabs>
        <w:ind w:left="0" w:right="142" w:firstLine="1134"/>
        <w:jc w:val="both"/>
        <w:rPr>
          <w:rFonts w:asciiTheme="majorHAnsi" w:hAnsiTheme="majorHAnsi"/>
          <w:sz w:val="17"/>
          <w:szCs w:val="17"/>
        </w:rPr>
      </w:pPr>
      <w:r w:rsidRPr="001B45AA">
        <w:rPr>
          <w:rFonts w:asciiTheme="majorHAnsi" w:hAnsiTheme="majorHAnsi"/>
          <w:sz w:val="17"/>
          <w:szCs w:val="17"/>
        </w:rPr>
        <w:t xml:space="preserve">Ato constitutivo, estatuto ou contrato social em vigor, devidamente registrado, em se tratando de sociedades comerciais, e, no caso de sociedades por ações, acompanhado de documentos de eleição de seus administradores; </w:t>
      </w:r>
    </w:p>
    <w:p w:rsidR="00273863" w:rsidRPr="001B45AA" w:rsidRDefault="00273863" w:rsidP="00B06EBF">
      <w:pPr>
        <w:pStyle w:val="PargrafodaLista"/>
        <w:tabs>
          <w:tab w:val="left" w:pos="851"/>
        </w:tabs>
        <w:ind w:left="1494" w:right="142"/>
        <w:jc w:val="both"/>
        <w:rPr>
          <w:rFonts w:asciiTheme="majorHAnsi" w:hAnsiTheme="majorHAnsi"/>
          <w:sz w:val="17"/>
          <w:szCs w:val="17"/>
        </w:rPr>
      </w:pPr>
    </w:p>
    <w:p w:rsidR="00767734" w:rsidRPr="001B45AA" w:rsidRDefault="00767734" w:rsidP="00B06EBF">
      <w:pPr>
        <w:tabs>
          <w:tab w:val="left" w:pos="851"/>
        </w:tabs>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c)</w:t>
      </w:r>
      <w:r w:rsidRPr="001B45AA">
        <w:rPr>
          <w:rFonts w:asciiTheme="majorHAnsi" w:hAnsiTheme="majorHAnsi"/>
          <w:sz w:val="17"/>
          <w:szCs w:val="17"/>
        </w:rPr>
        <w:t xml:space="preserve"> Inscrição do ato constitutivo, no caso de sociedades civis, acompanhada de prova de diretoria em exercício; </w:t>
      </w:r>
    </w:p>
    <w:p w:rsidR="00CB79D6" w:rsidRPr="001B45AA" w:rsidRDefault="00CB79D6" w:rsidP="00B06EBF">
      <w:pPr>
        <w:tabs>
          <w:tab w:val="left" w:pos="851"/>
        </w:tabs>
        <w:spacing w:after="0" w:line="240" w:lineRule="auto"/>
        <w:ind w:right="142" w:firstLine="1134"/>
        <w:jc w:val="both"/>
        <w:rPr>
          <w:rFonts w:asciiTheme="majorHAnsi" w:hAnsiTheme="majorHAnsi"/>
          <w:b/>
          <w:sz w:val="17"/>
          <w:szCs w:val="17"/>
        </w:rPr>
      </w:pPr>
    </w:p>
    <w:p w:rsidR="00767734" w:rsidRPr="001B45AA" w:rsidRDefault="00767734" w:rsidP="00B06EBF">
      <w:pPr>
        <w:tabs>
          <w:tab w:val="left" w:pos="851"/>
        </w:tabs>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d)</w:t>
      </w:r>
      <w:r w:rsidRPr="001B45AA">
        <w:rPr>
          <w:rFonts w:asciiTheme="majorHAnsi" w:hAnsiTheme="majorHAnsi"/>
          <w:sz w:val="17"/>
          <w:szCs w:val="17"/>
        </w:rPr>
        <w:t xml:space="preserve"> Decreto de autorização, em se tratando de empresa ou sociedade estrangeira em funcionamento no País, e ato de registro ou autorização para funcionamento expedido pelo órgão competente, quando a atividade assim o exigir; </w:t>
      </w:r>
    </w:p>
    <w:p w:rsidR="00CB79D6" w:rsidRPr="001B45AA" w:rsidRDefault="00CB79D6" w:rsidP="00B06EBF">
      <w:pPr>
        <w:tabs>
          <w:tab w:val="left" w:pos="851"/>
        </w:tabs>
        <w:spacing w:after="0" w:line="240" w:lineRule="auto"/>
        <w:ind w:right="142" w:firstLine="1134"/>
        <w:jc w:val="both"/>
        <w:rPr>
          <w:rFonts w:asciiTheme="majorHAnsi" w:hAnsiTheme="majorHAnsi"/>
          <w:b/>
          <w:sz w:val="17"/>
          <w:szCs w:val="17"/>
        </w:rPr>
      </w:pPr>
    </w:p>
    <w:p w:rsidR="00767734" w:rsidRPr="001B45AA" w:rsidRDefault="00E3743E" w:rsidP="00B06EBF">
      <w:pPr>
        <w:tabs>
          <w:tab w:val="left" w:pos="851"/>
        </w:tabs>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e</w:t>
      </w:r>
      <w:r w:rsidR="00767734" w:rsidRPr="001B45AA">
        <w:rPr>
          <w:rFonts w:asciiTheme="majorHAnsi" w:hAnsiTheme="majorHAnsi"/>
          <w:b/>
          <w:sz w:val="17"/>
          <w:szCs w:val="17"/>
        </w:rPr>
        <w:t>)</w:t>
      </w:r>
      <w:r w:rsidR="00767734" w:rsidRPr="001B45AA">
        <w:rPr>
          <w:rFonts w:asciiTheme="majorHAnsi" w:hAnsiTheme="majorHAnsi"/>
          <w:sz w:val="17"/>
          <w:szCs w:val="17"/>
        </w:rPr>
        <w:t xml:space="preserve"> Comprovante do depósito da caução. </w:t>
      </w:r>
    </w:p>
    <w:p w:rsidR="00767734" w:rsidRPr="001B45AA" w:rsidRDefault="00767734" w:rsidP="00B06EBF">
      <w:pPr>
        <w:tabs>
          <w:tab w:val="left" w:pos="851"/>
        </w:tabs>
        <w:spacing w:after="0" w:line="240" w:lineRule="auto"/>
        <w:ind w:right="142" w:firstLine="1134"/>
        <w:jc w:val="both"/>
        <w:rPr>
          <w:rFonts w:asciiTheme="majorHAnsi" w:hAnsiTheme="majorHAnsi"/>
          <w:sz w:val="17"/>
          <w:szCs w:val="17"/>
        </w:rPr>
      </w:pPr>
    </w:p>
    <w:p w:rsidR="00767734" w:rsidRPr="001B45AA" w:rsidRDefault="00C8167B" w:rsidP="00B06EBF">
      <w:pPr>
        <w:tabs>
          <w:tab w:val="left" w:pos="851"/>
        </w:tabs>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5.2.</w:t>
      </w:r>
      <w:r w:rsidR="00767734" w:rsidRPr="001B45AA">
        <w:rPr>
          <w:rFonts w:asciiTheme="majorHAnsi" w:hAnsiTheme="majorHAnsi"/>
          <w:sz w:val="17"/>
          <w:szCs w:val="17"/>
        </w:rPr>
        <w:t xml:space="preserve"> A não apresentação de qualquer dos documentos relacionados acima </w:t>
      </w:r>
      <w:proofErr w:type="gramStart"/>
      <w:r w:rsidR="00767734" w:rsidRPr="001B45AA">
        <w:rPr>
          <w:rFonts w:asciiTheme="majorHAnsi" w:hAnsiTheme="majorHAnsi"/>
          <w:sz w:val="17"/>
          <w:szCs w:val="17"/>
        </w:rPr>
        <w:t>considerar-se-á</w:t>
      </w:r>
      <w:proofErr w:type="gramEnd"/>
      <w:r w:rsidR="00767734" w:rsidRPr="001B45AA">
        <w:rPr>
          <w:rFonts w:asciiTheme="majorHAnsi" w:hAnsiTheme="majorHAnsi"/>
          <w:sz w:val="17"/>
          <w:szCs w:val="17"/>
        </w:rPr>
        <w:t xml:space="preserve"> inabilitado o participante. </w:t>
      </w:r>
    </w:p>
    <w:p w:rsidR="00767734" w:rsidRPr="001B45AA" w:rsidRDefault="00767734" w:rsidP="00B06EBF">
      <w:pPr>
        <w:tabs>
          <w:tab w:val="left" w:pos="851"/>
        </w:tabs>
        <w:spacing w:after="0" w:line="240" w:lineRule="auto"/>
        <w:ind w:right="142" w:firstLine="1134"/>
        <w:jc w:val="both"/>
        <w:rPr>
          <w:rFonts w:asciiTheme="majorHAnsi" w:eastAsia="Times New Roman" w:hAnsiTheme="majorHAnsi" w:cs="Calibri"/>
          <w:b/>
          <w:sz w:val="17"/>
          <w:szCs w:val="17"/>
        </w:rPr>
      </w:pPr>
    </w:p>
    <w:p w:rsidR="007626F7" w:rsidRPr="001B45AA" w:rsidRDefault="006053F5" w:rsidP="00B06EBF">
      <w:pPr>
        <w:tabs>
          <w:tab w:val="left" w:pos="851"/>
        </w:tabs>
        <w:spacing w:after="0" w:line="240" w:lineRule="auto"/>
        <w:ind w:right="142" w:firstLine="1134"/>
        <w:jc w:val="both"/>
        <w:rPr>
          <w:rFonts w:asciiTheme="majorHAnsi" w:eastAsia="Times New Roman" w:hAnsiTheme="majorHAnsi" w:cs="Calibri"/>
          <w:sz w:val="17"/>
          <w:szCs w:val="17"/>
        </w:rPr>
      </w:pPr>
      <w:r w:rsidRPr="001B45AA">
        <w:rPr>
          <w:rFonts w:asciiTheme="majorHAnsi" w:eastAsia="Times New Roman" w:hAnsiTheme="majorHAnsi" w:cs="Calibri"/>
          <w:b/>
          <w:sz w:val="17"/>
          <w:szCs w:val="17"/>
        </w:rPr>
        <w:lastRenderedPageBreak/>
        <w:t>5</w:t>
      </w:r>
      <w:r w:rsidR="007626F7" w:rsidRPr="001B45AA">
        <w:rPr>
          <w:rFonts w:asciiTheme="majorHAnsi" w:eastAsia="Times New Roman" w:hAnsiTheme="majorHAnsi" w:cs="Calibri"/>
          <w:b/>
          <w:sz w:val="17"/>
          <w:szCs w:val="17"/>
        </w:rPr>
        <w:t>.</w:t>
      </w:r>
      <w:r w:rsidR="00C8167B" w:rsidRPr="001B45AA">
        <w:rPr>
          <w:rFonts w:asciiTheme="majorHAnsi" w:eastAsia="Times New Roman" w:hAnsiTheme="majorHAnsi" w:cs="Calibri"/>
          <w:b/>
          <w:sz w:val="17"/>
          <w:szCs w:val="17"/>
        </w:rPr>
        <w:t>3</w:t>
      </w:r>
      <w:r w:rsidR="00386651" w:rsidRPr="001B45AA">
        <w:rPr>
          <w:rFonts w:asciiTheme="majorHAnsi" w:eastAsia="Times New Roman" w:hAnsiTheme="majorHAnsi" w:cs="Calibri"/>
          <w:b/>
          <w:sz w:val="17"/>
          <w:szCs w:val="17"/>
        </w:rPr>
        <w:t>.</w:t>
      </w:r>
      <w:r w:rsidR="007626F7" w:rsidRPr="001B45AA">
        <w:rPr>
          <w:rFonts w:asciiTheme="majorHAnsi" w:eastAsia="Times New Roman" w:hAnsiTheme="majorHAnsi" w:cs="Calibri"/>
          <w:b/>
          <w:sz w:val="17"/>
          <w:szCs w:val="17"/>
        </w:rPr>
        <w:t xml:space="preserve"> </w:t>
      </w:r>
      <w:r w:rsidR="007626F7" w:rsidRPr="001B45AA">
        <w:rPr>
          <w:rFonts w:asciiTheme="majorHAnsi" w:eastAsia="Times New Roman" w:hAnsiTheme="majorHAnsi" w:cs="Calibri"/>
          <w:sz w:val="17"/>
          <w:szCs w:val="17"/>
        </w:rPr>
        <w:t xml:space="preserve">Para as empresas cadastradas no Município, a documentação de habilitação </w:t>
      </w:r>
      <w:r w:rsidR="007626F7" w:rsidRPr="001B45AA">
        <w:rPr>
          <w:rFonts w:asciiTheme="majorHAnsi" w:eastAsia="Times New Roman" w:hAnsiTheme="majorHAnsi" w:cs="Calibri"/>
          <w:sz w:val="17"/>
          <w:szCs w:val="17"/>
          <w:u w:val="single"/>
        </w:rPr>
        <w:t>poderá ser substituída</w:t>
      </w:r>
      <w:r w:rsidR="007626F7" w:rsidRPr="001B45AA">
        <w:rPr>
          <w:rFonts w:asciiTheme="majorHAnsi" w:eastAsia="Times New Roman" w:hAnsiTheme="majorHAnsi" w:cs="Calibri"/>
          <w:sz w:val="17"/>
          <w:szCs w:val="17"/>
        </w:rPr>
        <w:t xml:space="preserve"> pelo seu Certificado de Registro Cadastral (Cadastro de fornecedor) desde que seu objetivo social comporte o objeto licitado e esteja no prazo de validade.</w:t>
      </w:r>
    </w:p>
    <w:p w:rsidR="008513BD" w:rsidRPr="001B45AA" w:rsidRDefault="008513BD" w:rsidP="00B06EBF">
      <w:pPr>
        <w:tabs>
          <w:tab w:val="left" w:pos="851"/>
        </w:tabs>
        <w:spacing w:after="0" w:line="240" w:lineRule="auto"/>
        <w:ind w:right="142" w:firstLine="1134"/>
        <w:jc w:val="both"/>
        <w:rPr>
          <w:rFonts w:asciiTheme="majorHAnsi" w:eastAsia="Times New Roman" w:hAnsiTheme="majorHAnsi" w:cs="Calibri"/>
          <w:sz w:val="17"/>
          <w:szCs w:val="17"/>
        </w:rPr>
      </w:pPr>
    </w:p>
    <w:p w:rsidR="007626F7" w:rsidRPr="001B45AA" w:rsidRDefault="006053F5" w:rsidP="00B06EBF">
      <w:pPr>
        <w:tabs>
          <w:tab w:val="left" w:pos="851"/>
        </w:tabs>
        <w:spacing w:after="0" w:line="240" w:lineRule="auto"/>
        <w:ind w:right="142" w:firstLine="1134"/>
        <w:jc w:val="both"/>
        <w:rPr>
          <w:rFonts w:asciiTheme="majorHAnsi" w:eastAsia="Times New Roman" w:hAnsiTheme="majorHAnsi" w:cs="Calibri"/>
          <w:sz w:val="17"/>
          <w:szCs w:val="17"/>
        </w:rPr>
      </w:pPr>
      <w:r w:rsidRPr="001B45AA">
        <w:rPr>
          <w:rFonts w:asciiTheme="majorHAnsi" w:eastAsia="Times New Roman" w:hAnsiTheme="majorHAnsi" w:cs="Calibri"/>
          <w:b/>
          <w:bCs/>
          <w:sz w:val="17"/>
          <w:szCs w:val="17"/>
        </w:rPr>
        <w:t>5</w:t>
      </w:r>
      <w:r w:rsidR="007626F7" w:rsidRPr="001B45AA">
        <w:rPr>
          <w:rFonts w:asciiTheme="majorHAnsi" w:eastAsia="Times New Roman" w:hAnsiTheme="majorHAnsi" w:cs="Calibri"/>
          <w:b/>
          <w:bCs/>
          <w:sz w:val="17"/>
          <w:szCs w:val="17"/>
        </w:rPr>
        <w:t>.</w:t>
      </w:r>
      <w:r w:rsidR="00140A5F" w:rsidRPr="001B45AA">
        <w:rPr>
          <w:rFonts w:asciiTheme="majorHAnsi" w:eastAsia="Times New Roman" w:hAnsiTheme="majorHAnsi" w:cs="Calibri"/>
          <w:b/>
          <w:bCs/>
          <w:sz w:val="17"/>
          <w:szCs w:val="17"/>
        </w:rPr>
        <w:t>3</w:t>
      </w:r>
      <w:r w:rsidR="007626F7" w:rsidRPr="001B45AA">
        <w:rPr>
          <w:rFonts w:asciiTheme="majorHAnsi" w:eastAsia="Times New Roman" w:hAnsiTheme="majorHAnsi" w:cs="Calibri"/>
          <w:b/>
          <w:bCs/>
          <w:sz w:val="17"/>
          <w:szCs w:val="17"/>
        </w:rPr>
        <w:t>.1</w:t>
      </w:r>
      <w:r w:rsidR="00386651" w:rsidRPr="001B45AA">
        <w:rPr>
          <w:rFonts w:asciiTheme="majorHAnsi" w:eastAsia="Times New Roman" w:hAnsiTheme="majorHAnsi" w:cs="Calibri"/>
          <w:b/>
          <w:bCs/>
          <w:sz w:val="17"/>
          <w:szCs w:val="17"/>
        </w:rPr>
        <w:t>.</w:t>
      </w:r>
      <w:r w:rsidR="007626F7" w:rsidRPr="001B45AA">
        <w:rPr>
          <w:rFonts w:asciiTheme="majorHAnsi" w:eastAsia="Times New Roman" w:hAnsiTheme="majorHAnsi" w:cs="Calibri"/>
          <w:b/>
          <w:bCs/>
          <w:sz w:val="17"/>
          <w:szCs w:val="17"/>
        </w:rPr>
        <w:t xml:space="preserve"> </w:t>
      </w:r>
      <w:r w:rsidR="007626F7" w:rsidRPr="001B45AA">
        <w:rPr>
          <w:rFonts w:asciiTheme="majorHAnsi" w:eastAsia="Times New Roman" w:hAnsiTheme="majorHAnsi" w:cs="Calibri"/>
          <w:sz w:val="17"/>
          <w:szCs w:val="17"/>
        </w:rPr>
        <w:t>A substituição somente terá eficácia em relação aos documentos que constem no cadastro.</w:t>
      </w:r>
    </w:p>
    <w:p w:rsidR="008513BD" w:rsidRPr="001B45AA" w:rsidRDefault="008513BD" w:rsidP="00B06EBF">
      <w:pPr>
        <w:tabs>
          <w:tab w:val="left" w:pos="851"/>
        </w:tabs>
        <w:spacing w:after="0" w:line="240" w:lineRule="auto"/>
        <w:ind w:right="142" w:firstLine="1134"/>
        <w:jc w:val="both"/>
        <w:rPr>
          <w:rFonts w:asciiTheme="majorHAnsi" w:eastAsia="Times New Roman" w:hAnsiTheme="majorHAnsi" w:cs="Calibri"/>
          <w:sz w:val="17"/>
          <w:szCs w:val="17"/>
        </w:rPr>
      </w:pPr>
    </w:p>
    <w:p w:rsidR="007626F7" w:rsidRPr="001B45AA" w:rsidRDefault="00816D4C" w:rsidP="00B06EBF">
      <w:pPr>
        <w:tabs>
          <w:tab w:val="left" w:pos="993"/>
        </w:tabs>
        <w:spacing w:after="0" w:line="240" w:lineRule="auto"/>
        <w:ind w:right="142" w:firstLine="1134"/>
        <w:jc w:val="both"/>
        <w:rPr>
          <w:rFonts w:asciiTheme="majorHAnsi" w:eastAsia="Times New Roman" w:hAnsiTheme="majorHAnsi" w:cs="Calibri"/>
          <w:sz w:val="17"/>
          <w:szCs w:val="17"/>
        </w:rPr>
      </w:pPr>
      <w:r w:rsidRPr="001B45AA">
        <w:rPr>
          <w:rFonts w:asciiTheme="majorHAnsi" w:eastAsia="Times New Roman" w:hAnsiTheme="majorHAnsi" w:cs="Calibri"/>
          <w:b/>
          <w:sz w:val="17"/>
          <w:szCs w:val="17"/>
        </w:rPr>
        <w:t>5</w:t>
      </w:r>
      <w:r w:rsidR="007626F7" w:rsidRPr="001B45AA">
        <w:rPr>
          <w:rFonts w:asciiTheme="majorHAnsi" w:eastAsia="Times New Roman" w:hAnsiTheme="majorHAnsi" w:cs="Calibri"/>
          <w:b/>
          <w:sz w:val="17"/>
          <w:szCs w:val="17"/>
        </w:rPr>
        <w:t>.</w:t>
      </w:r>
      <w:r w:rsidR="00140A5F" w:rsidRPr="001B45AA">
        <w:rPr>
          <w:rFonts w:asciiTheme="majorHAnsi" w:eastAsia="Times New Roman" w:hAnsiTheme="majorHAnsi" w:cs="Calibri"/>
          <w:b/>
          <w:sz w:val="17"/>
          <w:szCs w:val="17"/>
        </w:rPr>
        <w:t>3</w:t>
      </w:r>
      <w:r w:rsidR="007626F7" w:rsidRPr="001B45AA">
        <w:rPr>
          <w:rFonts w:asciiTheme="majorHAnsi" w:eastAsia="Times New Roman" w:hAnsiTheme="majorHAnsi" w:cs="Calibri"/>
          <w:b/>
          <w:sz w:val="17"/>
          <w:szCs w:val="17"/>
        </w:rPr>
        <w:t>.2</w:t>
      </w:r>
      <w:r w:rsidR="00386651" w:rsidRPr="001B45AA">
        <w:rPr>
          <w:rFonts w:asciiTheme="majorHAnsi" w:eastAsia="Times New Roman" w:hAnsiTheme="majorHAnsi" w:cs="Calibri"/>
          <w:b/>
          <w:sz w:val="17"/>
          <w:szCs w:val="17"/>
        </w:rPr>
        <w:t>.</w:t>
      </w:r>
      <w:r w:rsidR="007626F7" w:rsidRPr="001B45AA">
        <w:rPr>
          <w:rFonts w:asciiTheme="majorHAnsi" w:eastAsia="Times New Roman" w:hAnsiTheme="majorHAnsi" w:cs="Calibri"/>
          <w:bCs/>
          <w:sz w:val="17"/>
          <w:szCs w:val="17"/>
        </w:rPr>
        <w:t xml:space="preserve"> </w:t>
      </w:r>
      <w:r w:rsidR="007626F7" w:rsidRPr="001B45AA">
        <w:rPr>
          <w:rFonts w:asciiTheme="majorHAnsi" w:eastAsia="Times New Roman" w:hAnsiTheme="majorHAnsi" w:cs="Calibri"/>
          <w:sz w:val="17"/>
          <w:szCs w:val="17"/>
        </w:rPr>
        <w:t xml:space="preserve">Caso algum dos documentos obrigatórios, exigidos para </w:t>
      </w:r>
      <w:r w:rsidR="003F1DA8" w:rsidRPr="001B45AA">
        <w:rPr>
          <w:rFonts w:asciiTheme="majorHAnsi" w:eastAsia="Times New Roman" w:hAnsiTheme="majorHAnsi" w:cs="Calibri"/>
          <w:sz w:val="17"/>
          <w:szCs w:val="17"/>
        </w:rPr>
        <w:t>habilitação</w:t>
      </w:r>
      <w:r w:rsidR="005F7837" w:rsidRPr="001B45AA">
        <w:rPr>
          <w:rFonts w:asciiTheme="majorHAnsi" w:eastAsia="Times New Roman" w:hAnsiTheme="majorHAnsi" w:cs="Calibri"/>
          <w:sz w:val="17"/>
          <w:szCs w:val="17"/>
        </w:rPr>
        <w:t xml:space="preserve"> e constante no Cadastro</w:t>
      </w:r>
      <w:r w:rsidR="007626F7" w:rsidRPr="001B45AA">
        <w:rPr>
          <w:rFonts w:asciiTheme="majorHAnsi" w:eastAsia="Times New Roman" w:hAnsiTheme="majorHAnsi" w:cs="Calibri"/>
          <w:sz w:val="17"/>
          <w:szCs w:val="17"/>
        </w:rPr>
        <w:t xml:space="preserve"> esteja com o prazo de validade expirado, a licitante deverá regularizá-lo no órgão emitente do cadastro ou </w:t>
      </w:r>
      <w:r w:rsidR="00F15A34" w:rsidRPr="001B45AA">
        <w:rPr>
          <w:rFonts w:asciiTheme="majorHAnsi" w:eastAsia="Times New Roman" w:hAnsiTheme="majorHAnsi" w:cs="Calibri"/>
          <w:sz w:val="17"/>
          <w:szCs w:val="17"/>
          <w:u w:val="single"/>
        </w:rPr>
        <w:t>anexá-lo, como complemento ao C</w:t>
      </w:r>
      <w:r w:rsidR="007626F7" w:rsidRPr="001B45AA">
        <w:rPr>
          <w:rFonts w:asciiTheme="majorHAnsi" w:eastAsia="Times New Roman" w:hAnsiTheme="majorHAnsi" w:cs="Calibri"/>
          <w:sz w:val="17"/>
          <w:szCs w:val="17"/>
          <w:u w:val="single"/>
        </w:rPr>
        <w:t>ertificado apresentado</w:t>
      </w:r>
      <w:r w:rsidR="007626F7" w:rsidRPr="001B45AA">
        <w:rPr>
          <w:rFonts w:asciiTheme="majorHAnsi" w:eastAsia="Times New Roman" w:hAnsiTheme="majorHAnsi" w:cs="Calibri"/>
          <w:sz w:val="17"/>
          <w:szCs w:val="17"/>
        </w:rPr>
        <w:t xml:space="preserve">, </w:t>
      </w:r>
      <w:proofErr w:type="gramStart"/>
      <w:r w:rsidR="007626F7" w:rsidRPr="001B45AA">
        <w:rPr>
          <w:rFonts w:asciiTheme="majorHAnsi" w:eastAsia="Times New Roman" w:hAnsiTheme="majorHAnsi" w:cs="Calibri"/>
          <w:sz w:val="17"/>
          <w:szCs w:val="17"/>
        </w:rPr>
        <w:t>sob pena</w:t>
      </w:r>
      <w:proofErr w:type="gramEnd"/>
      <w:r w:rsidR="007626F7" w:rsidRPr="001B45AA">
        <w:rPr>
          <w:rFonts w:asciiTheme="majorHAnsi" w:eastAsia="Times New Roman" w:hAnsiTheme="majorHAnsi" w:cs="Calibri"/>
          <w:sz w:val="17"/>
          <w:szCs w:val="17"/>
        </w:rPr>
        <w:t xml:space="preserve"> de inabilitação.</w:t>
      </w:r>
    </w:p>
    <w:p w:rsidR="008513BD" w:rsidRPr="001B45AA" w:rsidRDefault="008513BD" w:rsidP="00B06EBF">
      <w:pPr>
        <w:tabs>
          <w:tab w:val="left" w:pos="993"/>
        </w:tabs>
        <w:spacing w:after="0" w:line="240" w:lineRule="auto"/>
        <w:ind w:right="142" w:firstLine="1134"/>
        <w:jc w:val="both"/>
        <w:rPr>
          <w:rFonts w:asciiTheme="majorHAnsi" w:eastAsia="Times New Roman" w:hAnsiTheme="majorHAnsi" w:cs="Calibri"/>
          <w:sz w:val="17"/>
          <w:szCs w:val="17"/>
        </w:rPr>
      </w:pPr>
    </w:p>
    <w:p w:rsidR="00C61F0D" w:rsidRPr="001B45AA" w:rsidRDefault="00816D4C" w:rsidP="00B06EBF">
      <w:pPr>
        <w:tabs>
          <w:tab w:val="left" w:pos="993"/>
        </w:tabs>
        <w:spacing w:after="0" w:line="240" w:lineRule="auto"/>
        <w:ind w:right="142" w:firstLine="1134"/>
        <w:jc w:val="both"/>
        <w:rPr>
          <w:rFonts w:asciiTheme="majorHAnsi" w:hAnsiTheme="majorHAnsi"/>
          <w:sz w:val="17"/>
          <w:szCs w:val="17"/>
          <w:u w:val="single"/>
        </w:rPr>
      </w:pPr>
      <w:r w:rsidRPr="001B45AA">
        <w:rPr>
          <w:rFonts w:asciiTheme="majorHAnsi" w:eastAsia="Times New Roman" w:hAnsiTheme="majorHAnsi" w:cs="Calibri"/>
          <w:b/>
          <w:sz w:val="17"/>
          <w:szCs w:val="17"/>
        </w:rPr>
        <w:t>5.</w:t>
      </w:r>
      <w:r w:rsidR="00140A5F" w:rsidRPr="001B45AA">
        <w:rPr>
          <w:rFonts w:asciiTheme="majorHAnsi" w:eastAsia="Times New Roman" w:hAnsiTheme="majorHAnsi" w:cs="Calibri"/>
          <w:b/>
          <w:sz w:val="17"/>
          <w:szCs w:val="17"/>
        </w:rPr>
        <w:t>3</w:t>
      </w:r>
      <w:r w:rsidRPr="001B45AA">
        <w:rPr>
          <w:rFonts w:asciiTheme="majorHAnsi" w:eastAsia="Times New Roman" w:hAnsiTheme="majorHAnsi" w:cs="Calibri"/>
          <w:b/>
          <w:sz w:val="17"/>
          <w:szCs w:val="17"/>
        </w:rPr>
        <w:t>.3</w:t>
      </w:r>
      <w:r w:rsidR="00386651" w:rsidRPr="001B45AA">
        <w:rPr>
          <w:rFonts w:asciiTheme="majorHAnsi" w:eastAsia="Times New Roman" w:hAnsiTheme="majorHAnsi" w:cs="Calibri"/>
          <w:b/>
          <w:sz w:val="17"/>
          <w:szCs w:val="17"/>
        </w:rPr>
        <w:t>.</w:t>
      </w:r>
      <w:r w:rsidR="00C61F0D" w:rsidRPr="001B45AA">
        <w:rPr>
          <w:rFonts w:asciiTheme="majorHAnsi" w:eastAsia="Times New Roman" w:hAnsiTheme="majorHAnsi" w:cs="Calibri"/>
          <w:b/>
          <w:sz w:val="17"/>
          <w:szCs w:val="17"/>
        </w:rPr>
        <w:t xml:space="preserve"> </w:t>
      </w:r>
      <w:r w:rsidR="00C61F0D" w:rsidRPr="001B45AA">
        <w:rPr>
          <w:rFonts w:asciiTheme="majorHAnsi" w:hAnsiTheme="majorHAnsi" w:cs="Calibri"/>
          <w:sz w:val="17"/>
          <w:szCs w:val="17"/>
          <w:u w:val="single"/>
        </w:rPr>
        <w:t>As empresas que desejarem realizar a inscrição</w:t>
      </w:r>
      <w:r w:rsidR="00C61F0D" w:rsidRPr="001B45AA">
        <w:rPr>
          <w:rFonts w:asciiTheme="majorHAnsi" w:hAnsiTheme="majorHAnsi" w:cs="Calibri"/>
          <w:sz w:val="17"/>
          <w:szCs w:val="17"/>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9" w:history="1">
        <w:r w:rsidR="00C61F0D" w:rsidRPr="001B45AA">
          <w:rPr>
            <w:rStyle w:val="Hyperlink"/>
            <w:rFonts w:asciiTheme="majorHAnsi" w:hAnsiTheme="majorHAnsi"/>
            <w:sz w:val="17"/>
            <w:szCs w:val="17"/>
          </w:rPr>
          <w:t>Certificado de Registro Cadastral - Prefeitura de São Francisco de Assis - RS (</w:t>
        </w:r>
        <w:proofErr w:type="gramStart"/>
        <w:r w:rsidR="00C61F0D" w:rsidRPr="001B45AA">
          <w:rPr>
            <w:rStyle w:val="Hyperlink"/>
            <w:rFonts w:asciiTheme="majorHAnsi" w:hAnsiTheme="majorHAnsi"/>
            <w:sz w:val="17"/>
            <w:szCs w:val="17"/>
          </w:rPr>
          <w:t>saofranciscodeassis.</w:t>
        </w:r>
        <w:proofErr w:type="gramEnd"/>
        <w:r w:rsidR="00C61F0D" w:rsidRPr="001B45AA">
          <w:rPr>
            <w:rStyle w:val="Hyperlink"/>
            <w:rFonts w:asciiTheme="majorHAnsi" w:hAnsiTheme="majorHAnsi"/>
            <w:sz w:val="17"/>
            <w:szCs w:val="17"/>
          </w:rPr>
          <w:t>rs.gov.br)</w:t>
        </w:r>
      </w:hyperlink>
      <w:r w:rsidR="00C61F0D" w:rsidRPr="001B45AA">
        <w:rPr>
          <w:rFonts w:asciiTheme="majorHAnsi" w:hAnsiTheme="majorHAnsi"/>
          <w:sz w:val="17"/>
          <w:szCs w:val="17"/>
        </w:rPr>
        <w:t xml:space="preserve"> </w:t>
      </w:r>
      <w:r w:rsidR="00C61F0D" w:rsidRPr="001B45AA">
        <w:rPr>
          <w:rFonts w:asciiTheme="majorHAnsi" w:hAnsiTheme="majorHAnsi"/>
          <w:sz w:val="17"/>
          <w:szCs w:val="17"/>
          <w:u w:val="single"/>
        </w:rPr>
        <w:t>com antecedência de até 5 (cinco) dias úteis da data marcada para a realização da sessão.</w:t>
      </w:r>
    </w:p>
    <w:p w:rsidR="008513BD" w:rsidRPr="001B45AA" w:rsidRDefault="008513BD" w:rsidP="00B06EBF">
      <w:pPr>
        <w:tabs>
          <w:tab w:val="left" w:pos="993"/>
        </w:tabs>
        <w:spacing w:after="0" w:line="240" w:lineRule="auto"/>
        <w:ind w:right="142" w:firstLine="1134"/>
        <w:jc w:val="both"/>
        <w:rPr>
          <w:rFonts w:asciiTheme="majorHAnsi" w:eastAsia="Times New Roman" w:hAnsiTheme="majorHAnsi" w:cs="Calibri"/>
          <w:sz w:val="17"/>
          <w:szCs w:val="17"/>
          <w:u w:val="single"/>
        </w:rPr>
      </w:pPr>
    </w:p>
    <w:p w:rsidR="007626F7" w:rsidRPr="001B45AA" w:rsidRDefault="00816D4C" w:rsidP="00B06EBF">
      <w:pPr>
        <w:autoSpaceDE w:val="0"/>
        <w:autoSpaceDN w:val="0"/>
        <w:adjustRightInd w:val="0"/>
        <w:spacing w:after="0" w:line="240" w:lineRule="auto"/>
        <w:ind w:right="142" w:firstLine="1134"/>
        <w:jc w:val="both"/>
        <w:rPr>
          <w:rFonts w:asciiTheme="majorHAnsi" w:eastAsia="Times New Roman" w:hAnsiTheme="majorHAnsi" w:cs="Calibri"/>
          <w:sz w:val="17"/>
          <w:szCs w:val="17"/>
          <w:lang w:eastAsia="pt-BR"/>
        </w:rPr>
      </w:pPr>
      <w:r w:rsidRPr="001B45AA">
        <w:rPr>
          <w:rFonts w:asciiTheme="majorHAnsi" w:eastAsia="Times New Roman" w:hAnsiTheme="majorHAnsi" w:cs="Calibri"/>
          <w:b/>
          <w:sz w:val="17"/>
          <w:szCs w:val="17"/>
          <w:lang w:eastAsia="pt-BR"/>
        </w:rPr>
        <w:t>5.</w:t>
      </w:r>
      <w:r w:rsidR="00140A5F" w:rsidRPr="001B45AA">
        <w:rPr>
          <w:rFonts w:asciiTheme="majorHAnsi" w:eastAsia="Times New Roman" w:hAnsiTheme="majorHAnsi" w:cs="Calibri"/>
          <w:b/>
          <w:sz w:val="17"/>
          <w:szCs w:val="17"/>
          <w:lang w:eastAsia="pt-BR"/>
        </w:rPr>
        <w:t>4</w:t>
      </w:r>
      <w:r w:rsidR="00386651" w:rsidRPr="001B45AA">
        <w:rPr>
          <w:rFonts w:asciiTheme="majorHAnsi" w:eastAsia="Times New Roman" w:hAnsiTheme="majorHAnsi" w:cs="Calibri"/>
          <w:b/>
          <w:sz w:val="17"/>
          <w:szCs w:val="17"/>
          <w:lang w:eastAsia="pt-BR"/>
        </w:rPr>
        <w:t>.</w:t>
      </w:r>
      <w:r w:rsidR="007626F7" w:rsidRPr="001B45AA">
        <w:rPr>
          <w:rFonts w:asciiTheme="majorHAnsi" w:eastAsia="Times New Roman" w:hAnsiTheme="majorHAnsi" w:cs="Calibri"/>
          <w:b/>
          <w:sz w:val="17"/>
          <w:szCs w:val="17"/>
          <w:lang w:eastAsia="pt-BR"/>
        </w:rPr>
        <w:t xml:space="preserve"> </w:t>
      </w:r>
      <w:proofErr w:type="gramStart"/>
      <w:r w:rsidR="007626F7" w:rsidRPr="001B45AA">
        <w:rPr>
          <w:rFonts w:asciiTheme="majorHAnsi" w:eastAsia="Times New Roman" w:hAnsiTheme="majorHAnsi" w:cs="Calibri"/>
          <w:b/>
          <w:sz w:val="17"/>
          <w:szCs w:val="17"/>
          <w:lang w:eastAsia="pt-BR"/>
        </w:rPr>
        <w:t>Sob pena</w:t>
      </w:r>
      <w:proofErr w:type="gramEnd"/>
      <w:r w:rsidR="007626F7" w:rsidRPr="001B45AA">
        <w:rPr>
          <w:rFonts w:asciiTheme="majorHAnsi" w:eastAsia="Times New Roman" w:hAnsiTheme="majorHAnsi" w:cs="Calibri"/>
          <w:b/>
          <w:sz w:val="17"/>
          <w:szCs w:val="17"/>
          <w:lang w:eastAsia="pt-BR"/>
        </w:rPr>
        <w:t xml:space="preserve"> de inabilitação, todos os documentos apresentados para habilitação deverão estar:</w:t>
      </w:r>
    </w:p>
    <w:p w:rsidR="007626F7" w:rsidRPr="001B45AA" w:rsidRDefault="007626F7" w:rsidP="00B06EBF">
      <w:pPr>
        <w:autoSpaceDE w:val="0"/>
        <w:autoSpaceDN w:val="0"/>
        <w:adjustRightInd w:val="0"/>
        <w:spacing w:after="0" w:line="240" w:lineRule="auto"/>
        <w:ind w:right="142" w:firstLine="1134"/>
        <w:jc w:val="both"/>
        <w:rPr>
          <w:rFonts w:asciiTheme="majorHAnsi" w:eastAsia="Times New Roman" w:hAnsiTheme="majorHAnsi" w:cs="Calibri"/>
          <w:sz w:val="17"/>
          <w:szCs w:val="17"/>
          <w:lang w:eastAsia="pt-BR"/>
        </w:rPr>
      </w:pPr>
      <w:r w:rsidRPr="001B45AA">
        <w:rPr>
          <w:rFonts w:asciiTheme="majorHAnsi" w:eastAsia="Times New Roman" w:hAnsiTheme="majorHAnsi" w:cs="Calibri"/>
          <w:b/>
          <w:sz w:val="17"/>
          <w:szCs w:val="17"/>
          <w:lang w:eastAsia="pt-BR"/>
        </w:rPr>
        <w:t xml:space="preserve">a) </w:t>
      </w:r>
      <w:r w:rsidRPr="001B45AA">
        <w:rPr>
          <w:rFonts w:asciiTheme="majorHAnsi" w:eastAsia="Times New Roman" w:hAnsiTheme="majorHAnsi" w:cs="Calibri"/>
          <w:sz w:val="17"/>
          <w:szCs w:val="17"/>
          <w:lang w:eastAsia="pt-BR"/>
        </w:rPr>
        <w:t>em nome do licitante, com número do CNPJ e endereço respectivo;</w:t>
      </w:r>
    </w:p>
    <w:p w:rsidR="007626F7" w:rsidRPr="001B45AA" w:rsidRDefault="007626F7" w:rsidP="00B06EBF">
      <w:pPr>
        <w:autoSpaceDE w:val="0"/>
        <w:autoSpaceDN w:val="0"/>
        <w:adjustRightInd w:val="0"/>
        <w:spacing w:after="0" w:line="240" w:lineRule="auto"/>
        <w:ind w:right="142" w:firstLine="1134"/>
        <w:jc w:val="both"/>
        <w:rPr>
          <w:rFonts w:asciiTheme="majorHAnsi" w:eastAsia="Times New Roman" w:hAnsiTheme="majorHAnsi" w:cs="Calibri"/>
          <w:sz w:val="17"/>
          <w:szCs w:val="17"/>
          <w:lang w:eastAsia="pt-BR"/>
        </w:rPr>
      </w:pPr>
      <w:r w:rsidRPr="001B45AA">
        <w:rPr>
          <w:rFonts w:asciiTheme="majorHAnsi" w:eastAsia="Times New Roman" w:hAnsiTheme="majorHAnsi" w:cs="Calibri"/>
          <w:b/>
          <w:sz w:val="17"/>
          <w:szCs w:val="17"/>
          <w:lang w:eastAsia="pt-BR"/>
        </w:rPr>
        <w:t xml:space="preserve">b) </w:t>
      </w:r>
      <w:r w:rsidRPr="001B45AA">
        <w:rPr>
          <w:rFonts w:asciiTheme="majorHAnsi" w:eastAsia="Times New Roman" w:hAnsiTheme="majorHAnsi" w:cs="Calibri"/>
          <w:sz w:val="17"/>
          <w:szCs w:val="17"/>
          <w:lang w:eastAsia="pt-BR"/>
        </w:rPr>
        <w:t>em nome da matriz, se o licitante for a matriz;</w:t>
      </w:r>
    </w:p>
    <w:p w:rsidR="007626F7" w:rsidRPr="001B45AA" w:rsidRDefault="007626F7" w:rsidP="00B06EBF">
      <w:pPr>
        <w:autoSpaceDE w:val="0"/>
        <w:autoSpaceDN w:val="0"/>
        <w:adjustRightInd w:val="0"/>
        <w:spacing w:after="0" w:line="240" w:lineRule="auto"/>
        <w:ind w:right="142" w:firstLine="1134"/>
        <w:jc w:val="both"/>
        <w:rPr>
          <w:rFonts w:asciiTheme="majorHAnsi" w:eastAsia="Times New Roman" w:hAnsiTheme="majorHAnsi" w:cs="Calibri"/>
          <w:sz w:val="17"/>
          <w:szCs w:val="17"/>
          <w:lang w:eastAsia="pt-BR"/>
        </w:rPr>
      </w:pPr>
      <w:r w:rsidRPr="001B45AA">
        <w:rPr>
          <w:rFonts w:asciiTheme="majorHAnsi" w:eastAsia="Times New Roman" w:hAnsiTheme="majorHAnsi" w:cs="Calibri"/>
          <w:b/>
          <w:sz w:val="17"/>
          <w:szCs w:val="17"/>
          <w:lang w:eastAsia="pt-BR"/>
        </w:rPr>
        <w:t xml:space="preserve">c) </w:t>
      </w:r>
      <w:r w:rsidRPr="001B45AA">
        <w:rPr>
          <w:rFonts w:asciiTheme="majorHAnsi" w:eastAsia="Times New Roman" w:hAnsiTheme="majorHAnsi" w:cs="Calibri"/>
          <w:sz w:val="17"/>
          <w:szCs w:val="17"/>
          <w:lang w:eastAsia="pt-BR"/>
        </w:rPr>
        <w:t>em nome da filial, se o licitante for a filial, salvo aqueles documentos que, pela própria natureza, comprovadamente forem emitidos somente em nome da matriz.</w:t>
      </w:r>
    </w:p>
    <w:p w:rsidR="00AE5AD7" w:rsidRPr="001B45AA" w:rsidRDefault="00AE5AD7" w:rsidP="00B06EBF">
      <w:pPr>
        <w:autoSpaceDE w:val="0"/>
        <w:autoSpaceDN w:val="0"/>
        <w:adjustRightInd w:val="0"/>
        <w:spacing w:after="0" w:line="240" w:lineRule="auto"/>
        <w:ind w:right="142" w:firstLine="1134"/>
        <w:jc w:val="both"/>
        <w:rPr>
          <w:rFonts w:asciiTheme="majorHAnsi" w:eastAsia="Times New Roman" w:hAnsiTheme="majorHAnsi" w:cs="Calibri"/>
          <w:sz w:val="17"/>
          <w:szCs w:val="17"/>
          <w:lang w:eastAsia="pt-BR"/>
        </w:rPr>
      </w:pPr>
    </w:p>
    <w:p w:rsidR="00AE5AD7" w:rsidRPr="001B45AA" w:rsidRDefault="00AE5AD7" w:rsidP="00B06EBF">
      <w:pPr>
        <w:autoSpaceDE w:val="0"/>
        <w:autoSpaceDN w:val="0"/>
        <w:adjustRightInd w:val="0"/>
        <w:spacing w:after="0" w:line="240" w:lineRule="auto"/>
        <w:ind w:right="142" w:firstLine="1134"/>
        <w:jc w:val="both"/>
        <w:rPr>
          <w:rFonts w:asciiTheme="majorHAnsi" w:eastAsia="Times New Roman" w:hAnsiTheme="majorHAnsi" w:cs="Calibri"/>
          <w:sz w:val="17"/>
          <w:szCs w:val="17"/>
          <w:lang w:eastAsia="pt-BR"/>
        </w:rPr>
      </w:pPr>
      <w:r w:rsidRPr="001B45AA">
        <w:rPr>
          <w:rFonts w:asciiTheme="majorHAnsi" w:eastAsia="Times New Roman" w:hAnsiTheme="majorHAnsi" w:cs="Calibri"/>
          <w:b/>
          <w:sz w:val="17"/>
          <w:szCs w:val="17"/>
          <w:lang w:eastAsia="pt-BR"/>
        </w:rPr>
        <w:t>5.</w:t>
      </w:r>
      <w:r w:rsidR="00140A5F" w:rsidRPr="001B45AA">
        <w:rPr>
          <w:rFonts w:asciiTheme="majorHAnsi" w:eastAsia="Times New Roman" w:hAnsiTheme="majorHAnsi" w:cs="Calibri"/>
          <w:b/>
          <w:sz w:val="17"/>
          <w:szCs w:val="17"/>
          <w:lang w:eastAsia="pt-BR"/>
        </w:rPr>
        <w:t>5</w:t>
      </w:r>
      <w:r w:rsidRPr="001B45AA">
        <w:rPr>
          <w:rFonts w:asciiTheme="majorHAnsi" w:eastAsia="Times New Roman" w:hAnsiTheme="majorHAnsi" w:cs="Calibri"/>
          <w:b/>
          <w:sz w:val="17"/>
          <w:szCs w:val="17"/>
          <w:lang w:eastAsia="pt-BR"/>
        </w:rPr>
        <w:t>.</w:t>
      </w:r>
      <w:r w:rsidRPr="001B45AA">
        <w:rPr>
          <w:rFonts w:asciiTheme="majorHAnsi" w:eastAsia="Times New Roman" w:hAnsiTheme="majorHAnsi" w:cs="Calibri"/>
          <w:sz w:val="17"/>
          <w:szCs w:val="17"/>
          <w:lang w:eastAsia="pt-BR"/>
        </w:rPr>
        <w:t xml:space="preserve"> Os documentos acima relacionados, se apresentados na forma de cópias reprográficas, deverão ser autenticados, ressalvados aqueles obtidos por meio da internet</w:t>
      </w:r>
      <w:r w:rsidR="00940176" w:rsidRPr="001B45AA">
        <w:rPr>
          <w:rFonts w:asciiTheme="majorHAnsi" w:eastAsia="Times New Roman" w:hAnsiTheme="majorHAnsi" w:cs="Calibri"/>
          <w:sz w:val="17"/>
          <w:szCs w:val="17"/>
          <w:lang w:eastAsia="pt-BR"/>
        </w:rPr>
        <w:t xml:space="preserve"> ou com certificação digital</w:t>
      </w:r>
      <w:r w:rsidRPr="001B45AA">
        <w:rPr>
          <w:rFonts w:asciiTheme="majorHAnsi" w:eastAsia="Times New Roman" w:hAnsiTheme="majorHAnsi" w:cs="Calibri"/>
          <w:sz w:val="17"/>
          <w:szCs w:val="17"/>
          <w:lang w:eastAsia="pt-BR"/>
        </w:rPr>
        <w:t>. As autenticações poderão ser feitas em cartório competente ou</w:t>
      </w:r>
      <w:r w:rsidR="00940176" w:rsidRPr="001B45AA">
        <w:rPr>
          <w:rFonts w:asciiTheme="majorHAnsi" w:eastAsia="Times New Roman" w:hAnsiTheme="majorHAnsi" w:cs="Calibri"/>
          <w:sz w:val="17"/>
          <w:szCs w:val="17"/>
          <w:lang w:eastAsia="pt-BR"/>
        </w:rPr>
        <w:t xml:space="preserve"> pela Secretaria Geral</w:t>
      </w:r>
      <w:r w:rsidR="00AF3F5B" w:rsidRPr="001B45AA">
        <w:rPr>
          <w:rFonts w:asciiTheme="majorHAnsi" w:eastAsia="Times New Roman" w:hAnsiTheme="majorHAnsi" w:cs="Calibri"/>
          <w:sz w:val="17"/>
          <w:szCs w:val="17"/>
          <w:lang w:eastAsia="pt-BR"/>
        </w:rPr>
        <w:t xml:space="preserve"> da P.M. de São Francisco de Assis</w:t>
      </w:r>
      <w:r w:rsidR="00AF3F5B" w:rsidRPr="001B45AA">
        <w:rPr>
          <w:rFonts w:asciiTheme="majorHAnsi" w:eastAsia="Cambria" w:hAnsiTheme="majorHAnsi" w:cs="Cambria"/>
          <w:sz w:val="17"/>
          <w:szCs w:val="17"/>
          <w:lang w:val="pt-PT"/>
        </w:rPr>
        <w:t>-RS</w:t>
      </w:r>
      <w:r w:rsidR="0052213A" w:rsidRPr="001B45AA">
        <w:rPr>
          <w:rFonts w:asciiTheme="majorHAnsi" w:eastAsia="Cambria" w:hAnsiTheme="majorHAnsi" w:cs="Cambria"/>
          <w:sz w:val="17"/>
          <w:szCs w:val="17"/>
          <w:lang w:val="pt-PT"/>
        </w:rPr>
        <w:t xml:space="preserve"> (sem ônus)</w:t>
      </w:r>
      <w:r w:rsidR="00AF3F5B" w:rsidRPr="001B45AA">
        <w:rPr>
          <w:rFonts w:asciiTheme="majorHAnsi" w:eastAsia="Times New Roman" w:hAnsiTheme="majorHAnsi" w:cs="Calibri"/>
          <w:sz w:val="17"/>
          <w:szCs w:val="17"/>
          <w:lang w:eastAsia="pt-BR"/>
        </w:rPr>
        <w:t xml:space="preserve"> ou no Setor de Licitações</w:t>
      </w:r>
      <w:r w:rsidR="00940176" w:rsidRPr="001B45AA">
        <w:rPr>
          <w:rFonts w:asciiTheme="majorHAnsi" w:eastAsia="Times New Roman" w:hAnsiTheme="majorHAnsi" w:cs="Calibri"/>
          <w:sz w:val="17"/>
          <w:szCs w:val="17"/>
          <w:lang w:eastAsia="pt-BR"/>
        </w:rPr>
        <w:t xml:space="preserve"> </w:t>
      </w:r>
      <w:r w:rsidRPr="001B45AA">
        <w:rPr>
          <w:rFonts w:asciiTheme="majorHAnsi" w:eastAsia="Times New Roman" w:hAnsiTheme="majorHAnsi" w:cs="Calibri"/>
          <w:sz w:val="17"/>
          <w:szCs w:val="17"/>
          <w:lang w:eastAsia="pt-BR"/>
        </w:rPr>
        <w:t>da P</w:t>
      </w:r>
      <w:r w:rsidR="00940176" w:rsidRPr="001B45AA">
        <w:rPr>
          <w:rFonts w:asciiTheme="majorHAnsi" w:eastAsia="Times New Roman" w:hAnsiTheme="majorHAnsi" w:cs="Calibri"/>
          <w:sz w:val="17"/>
          <w:szCs w:val="17"/>
          <w:lang w:eastAsia="pt-BR"/>
        </w:rPr>
        <w:t>.</w:t>
      </w:r>
      <w:r w:rsidRPr="001B45AA">
        <w:rPr>
          <w:rFonts w:asciiTheme="majorHAnsi" w:eastAsia="Times New Roman" w:hAnsiTheme="majorHAnsi" w:cs="Calibri"/>
          <w:sz w:val="17"/>
          <w:szCs w:val="17"/>
          <w:lang w:eastAsia="pt-BR"/>
        </w:rPr>
        <w:t>M</w:t>
      </w:r>
      <w:r w:rsidR="00940176" w:rsidRPr="001B45AA">
        <w:rPr>
          <w:rFonts w:asciiTheme="majorHAnsi" w:eastAsia="Times New Roman" w:hAnsiTheme="majorHAnsi" w:cs="Calibri"/>
          <w:sz w:val="17"/>
          <w:szCs w:val="17"/>
          <w:lang w:eastAsia="pt-BR"/>
        </w:rPr>
        <w:t>.</w:t>
      </w:r>
      <w:r w:rsidRPr="001B45AA">
        <w:rPr>
          <w:rFonts w:asciiTheme="majorHAnsi" w:eastAsia="Times New Roman" w:hAnsiTheme="majorHAnsi" w:cs="Calibri"/>
          <w:sz w:val="17"/>
          <w:szCs w:val="17"/>
          <w:lang w:eastAsia="pt-BR"/>
        </w:rPr>
        <w:t xml:space="preserve"> de São Francisco de Assis</w:t>
      </w:r>
      <w:r w:rsidR="00940176" w:rsidRPr="001B45AA">
        <w:rPr>
          <w:rFonts w:asciiTheme="majorHAnsi" w:eastAsia="Cambria" w:hAnsiTheme="majorHAnsi" w:cs="Cambria"/>
          <w:sz w:val="17"/>
          <w:szCs w:val="17"/>
          <w:lang w:val="pt-PT"/>
        </w:rPr>
        <w:t>-</w:t>
      </w:r>
      <w:proofErr w:type="gramStart"/>
      <w:r w:rsidR="00940176" w:rsidRPr="001B45AA">
        <w:rPr>
          <w:rFonts w:asciiTheme="majorHAnsi" w:eastAsia="Cambria" w:hAnsiTheme="majorHAnsi" w:cs="Cambria"/>
          <w:sz w:val="17"/>
          <w:szCs w:val="17"/>
          <w:lang w:val="pt-PT"/>
        </w:rPr>
        <w:t>RS</w:t>
      </w:r>
      <w:r w:rsidR="0052213A" w:rsidRPr="001B45AA">
        <w:rPr>
          <w:rFonts w:asciiTheme="majorHAnsi" w:eastAsia="Cambria" w:hAnsiTheme="majorHAnsi" w:cs="Cambria"/>
          <w:sz w:val="17"/>
          <w:szCs w:val="17"/>
          <w:lang w:val="pt-PT"/>
        </w:rPr>
        <w:t>(</w:t>
      </w:r>
      <w:proofErr w:type="gramEnd"/>
      <w:r w:rsidR="0052213A" w:rsidRPr="001B45AA">
        <w:rPr>
          <w:rFonts w:asciiTheme="majorHAnsi" w:eastAsia="Cambria" w:hAnsiTheme="majorHAnsi" w:cs="Cambria"/>
          <w:sz w:val="17"/>
          <w:szCs w:val="17"/>
          <w:lang w:val="pt-PT"/>
        </w:rPr>
        <w:t>sem ônus)</w:t>
      </w:r>
      <w:r w:rsidR="00940176" w:rsidRPr="001B45AA">
        <w:rPr>
          <w:rFonts w:asciiTheme="majorHAnsi" w:eastAsia="Cambria" w:hAnsiTheme="majorHAnsi" w:cs="Cambria"/>
          <w:sz w:val="17"/>
          <w:szCs w:val="17"/>
          <w:lang w:val="pt-PT"/>
        </w:rPr>
        <w:t>.</w:t>
      </w:r>
    </w:p>
    <w:p w:rsidR="007626F7" w:rsidRPr="001B45AA" w:rsidRDefault="007626F7" w:rsidP="00B06EBF">
      <w:pPr>
        <w:autoSpaceDE w:val="0"/>
        <w:autoSpaceDN w:val="0"/>
        <w:adjustRightInd w:val="0"/>
        <w:spacing w:after="0" w:line="240" w:lineRule="auto"/>
        <w:ind w:right="142" w:firstLine="1134"/>
        <w:jc w:val="both"/>
        <w:rPr>
          <w:rFonts w:asciiTheme="majorHAnsi" w:eastAsia="Times New Roman" w:hAnsiTheme="majorHAnsi" w:cs="Calibri"/>
          <w:b/>
          <w:color w:val="000000"/>
          <w:sz w:val="17"/>
          <w:szCs w:val="17"/>
          <w:lang w:eastAsia="pt-BR"/>
        </w:rPr>
      </w:pPr>
    </w:p>
    <w:p w:rsidR="00902E41" w:rsidRPr="001B45AA" w:rsidRDefault="00902E41" w:rsidP="00B06EBF">
      <w:pPr>
        <w:widowControl w:val="0"/>
        <w:tabs>
          <w:tab w:val="left" w:pos="1426"/>
        </w:tabs>
        <w:autoSpaceDE w:val="0"/>
        <w:autoSpaceDN w:val="0"/>
        <w:spacing w:after="120" w:line="240" w:lineRule="auto"/>
        <w:ind w:right="142" w:firstLine="1134"/>
        <w:jc w:val="both"/>
        <w:outlineLvl w:val="0"/>
        <w:rPr>
          <w:rFonts w:asciiTheme="majorHAnsi" w:eastAsia="Cambria" w:hAnsiTheme="majorHAnsi" w:cs="Cambria"/>
          <w:b/>
          <w:bCs/>
          <w:sz w:val="17"/>
          <w:szCs w:val="17"/>
          <w:lang w:val="pt-PT"/>
        </w:rPr>
      </w:pPr>
      <w:r w:rsidRPr="001B45AA">
        <w:rPr>
          <w:rFonts w:asciiTheme="majorHAnsi" w:eastAsia="Cambria" w:hAnsiTheme="majorHAnsi" w:cs="Cambria"/>
          <w:b/>
          <w:bCs/>
          <w:sz w:val="17"/>
          <w:szCs w:val="17"/>
          <w:lang w:val="pt-PT"/>
        </w:rPr>
        <w:t>6</w:t>
      </w:r>
      <w:r w:rsidR="00386651" w:rsidRPr="001B45AA">
        <w:rPr>
          <w:rFonts w:asciiTheme="majorHAnsi" w:eastAsia="Cambria" w:hAnsiTheme="majorHAnsi" w:cs="Cambria"/>
          <w:b/>
          <w:bCs/>
          <w:sz w:val="17"/>
          <w:szCs w:val="17"/>
          <w:lang w:val="pt-PT"/>
        </w:rPr>
        <w:t>.</w:t>
      </w:r>
      <w:r w:rsidRPr="001B45AA">
        <w:rPr>
          <w:rFonts w:asciiTheme="majorHAnsi" w:eastAsia="Cambria" w:hAnsiTheme="majorHAnsi" w:cs="Cambria"/>
          <w:b/>
          <w:bCs/>
          <w:spacing w:val="-3"/>
          <w:sz w:val="17"/>
          <w:szCs w:val="17"/>
          <w:lang w:val="pt-PT"/>
        </w:rPr>
        <w:t xml:space="preserve"> </w:t>
      </w:r>
      <w:r w:rsidRPr="001B45AA">
        <w:rPr>
          <w:rFonts w:asciiTheme="majorHAnsi" w:eastAsia="Cambria" w:hAnsiTheme="majorHAnsi" w:cs="Cambria"/>
          <w:b/>
          <w:bCs/>
          <w:sz w:val="17"/>
          <w:szCs w:val="17"/>
          <w:lang w:val="pt-PT"/>
        </w:rPr>
        <w:t>Da</w:t>
      </w:r>
      <w:r w:rsidRPr="001B45AA">
        <w:rPr>
          <w:rFonts w:asciiTheme="majorHAnsi" w:eastAsia="Cambria" w:hAnsiTheme="majorHAnsi" w:cs="Cambria"/>
          <w:b/>
          <w:bCs/>
          <w:spacing w:val="-2"/>
          <w:sz w:val="17"/>
          <w:szCs w:val="17"/>
          <w:lang w:val="pt-PT"/>
        </w:rPr>
        <w:t xml:space="preserve"> </w:t>
      </w:r>
      <w:r w:rsidRPr="001B45AA">
        <w:rPr>
          <w:rFonts w:asciiTheme="majorHAnsi" w:eastAsia="Cambria" w:hAnsiTheme="majorHAnsi" w:cs="Cambria"/>
          <w:b/>
          <w:bCs/>
          <w:sz w:val="17"/>
          <w:szCs w:val="17"/>
          <w:lang w:val="pt-PT"/>
        </w:rPr>
        <w:t>proposta:</w:t>
      </w:r>
    </w:p>
    <w:p w:rsidR="00902E41" w:rsidRPr="001B45AA" w:rsidRDefault="00902E41" w:rsidP="00B06EBF">
      <w:pPr>
        <w:widowControl w:val="0"/>
        <w:tabs>
          <w:tab w:val="left" w:pos="1426"/>
        </w:tabs>
        <w:autoSpaceDE w:val="0"/>
        <w:autoSpaceDN w:val="0"/>
        <w:spacing w:after="120" w:line="240" w:lineRule="auto"/>
        <w:ind w:right="142" w:firstLine="1134"/>
        <w:jc w:val="both"/>
        <w:outlineLvl w:val="0"/>
        <w:rPr>
          <w:rFonts w:asciiTheme="majorHAnsi" w:eastAsia="Cambria" w:hAnsiTheme="majorHAnsi" w:cs="Cambria"/>
          <w:b/>
          <w:bCs/>
          <w:sz w:val="17"/>
          <w:szCs w:val="17"/>
          <w:lang w:val="pt-PT"/>
        </w:rPr>
      </w:pPr>
      <w:r w:rsidRPr="001B45AA">
        <w:rPr>
          <w:rFonts w:asciiTheme="majorHAnsi" w:eastAsia="Cambria" w:hAnsiTheme="majorHAnsi" w:cs="Cambria"/>
          <w:b/>
          <w:bCs/>
          <w:sz w:val="17"/>
          <w:szCs w:val="17"/>
          <w:lang w:val="pt-PT"/>
        </w:rPr>
        <w:t>6.1</w:t>
      </w:r>
      <w:r w:rsidR="00386651" w:rsidRPr="001B45AA">
        <w:rPr>
          <w:rFonts w:asciiTheme="majorHAnsi" w:eastAsia="Cambria" w:hAnsiTheme="majorHAnsi" w:cs="Cambria"/>
          <w:b/>
          <w:bCs/>
          <w:sz w:val="17"/>
          <w:szCs w:val="17"/>
          <w:lang w:val="pt-PT"/>
        </w:rPr>
        <w:t>.</w:t>
      </w:r>
      <w:r w:rsidRPr="001B45AA">
        <w:rPr>
          <w:rFonts w:asciiTheme="majorHAnsi" w:eastAsia="Cambria" w:hAnsiTheme="majorHAnsi" w:cs="Cambria"/>
          <w:b/>
          <w:bCs/>
          <w:sz w:val="17"/>
          <w:szCs w:val="17"/>
          <w:lang w:val="pt-PT"/>
        </w:rPr>
        <w:t xml:space="preserve"> A proponente deverá apresentar no envelope nº 2 - Proposta:</w:t>
      </w:r>
    </w:p>
    <w:p w:rsidR="00902E41" w:rsidRPr="001B45AA" w:rsidRDefault="00F53A0A"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6.1.1</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Os licitantes deverão apresentar suas propostas</w:t>
      </w:r>
      <w:r w:rsidR="009056EF" w:rsidRPr="001B45AA">
        <w:rPr>
          <w:rFonts w:asciiTheme="majorHAnsi" w:eastAsia="Cambria" w:hAnsiTheme="majorHAnsi"/>
          <w:sz w:val="17"/>
          <w:szCs w:val="17"/>
          <w:lang w:val="pt-PT"/>
        </w:rPr>
        <w:t>, impressas,</w:t>
      </w:r>
      <w:r w:rsidRPr="001B45AA">
        <w:rPr>
          <w:rFonts w:asciiTheme="majorHAnsi" w:eastAsia="Cambria" w:hAnsiTheme="majorHAnsi"/>
          <w:sz w:val="17"/>
          <w:szCs w:val="17"/>
          <w:lang w:val="pt-PT"/>
        </w:rPr>
        <w:t xml:space="preserve"> redigidas em língua nacional, sem emendas, rasura</w:t>
      </w:r>
      <w:r w:rsidR="00F31E95" w:rsidRPr="001B45AA">
        <w:rPr>
          <w:rFonts w:asciiTheme="majorHAnsi" w:eastAsia="Cambria" w:hAnsiTheme="majorHAnsi"/>
          <w:sz w:val="17"/>
          <w:szCs w:val="17"/>
          <w:lang w:val="pt-PT"/>
        </w:rPr>
        <w:t>s</w:t>
      </w:r>
      <w:r w:rsidR="006B7080" w:rsidRPr="001B45AA">
        <w:rPr>
          <w:rFonts w:asciiTheme="majorHAnsi" w:eastAsia="Cambria" w:hAnsiTheme="majorHAnsi"/>
          <w:sz w:val="17"/>
          <w:szCs w:val="17"/>
          <w:lang w:val="pt-PT"/>
        </w:rPr>
        <w:t xml:space="preserve"> ou entrelinhas </w:t>
      </w:r>
      <w:r w:rsidRPr="001B45AA">
        <w:rPr>
          <w:rFonts w:asciiTheme="majorHAnsi" w:eastAsia="Cambria" w:hAnsiTheme="majorHAnsi"/>
          <w:sz w:val="17"/>
          <w:szCs w:val="17"/>
          <w:lang w:val="pt-PT"/>
        </w:rPr>
        <w:t>e assinada</w:t>
      </w:r>
      <w:r w:rsidR="00276B1B" w:rsidRPr="001B45AA">
        <w:rPr>
          <w:rFonts w:asciiTheme="majorHAnsi" w:eastAsia="Cambria" w:hAnsiTheme="majorHAnsi"/>
          <w:sz w:val="17"/>
          <w:szCs w:val="17"/>
          <w:lang w:val="pt-PT"/>
        </w:rPr>
        <w:t>s</w:t>
      </w:r>
      <w:r w:rsidRPr="001B45AA">
        <w:rPr>
          <w:rFonts w:asciiTheme="majorHAnsi" w:eastAsia="Cambria" w:hAnsiTheme="majorHAnsi"/>
          <w:sz w:val="17"/>
          <w:szCs w:val="17"/>
          <w:lang w:val="pt-PT"/>
        </w:rPr>
        <w:t xml:space="preserve"> pelo</w:t>
      </w:r>
      <w:r w:rsidR="00276B1B" w:rsidRPr="001B45AA">
        <w:rPr>
          <w:rFonts w:asciiTheme="majorHAnsi" w:eastAsia="Cambria" w:hAnsiTheme="majorHAnsi"/>
          <w:sz w:val="17"/>
          <w:szCs w:val="17"/>
          <w:lang w:val="pt-PT"/>
        </w:rPr>
        <w:t>s</w:t>
      </w:r>
      <w:r w:rsidRPr="001B45AA">
        <w:rPr>
          <w:rFonts w:asciiTheme="majorHAnsi" w:eastAsia="Cambria" w:hAnsiTheme="majorHAnsi"/>
          <w:sz w:val="17"/>
          <w:szCs w:val="17"/>
          <w:lang w:val="pt-PT"/>
        </w:rPr>
        <w:t xml:space="preserve"> </w:t>
      </w:r>
      <w:r w:rsidR="00276B1B" w:rsidRPr="001B45AA">
        <w:rPr>
          <w:rFonts w:asciiTheme="majorHAnsi" w:eastAsia="Cambria" w:hAnsiTheme="majorHAnsi"/>
          <w:sz w:val="17"/>
          <w:szCs w:val="17"/>
          <w:lang w:val="pt-PT"/>
        </w:rPr>
        <w:t>proponentes.</w:t>
      </w:r>
    </w:p>
    <w:p w:rsidR="004A20D6" w:rsidRPr="001B45AA" w:rsidRDefault="004A20D6" w:rsidP="00B06EBF">
      <w:pPr>
        <w:pStyle w:val="SemEspaamento"/>
        <w:ind w:right="142" w:firstLine="1134"/>
        <w:jc w:val="both"/>
        <w:rPr>
          <w:rFonts w:asciiTheme="majorHAnsi" w:eastAsia="Cambria" w:hAnsiTheme="majorHAnsi"/>
          <w:sz w:val="17"/>
          <w:szCs w:val="17"/>
          <w:lang w:val="pt-PT"/>
        </w:rPr>
      </w:pPr>
    </w:p>
    <w:p w:rsidR="00F53A0A" w:rsidRPr="001B45AA" w:rsidRDefault="00F53A0A" w:rsidP="00B06EBF">
      <w:pPr>
        <w:pStyle w:val="SemEspaamento"/>
        <w:ind w:right="142" w:firstLine="1134"/>
        <w:jc w:val="both"/>
        <w:rPr>
          <w:rFonts w:asciiTheme="majorHAnsi" w:hAnsiTheme="majorHAnsi"/>
          <w:sz w:val="17"/>
          <w:szCs w:val="17"/>
        </w:rPr>
      </w:pPr>
      <w:r w:rsidRPr="001B45AA">
        <w:rPr>
          <w:rFonts w:asciiTheme="majorHAnsi" w:eastAsia="Cambria" w:hAnsiTheme="majorHAnsi"/>
          <w:b/>
          <w:sz w:val="17"/>
          <w:szCs w:val="17"/>
          <w:lang w:val="pt-PT"/>
        </w:rPr>
        <w:t>6.1.2</w:t>
      </w:r>
      <w:r w:rsidR="00386651"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A oferta</w:t>
      </w:r>
      <w:r w:rsidR="003C1E44" w:rsidRPr="001B45AA">
        <w:rPr>
          <w:rFonts w:asciiTheme="majorHAnsi" w:eastAsia="Cambria" w:hAnsiTheme="majorHAnsi"/>
          <w:sz w:val="17"/>
          <w:szCs w:val="17"/>
          <w:lang w:val="pt-PT"/>
        </w:rPr>
        <w:t xml:space="preserve"> pelo(s) lote(</w:t>
      </w:r>
      <w:r w:rsidR="00E6707A" w:rsidRPr="001B45AA">
        <w:rPr>
          <w:rFonts w:asciiTheme="majorHAnsi" w:eastAsia="Cambria" w:hAnsiTheme="majorHAnsi"/>
          <w:sz w:val="17"/>
          <w:szCs w:val="17"/>
          <w:lang w:val="pt-PT"/>
        </w:rPr>
        <w:t>s)</w:t>
      </w:r>
      <w:r w:rsidRPr="001B45AA">
        <w:rPr>
          <w:rFonts w:asciiTheme="majorHAnsi" w:eastAsia="Cambria" w:hAnsiTheme="majorHAnsi"/>
          <w:sz w:val="17"/>
          <w:szCs w:val="17"/>
          <w:lang w:val="pt-PT"/>
        </w:rPr>
        <w:t xml:space="preserve"> deverá ser expressa em moeda corrente nacional</w:t>
      </w:r>
      <w:r w:rsidR="00500C2D" w:rsidRPr="001B45AA">
        <w:rPr>
          <w:rFonts w:asciiTheme="majorHAnsi" w:eastAsia="Cambria" w:hAnsiTheme="majorHAnsi"/>
          <w:sz w:val="17"/>
          <w:szCs w:val="17"/>
          <w:lang w:val="pt-PT"/>
        </w:rPr>
        <w:t xml:space="preserve"> e não poderá</w:t>
      </w:r>
      <w:r w:rsidR="00500C2D" w:rsidRPr="001B45AA">
        <w:rPr>
          <w:rFonts w:asciiTheme="majorHAnsi" w:hAnsiTheme="majorHAnsi"/>
          <w:sz w:val="17"/>
          <w:szCs w:val="17"/>
        </w:rPr>
        <w:t xml:space="preserve"> apresentar preço inferior ao valor mínimo previsto no </w:t>
      </w:r>
      <w:r w:rsidR="00CA26A5" w:rsidRPr="001B45AA">
        <w:rPr>
          <w:rFonts w:asciiTheme="majorHAnsi" w:hAnsiTheme="majorHAnsi"/>
          <w:sz w:val="17"/>
          <w:szCs w:val="17"/>
        </w:rPr>
        <w:t xml:space="preserve">Termo de </w:t>
      </w:r>
      <w:proofErr w:type="gramStart"/>
      <w:r w:rsidR="00CA26A5" w:rsidRPr="001B45AA">
        <w:rPr>
          <w:rFonts w:asciiTheme="majorHAnsi" w:hAnsiTheme="majorHAnsi"/>
          <w:sz w:val="17"/>
          <w:szCs w:val="17"/>
        </w:rPr>
        <w:t>referência</w:t>
      </w:r>
      <w:r w:rsidR="009C0D53" w:rsidRPr="001B45AA">
        <w:rPr>
          <w:rFonts w:asciiTheme="majorHAnsi" w:hAnsiTheme="majorHAnsi"/>
          <w:sz w:val="17"/>
          <w:szCs w:val="17"/>
        </w:rPr>
        <w:t>(</w:t>
      </w:r>
      <w:proofErr w:type="gramEnd"/>
      <w:r w:rsidR="009C0D53" w:rsidRPr="001B45AA">
        <w:rPr>
          <w:rFonts w:asciiTheme="majorHAnsi" w:hAnsiTheme="majorHAnsi"/>
          <w:sz w:val="17"/>
          <w:szCs w:val="17"/>
        </w:rPr>
        <w:t xml:space="preserve"> anexo I)</w:t>
      </w:r>
      <w:r w:rsidR="00500C2D" w:rsidRPr="001B45AA">
        <w:rPr>
          <w:rFonts w:asciiTheme="majorHAnsi" w:hAnsiTheme="majorHAnsi"/>
          <w:sz w:val="17"/>
          <w:szCs w:val="17"/>
        </w:rPr>
        <w:t>, sob pena de desclassificação.</w:t>
      </w:r>
    </w:p>
    <w:p w:rsidR="004A20D6" w:rsidRPr="001B45AA" w:rsidRDefault="004A20D6" w:rsidP="00B06EBF">
      <w:pPr>
        <w:pStyle w:val="SemEspaamento"/>
        <w:ind w:right="142" w:firstLine="1134"/>
        <w:jc w:val="both"/>
        <w:rPr>
          <w:rFonts w:asciiTheme="majorHAnsi" w:eastAsia="Cambria" w:hAnsiTheme="majorHAnsi"/>
          <w:sz w:val="17"/>
          <w:szCs w:val="17"/>
          <w:lang w:val="pt-PT"/>
        </w:rPr>
      </w:pPr>
    </w:p>
    <w:p w:rsidR="00F53A0A" w:rsidRPr="001B45AA" w:rsidRDefault="00F53A0A" w:rsidP="00B06EBF">
      <w:pPr>
        <w:pStyle w:val="SemEspaamento"/>
        <w:ind w:right="142" w:firstLine="1134"/>
        <w:jc w:val="both"/>
        <w:rPr>
          <w:rFonts w:asciiTheme="majorHAnsi" w:hAnsiTheme="majorHAnsi"/>
          <w:sz w:val="17"/>
          <w:szCs w:val="17"/>
        </w:rPr>
      </w:pPr>
      <w:r w:rsidRPr="001B45AA">
        <w:rPr>
          <w:rFonts w:asciiTheme="majorHAnsi" w:eastAsia="Cambria" w:hAnsiTheme="majorHAnsi"/>
          <w:b/>
          <w:sz w:val="17"/>
          <w:szCs w:val="17"/>
          <w:lang w:val="pt-PT"/>
        </w:rPr>
        <w:t>6.1.</w:t>
      </w:r>
      <w:r w:rsidR="0029502D" w:rsidRPr="001B45AA">
        <w:rPr>
          <w:rFonts w:asciiTheme="majorHAnsi" w:eastAsia="Cambria" w:hAnsiTheme="majorHAnsi"/>
          <w:b/>
          <w:sz w:val="17"/>
          <w:szCs w:val="17"/>
          <w:lang w:val="pt-PT"/>
        </w:rPr>
        <w:t>3</w:t>
      </w:r>
      <w:r w:rsidRPr="001B45AA">
        <w:rPr>
          <w:rFonts w:asciiTheme="majorHAnsi" w:eastAsia="Cambria" w:hAnsiTheme="majorHAnsi"/>
          <w:b/>
          <w:sz w:val="17"/>
          <w:szCs w:val="17"/>
          <w:lang w:val="pt-PT"/>
        </w:rPr>
        <w:t>.</w:t>
      </w:r>
      <w:r w:rsidR="00902E41" w:rsidRPr="001B45AA">
        <w:rPr>
          <w:rFonts w:asciiTheme="majorHAnsi" w:eastAsia="Cambria" w:hAnsiTheme="majorHAnsi"/>
          <w:sz w:val="17"/>
          <w:szCs w:val="17"/>
          <w:lang w:val="pt-PT"/>
        </w:rPr>
        <w:t xml:space="preserve"> Na proposta deverá constar a </w:t>
      </w:r>
      <w:r w:rsidR="00835F1A" w:rsidRPr="001B45AA">
        <w:rPr>
          <w:rFonts w:asciiTheme="majorHAnsi" w:eastAsia="Cambria" w:hAnsiTheme="majorHAnsi"/>
          <w:sz w:val="17"/>
          <w:szCs w:val="17"/>
          <w:lang w:val="pt-PT"/>
        </w:rPr>
        <w:t>qualificação do proponente</w:t>
      </w:r>
      <w:r w:rsidR="00902E41" w:rsidRPr="001B45AA">
        <w:rPr>
          <w:rFonts w:asciiTheme="majorHAnsi" w:eastAsia="Cambria" w:hAnsiTheme="majorHAnsi"/>
          <w:sz w:val="17"/>
          <w:szCs w:val="17"/>
          <w:lang w:val="pt-PT"/>
        </w:rPr>
        <w:t>, endereço</w:t>
      </w:r>
      <w:r w:rsidR="00902E41" w:rsidRPr="001B45AA">
        <w:rPr>
          <w:rFonts w:asciiTheme="majorHAnsi" w:eastAsia="Cambria" w:hAnsiTheme="majorHAnsi"/>
          <w:spacing w:val="1"/>
          <w:sz w:val="17"/>
          <w:szCs w:val="17"/>
          <w:lang w:val="pt-PT"/>
        </w:rPr>
        <w:t xml:space="preserve"> </w:t>
      </w:r>
      <w:r w:rsidR="00902E41" w:rsidRPr="001B45AA">
        <w:rPr>
          <w:rFonts w:asciiTheme="majorHAnsi" w:eastAsia="Cambria" w:hAnsiTheme="majorHAnsi"/>
          <w:sz w:val="17"/>
          <w:szCs w:val="17"/>
          <w:lang w:val="pt-PT"/>
        </w:rPr>
        <w:t>completo, telefone e endereço eletrônico (e-mail)</w:t>
      </w:r>
      <w:r w:rsidR="006D69F7" w:rsidRPr="001B45AA">
        <w:rPr>
          <w:rFonts w:asciiTheme="majorHAnsi" w:eastAsia="Cambria" w:hAnsiTheme="majorHAnsi"/>
          <w:sz w:val="17"/>
          <w:szCs w:val="17"/>
          <w:lang w:val="pt-PT"/>
        </w:rPr>
        <w:t>,</w:t>
      </w:r>
      <w:r w:rsidRPr="001B45AA">
        <w:rPr>
          <w:rFonts w:asciiTheme="majorHAnsi" w:eastAsia="Cambria" w:hAnsiTheme="majorHAnsi"/>
          <w:sz w:val="17"/>
          <w:szCs w:val="17"/>
          <w:lang w:val="pt-PT"/>
        </w:rPr>
        <w:t xml:space="preserve"> whatsapp</w:t>
      </w:r>
      <w:r w:rsidR="00902E41" w:rsidRPr="001B45AA">
        <w:rPr>
          <w:rFonts w:asciiTheme="majorHAnsi" w:eastAsia="Cambria" w:hAnsiTheme="majorHAnsi"/>
          <w:sz w:val="17"/>
          <w:szCs w:val="17"/>
          <w:lang w:val="pt-PT"/>
        </w:rPr>
        <w:t xml:space="preserve"> para </w:t>
      </w:r>
      <w:proofErr w:type="gramStart"/>
      <w:r w:rsidR="00902E41" w:rsidRPr="001B45AA">
        <w:rPr>
          <w:rFonts w:asciiTheme="majorHAnsi" w:eastAsia="Cambria" w:hAnsiTheme="majorHAnsi"/>
          <w:sz w:val="17"/>
          <w:szCs w:val="17"/>
          <w:lang w:val="pt-PT"/>
        </w:rPr>
        <w:t>contato(</w:t>
      </w:r>
      <w:proofErr w:type="gramEnd"/>
      <w:r w:rsidR="00902E41" w:rsidRPr="001B45AA">
        <w:rPr>
          <w:rFonts w:asciiTheme="majorHAnsi" w:eastAsia="Cambria" w:hAnsiTheme="majorHAnsi"/>
          <w:sz w:val="17"/>
          <w:szCs w:val="17"/>
          <w:lang w:val="pt-PT"/>
        </w:rPr>
        <w:t xml:space="preserve"> se houver), </w:t>
      </w:r>
      <w:r w:rsidR="006D69F7" w:rsidRPr="001B45AA">
        <w:rPr>
          <w:rFonts w:asciiTheme="majorHAnsi" w:eastAsia="Cambria" w:hAnsiTheme="majorHAnsi"/>
          <w:sz w:val="17"/>
          <w:szCs w:val="17"/>
          <w:lang w:val="pt-PT"/>
        </w:rPr>
        <w:t>indicação de conta bancária</w:t>
      </w:r>
      <w:r w:rsidR="006604AF" w:rsidRPr="001B45AA">
        <w:rPr>
          <w:rFonts w:asciiTheme="majorHAnsi" w:eastAsia="Cambria" w:hAnsiTheme="majorHAnsi"/>
          <w:sz w:val="17"/>
          <w:szCs w:val="17"/>
          <w:lang w:val="pt-PT"/>
        </w:rPr>
        <w:t xml:space="preserve">, </w:t>
      </w:r>
      <w:r w:rsidR="006604AF" w:rsidRPr="001B45AA">
        <w:rPr>
          <w:rFonts w:asciiTheme="majorHAnsi" w:hAnsiTheme="majorHAnsi"/>
          <w:sz w:val="17"/>
          <w:szCs w:val="17"/>
        </w:rPr>
        <w:t xml:space="preserve"> identificação do(s) lote(s) pretendido(s) </w:t>
      </w:r>
      <w:r w:rsidR="006D69F7" w:rsidRPr="001B45AA">
        <w:rPr>
          <w:rFonts w:asciiTheme="majorHAnsi" w:eastAsia="Cambria" w:hAnsiTheme="majorHAnsi"/>
          <w:sz w:val="17"/>
          <w:szCs w:val="17"/>
          <w:lang w:val="pt-PT"/>
        </w:rPr>
        <w:t>e a</w:t>
      </w:r>
      <w:r w:rsidR="00902E41" w:rsidRPr="001B45AA">
        <w:rPr>
          <w:rFonts w:asciiTheme="majorHAnsi" w:eastAsia="Cambria" w:hAnsiTheme="majorHAnsi"/>
          <w:sz w:val="17"/>
          <w:szCs w:val="17"/>
          <w:lang w:val="pt-PT"/>
        </w:rPr>
        <w:t xml:space="preserve"> assinatura do</w:t>
      </w:r>
      <w:r w:rsidR="00902E41" w:rsidRPr="001B45AA">
        <w:rPr>
          <w:rFonts w:asciiTheme="majorHAnsi" w:eastAsia="Cambria" w:hAnsiTheme="majorHAnsi"/>
          <w:spacing w:val="1"/>
          <w:sz w:val="17"/>
          <w:szCs w:val="17"/>
          <w:lang w:val="pt-PT"/>
        </w:rPr>
        <w:t xml:space="preserve"> </w:t>
      </w:r>
      <w:r w:rsidR="007149D9" w:rsidRPr="001B45AA">
        <w:rPr>
          <w:rFonts w:asciiTheme="majorHAnsi" w:eastAsia="Cambria" w:hAnsiTheme="majorHAnsi"/>
          <w:spacing w:val="1"/>
          <w:sz w:val="17"/>
          <w:szCs w:val="17"/>
          <w:lang w:val="pt-PT"/>
        </w:rPr>
        <w:t>proponente</w:t>
      </w:r>
      <w:r w:rsidR="00902E41" w:rsidRPr="001B45AA">
        <w:rPr>
          <w:rFonts w:asciiTheme="majorHAnsi" w:eastAsia="Cambria" w:hAnsiTheme="majorHAnsi"/>
          <w:sz w:val="17"/>
          <w:szCs w:val="17"/>
          <w:lang w:val="pt-PT"/>
        </w:rPr>
        <w:t>, sem alternativas, emendas</w:t>
      </w:r>
      <w:r w:rsidR="00F31E95" w:rsidRPr="001B45AA">
        <w:rPr>
          <w:rFonts w:asciiTheme="majorHAnsi" w:eastAsia="Cambria" w:hAnsiTheme="majorHAnsi"/>
          <w:sz w:val="17"/>
          <w:szCs w:val="17"/>
          <w:lang w:val="pt-PT"/>
        </w:rPr>
        <w:t>,</w:t>
      </w:r>
      <w:r w:rsidR="00902E41" w:rsidRPr="001B45AA">
        <w:rPr>
          <w:rFonts w:asciiTheme="majorHAnsi" w:eastAsia="Cambria" w:hAnsiTheme="majorHAnsi"/>
          <w:sz w:val="17"/>
          <w:szCs w:val="17"/>
          <w:lang w:val="pt-PT"/>
        </w:rPr>
        <w:t xml:space="preserve"> rasuras ou</w:t>
      </w:r>
      <w:r w:rsidR="00902E41" w:rsidRPr="001B45AA">
        <w:rPr>
          <w:rFonts w:asciiTheme="majorHAnsi" w:eastAsia="Cambria" w:hAnsiTheme="majorHAnsi"/>
          <w:spacing w:val="1"/>
          <w:sz w:val="17"/>
          <w:szCs w:val="17"/>
          <w:lang w:val="pt-PT"/>
        </w:rPr>
        <w:t xml:space="preserve"> </w:t>
      </w:r>
      <w:r w:rsidR="00902E41" w:rsidRPr="001B45AA">
        <w:rPr>
          <w:rFonts w:asciiTheme="majorHAnsi" w:eastAsia="Cambria" w:hAnsiTheme="majorHAnsi"/>
          <w:sz w:val="17"/>
          <w:szCs w:val="17"/>
          <w:lang w:val="pt-PT"/>
        </w:rPr>
        <w:t>entrelinhas e</w:t>
      </w:r>
      <w:r w:rsidR="00902E41" w:rsidRPr="001B45AA">
        <w:rPr>
          <w:rFonts w:asciiTheme="majorHAnsi" w:eastAsia="Cambria" w:hAnsiTheme="majorHAnsi"/>
          <w:spacing w:val="11"/>
          <w:sz w:val="17"/>
          <w:szCs w:val="17"/>
          <w:lang w:val="pt-PT"/>
        </w:rPr>
        <w:t xml:space="preserve"> </w:t>
      </w:r>
      <w:r w:rsidR="00902E41" w:rsidRPr="001B45AA">
        <w:rPr>
          <w:rFonts w:asciiTheme="majorHAnsi" w:eastAsia="Cambria" w:hAnsiTheme="majorHAnsi"/>
          <w:sz w:val="17"/>
          <w:szCs w:val="17"/>
          <w:lang w:val="pt-PT"/>
        </w:rPr>
        <w:t>o</w:t>
      </w:r>
      <w:r w:rsidR="00902E41" w:rsidRPr="001B45AA">
        <w:rPr>
          <w:rFonts w:asciiTheme="majorHAnsi" w:eastAsia="Cambria" w:hAnsiTheme="majorHAnsi"/>
          <w:spacing w:val="14"/>
          <w:sz w:val="17"/>
          <w:szCs w:val="17"/>
          <w:lang w:val="pt-PT"/>
        </w:rPr>
        <w:t xml:space="preserve"> </w:t>
      </w:r>
      <w:r w:rsidR="00902E41" w:rsidRPr="001B45AA">
        <w:rPr>
          <w:rFonts w:asciiTheme="majorHAnsi" w:eastAsia="Cambria" w:hAnsiTheme="majorHAnsi"/>
          <w:sz w:val="17"/>
          <w:szCs w:val="17"/>
          <w:lang w:val="pt-PT"/>
        </w:rPr>
        <w:t>prazo</w:t>
      </w:r>
      <w:r w:rsidR="00902E41" w:rsidRPr="001B45AA">
        <w:rPr>
          <w:rFonts w:asciiTheme="majorHAnsi" w:eastAsia="Cambria" w:hAnsiTheme="majorHAnsi"/>
          <w:spacing w:val="13"/>
          <w:sz w:val="17"/>
          <w:szCs w:val="17"/>
          <w:lang w:val="pt-PT"/>
        </w:rPr>
        <w:t xml:space="preserve"> </w:t>
      </w:r>
      <w:r w:rsidR="00902E41" w:rsidRPr="001B45AA">
        <w:rPr>
          <w:rFonts w:asciiTheme="majorHAnsi" w:eastAsia="Cambria" w:hAnsiTheme="majorHAnsi"/>
          <w:sz w:val="17"/>
          <w:szCs w:val="17"/>
          <w:lang w:val="pt-PT"/>
        </w:rPr>
        <w:t>de</w:t>
      </w:r>
      <w:r w:rsidR="00902E41" w:rsidRPr="001B45AA">
        <w:rPr>
          <w:rFonts w:asciiTheme="majorHAnsi" w:eastAsia="Cambria" w:hAnsiTheme="majorHAnsi"/>
          <w:spacing w:val="11"/>
          <w:sz w:val="17"/>
          <w:szCs w:val="17"/>
          <w:lang w:val="pt-PT"/>
        </w:rPr>
        <w:t xml:space="preserve"> </w:t>
      </w:r>
      <w:r w:rsidR="00902E41" w:rsidRPr="001B45AA">
        <w:rPr>
          <w:rFonts w:asciiTheme="majorHAnsi" w:eastAsia="Cambria" w:hAnsiTheme="majorHAnsi"/>
          <w:sz w:val="17"/>
          <w:szCs w:val="17"/>
          <w:lang w:val="pt-PT"/>
        </w:rPr>
        <w:t>validade</w:t>
      </w:r>
      <w:r w:rsidR="00902E41" w:rsidRPr="001B45AA">
        <w:rPr>
          <w:rFonts w:asciiTheme="majorHAnsi" w:eastAsia="Cambria" w:hAnsiTheme="majorHAnsi"/>
          <w:spacing w:val="13"/>
          <w:sz w:val="17"/>
          <w:szCs w:val="17"/>
          <w:lang w:val="pt-PT"/>
        </w:rPr>
        <w:t xml:space="preserve"> </w:t>
      </w:r>
      <w:r w:rsidR="00902E41" w:rsidRPr="001B45AA">
        <w:rPr>
          <w:rFonts w:asciiTheme="majorHAnsi" w:eastAsia="Cambria" w:hAnsiTheme="majorHAnsi"/>
          <w:sz w:val="17"/>
          <w:szCs w:val="17"/>
          <w:lang w:val="pt-PT"/>
        </w:rPr>
        <w:t>que não será inferior a</w:t>
      </w:r>
      <w:r w:rsidR="00902E41" w:rsidRPr="001B45AA">
        <w:rPr>
          <w:rFonts w:asciiTheme="majorHAnsi" w:eastAsia="Cambria" w:hAnsiTheme="majorHAnsi"/>
          <w:spacing w:val="14"/>
          <w:sz w:val="17"/>
          <w:szCs w:val="17"/>
          <w:lang w:val="pt-PT"/>
        </w:rPr>
        <w:t xml:space="preserve"> </w:t>
      </w:r>
      <w:r w:rsidR="00902E41" w:rsidRPr="001B45AA">
        <w:rPr>
          <w:rFonts w:asciiTheme="majorHAnsi" w:eastAsia="Cambria" w:hAnsiTheme="majorHAnsi"/>
          <w:sz w:val="17"/>
          <w:szCs w:val="17"/>
          <w:lang w:val="pt-PT"/>
        </w:rPr>
        <w:t>60</w:t>
      </w:r>
      <w:r w:rsidR="00902E41" w:rsidRPr="001B45AA">
        <w:rPr>
          <w:rFonts w:asciiTheme="majorHAnsi" w:eastAsia="Cambria" w:hAnsiTheme="majorHAnsi"/>
          <w:spacing w:val="13"/>
          <w:sz w:val="17"/>
          <w:szCs w:val="17"/>
          <w:lang w:val="pt-PT"/>
        </w:rPr>
        <w:t xml:space="preserve"> </w:t>
      </w:r>
      <w:r w:rsidR="00902E41" w:rsidRPr="001B45AA">
        <w:rPr>
          <w:rFonts w:asciiTheme="majorHAnsi" w:eastAsia="Cambria" w:hAnsiTheme="majorHAnsi"/>
          <w:sz w:val="17"/>
          <w:szCs w:val="17"/>
          <w:lang w:val="pt-PT"/>
        </w:rPr>
        <w:t>(sessenta)</w:t>
      </w:r>
      <w:r w:rsidR="00902E41" w:rsidRPr="001B45AA">
        <w:rPr>
          <w:rFonts w:asciiTheme="majorHAnsi" w:eastAsia="Cambria" w:hAnsiTheme="majorHAnsi"/>
          <w:spacing w:val="11"/>
          <w:sz w:val="17"/>
          <w:szCs w:val="17"/>
          <w:lang w:val="pt-PT"/>
        </w:rPr>
        <w:t xml:space="preserve"> </w:t>
      </w:r>
      <w:r w:rsidR="00902E41" w:rsidRPr="001B45AA">
        <w:rPr>
          <w:rFonts w:asciiTheme="majorHAnsi" w:eastAsia="Cambria" w:hAnsiTheme="majorHAnsi"/>
          <w:sz w:val="17"/>
          <w:szCs w:val="17"/>
          <w:lang w:val="pt-PT"/>
        </w:rPr>
        <w:t>dias</w:t>
      </w:r>
      <w:r w:rsidR="00902E41" w:rsidRPr="001B45AA">
        <w:rPr>
          <w:rFonts w:asciiTheme="majorHAnsi" w:eastAsia="Cambria" w:hAnsiTheme="majorHAnsi"/>
          <w:spacing w:val="13"/>
          <w:sz w:val="17"/>
          <w:szCs w:val="17"/>
          <w:lang w:val="pt-PT"/>
        </w:rPr>
        <w:t xml:space="preserve"> </w:t>
      </w:r>
      <w:r w:rsidR="00902E41" w:rsidRPr="001B45AA">
        <w:rPr>
          <w:rFonts w:asciiTheme="majorHAnsi" w:eastAsia="Cambria" w:hAnsiTheme="majorHAnsi"/>
          <w:sz w:val="17"/>
          <w:szCs w:val="17"/>
          <w:lang w:val="pt-PT"/>
        </w:rPr>
        <w:t>contados</w:t>
      </w:r>
      <w:r w:rsidR="00902E41" w:rsidRPr="001B45AA">
        <w:rPr>
          <w:rFonts w:asciiTheme="majorHAnsi" w:eastAsia="Cambria" w:hAnsiTheme="majorHAnsi"/>
          <w:spacing w:val="13"/>
          <w:sz w:val="17"/>
          <w:szCs w:val="17"/>
          <w:lang w:val="pt-PT"/>
        </w:rPr>
        <w:t xml:space="preserve"> </w:t>
      </w:r>
      <w:r w:rsidR="00902E41" w:rsidRPr="001B45AA">
        <w:rPr>
          <w:rFonts w:asciiTheme="majorHAnsi" w:eastAsia="Cambria" w:hAnsiTheme="majorHAnsi"/>
          <w:sz w:val="17"/>
          <w:szCs w:val="17"/>
          <w:lang w:val="pt-PT"/>
        </w:rPr>
        <w:t>da data estabelecida para a entrega dos envelopes. Na ausência de indicação expressa do prazo de</w:t>
      </w:r>
      <w:r w:rsidR="00902E41" w:rsidRPr="001B45AA">
        <w:rPr>
          <w:rFonts w:asciiTheme="majorHAnsi" w:eastAsia="Cambria" w:hAnsiTheme="majorHAnsi"/>
          <w:spacing w:val="1"/>
          <w:sz w:val="17"/>
          <w:szCs w:val="17"/>
          <w:lang w:val="pt-PT"/>
        </w:rPr>
        <w:t xml:space="preserve"> </w:t>
      </w:r>
      <w:r w:rsidR="00902E41" w:rsidRPr="001B45AA">
        <w:rPr>
          <w:rFonts w:asciiTheme="majorHAnsi" w:eastAsia="Cambria" w:hAnsiTheme="majorHAnsi"/>
          <w:sz w:val="17"/>
          <w:szCs w:val="17"/>
          <w:lang w:val="pt-PT"/>
        </w:rPr>
        <w:t>validade</w:t>
      </w:r>
      <w:r w:rsidR="00902E41" w:rsidRPr="001B45AA">
        <w:rPr>
          <w:rFonts w:asciiTheme="majorHAnsi" w:eastAsia="Cambria" w:hAnsiTheme="majorHAnsi"/>
          <w:spacing w:val="-1"/>
          <w:sz w:val="17"/>
          <w:szCs w:val="17"/>
          <w:lang w:val="pt-PT"/>
        </w:rPr>
        <w:t xml:space="preserve"> </w:t>
      </w:r>
      <w:r w:rsidR="00902E41" w:rsidRPr="001B45AA">
        <w:rPr>
          <w:rFonts w:asciiTheme="majorHAnsi" w:eastAsia="Cambria" w:hAnsiTheme="majorHAnsi"/>
          <w:sz w:val="17"/>
          <w:szCs w:val="17"/>
          <w:lang w:val="pt-PT"/>
        </w:rPr>
        <w:t>da</w:t>
      </w:r>
      <w:r w:rsidR="00902E41" w:rsidRPr="001B45AA">
        <w:rPr>
          <w:rFonts w:asciiTheme="majorHAnsi" w:eastAsia="Cambria" w:hAnsiTheme="majorHAnsi"/>
          <w:spacing w:val="-2"/>
          <w:sz w:val="17"/>
          <w:szCs w:val="17"/>
          <w:lang w:val="pt-PT"/>
        </w:rPr>
        <w:t xml:space="preserve"> </w:t>
      </w:r>
      <w:r w:rsidR="00902E41" w:rsidRPr="001B45AA">
        <w:rPr>
          <w:rFonts w:asciiTheme="majorHAnsi" w:eastAsia="Cambria" w:hAnsiTheme="majorHAnsi"/>
          <w:sz w:val="17"/>
          <w:szCs w:val="17"/>
          <w:lang w:val="pt-PT"/>
        </w:rPr>
        <w:t>proposta,</w:t>
      </w:r>
      <w:r w:rsidR="00902E41" w:rsidRPr="001B45AA">
        <w:rPr>
          <w:rFonts w:asciiTheme="majorHAnsi" w:eastAsia="Cambria" w:hAnsiTheme="majorHAnsi"/>
          <w:spacing w:val="-4"/>
          <w:sz w:val="17"/>
          <w:szCs w:val="17"/>
          <w:lang w:val="pt-PT"/>
        </w:rPr>
        <w:t xml:space="preserve"> </w:t>
      </w:r>
      <w:r w:rsidR="00902E41" w:rsidRPr="001B45AA">
        <w:rPr>
          <w:rFonts w:asciiTheme="majorHAnsi" w:eastAsia="Cambria" w:hAnsiTheme="majorHAnsi"/>
          <w:sz w:val="17"/>
          <w:szCs w:val="17"/>
          <w:lang w:val="pt-PT"/>
        </w:rPr>
        <w:t>considerar-se-á o prazo</w:t>
      </w:r>
      <w:r w:rsidR="00902E41" w:rsidRPr="001B45AA">
        <w:rPr>
          <w:rFonts w:asciiTheme="majorHAnsi" w:eastAsia="Cambria" w:hAnsiTheme="majorHAnsi"/>
          <w:spacing w:val="-1"/>
          <w:sz w:val="17"/>
          <w:szCs w:val="17"/>
          <w:lang w:val="pt-PT"/>
        </w:rPr>
        <w:t xml:space="preserve"> </w:t>
      </w:r>
      <w:r w:rsidR="00902E41" w:rsidRPr="001B45AA">
        <w:rPr>
          <w:rFonts w:asciiTheme="majorHAnsi" w:eastAsia="Cambria" w:hAnsiTheme="majorHAnsi"/>
          <w:sz w:val="17"/>
          <w:szCs w:val="17"/>
          <w:lang w:val="pt-PT"/>
        </w:rPr>
        <w:t>de</w:t>
      </w:r>
      <w:r w:rsidR="00902E41" w:rsidRPr="001B45AA">
        <w:rPr>
          <w:rFonts w:asciiTheme="majorHAnsi" w:eastAsia="Cambria" w:hAnsiTheme="majorHAnsi"/>
          <w:spacing w:val="-2"/>
          <w:sz w:val="17"/>
          <w:szCs w:val="17"/>
          <w:lang w:val="pt-PT"/>
        </w:rPr>
        <w:t xml:space="preserve"> </w:t>
      </w:r>
      <w:r w:rsidR="00902E41" w:rsidRPr="001B45AA">
        <w:rPr>
          <w:rFonts w:asciiTheme="majorHAnsi" w:eastAsia="Cambria" w:hAnsiTheme="majorHAnsi"/>
          <w:sz w:val="17"/>
          <w:szCs w:val="17"/>
          <w:lang w:val="pt-PT"/>
        </w:rPr>
        <w:t>60 (sessenta)</w:t>
      </w:r>
      <w:r w:rsidRPr="001B45AA">
        <w:rPr>
          <w:rFonts w:asciiTheme="majorHAnsi" w:eastAsia="Cambria" w:hAnsiTheme="majorHAnsi"/>
          <w:sz w:val="17"/>
          <w:szCs w:val="17"/>
          <w:lang w:val="pt-PT"/>
        </w:rPr>
        <w:t>.</w:t>
      </w:r>
    </w:p>
    <w:p w:rsidR="00DD3394" w:rsidRPr="001B45AA" w:rsidRDefault="00DD3394" w:rsidP="00B06EBF">
      <w:pPr>
        <w:widowControl w:val="0"/>
        <w:autoSpaceDE w:val="0"/>
        <w:autoSpaceDN w:val="0"/>
        <w:spacing w:after="0" w:line="240" w:lineRule="auto"/>
        <w:ind w:right="142" w:firstLine="1134"/>
        <w:jc w:val="both"/>
        <w:rPr>
          <w:rFonts w:asciiTheme="majorHAnsi" w:eastAsia="Cambria" w:hAnsiTheme="majorHAnsi" w:cs="Cambria"/>
          <w:sz w:val="17"/>
          <w:szCs w:val="17"/>
          <w:lang w:val="pt-PT"/>
        </w:rPr>
      </w:pPr>
    </w:p>
    <w:p w:rsidR="00DD3394" w:rsidRPr="001B45AA" w:rsidRDefault="00DD3394" w:rsidP="00B06EBF">
      <w:pPr>
        <w:widowControl w:val="0"/>
        <w:autoSpaceDE w:val="0"/>
        <w:autoSpaceDN w:val="0"/>
        <w:spacing w:after="0" w:line="240" w:lineRule="auto"/>
        <w:ind w:right="142" w:firstLine="1134"/>
        <w:jc w:val="both"/>
        <w:rPr>
          <w:rFonts w:asciiTheme="majorHAnsi" w:eastAsia="Cambria" w:hAnsiTheme="majorHAnsi" w:cs="Cambria"/>
          <w:sz w:val="17"/>
          <w:szCs w:val="17"/>
          <w:lang w:val="pt-PT"/>
        </w:rPr>
      </w:pPr>
      <w:r w:rsidRPr="001B45AA">
        <w:rPr>
          <w:rFonts w:asciiTheme="majorHAnsi" w:eastAsia="Cambria" w:hAnsiTheme="majorHAnsi" w:cs="Cambria"/>
          <w:b/>
          <w:sz w:val="17"/>
          <w:szCs w:val="17"/>
          <w:lang w:val="pt-PT"/>
        </w:rPr>
        <w:t xml:space="preserve"> 6.1.3.1</w:t>
      </w:r>
      <w:r w:rsidRPr="001B45AA">
        <w:rPr>
          <w:rFonts w:asciiTheme="majorHAnsi" w:eastAsia="Cambria" w:hAnsiTheme="majorHAnsi" w:cs="Cambria"/>
          <w:sz w:val="17"/>
          <w:szCs w:val="17"/>
          <w:lang w:val="pt-PT"/>
        </w:rPr>
        <w:t>. A proposta poderá seguir o modelo do anexo I.</w:t>
      </w:r>
    </w:p>
    <w:p w:rsidR="00B8180F" w:rsidRPr="001B45AA" w:rsidRDefault="00B8180F" w:rsidP="00B06EBF">
      <w:pPr>
        <w:widowControl w:val="0"/>
        <w:autoSpaceDE w:val="0"/>
        <w:autoSpaceDN w:val="0"/>
        <w:spacing w:after="0" w:line="240" w:lineRule="auto"/>
        <w:ind w:right="142" w:firstLine="1134"/>
        <w:jc w:val="both"/>
        <w:rPr>
          <w:rFonts w:asciiTheme="majorHAnsi" w:eastAsia="Cambria" w:hAnsiTheme="majorHAnsi" w:cs="Cambria"/>
          <w:sz w:val="17"/>
          <w:szCs w:val="17"/>
          <w:lang w:val="pt-PT"/>
        </w:rPr>
      </w:pPr>
    </w:p>
    <w:p w:rsidR="00F53A0A" w:rsidRPr="001B45AA" w:rsidRDefault="00B8180F" w:rsidP="00B06EBF">
      <w:pPr>
        <w:widowControl w:val="0"/>
        <w:autoSpaceDE w:val="0"/>
        <w:autoSpaceDN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 xml:space="preserve">6.1.4. </w:t>
      </w:r>
      <w:r w:rsidRPr="001B45AA">
        <w:rPr>
          <w:rFonts w:asciiTheme="majorHAnsi" w:hAnsiTheme="majorHAnsi"/>
          <w:sz w:val="17"/>
          <w:szCs w:val="17"/>
        </w:rPr>
        <w:t xml:space="preserve">Vícios meramente formais, que não alteram a essência das propostas, poderão ser </w:t>
      </w:r>
      <w:proofErr w:type="gramStart"/>
      <w:r w:rsidRPr="001B45AA">
        <w:rPr>
          <w:rFonts w:asciiTheme="majorHAnsi" w:hAnsiTheme="majorHAnsi"/>
          <w:sz w:val="17"/>
          <w:szCs w:val="17"/>
        </w:rPr>
        <w:t>corrigidas</w:t>
      </w:r>
      <w:proofErr w:type="gramEnd"/>
      <w:r w:rsidRPr="001B45AA">
        <w:rPr>
          <w:rFonts w:asciiTheme="majorHAnsi" w:hAnsiTheme="majorHAnsi"/>
          <w:sz w:val="17"/>
          <w:szCs w:val="17"/>
        </w:rPr>
        <w:t xml:space="preserve"> no ato</w:t>
      </w:r>
      <w:r w:rsidR="001E2522" w:rsidRPr="001B45AA">
        <w:rPr>
          <w:rFonts w:asciiTheme="majorHAnsi" w:hAnsiTheme="majorHAnsi"/>
          <w:sz w:val="17"/>
          <w:szCs w:val="17"/>
        </w:rPr>
        <w:t>.</w:t>
      </w:r>
    </w:p>
    <w:p w:rsidR="00110F19" w:rsidRPr="001B45AA" w:rsidRDefault="00110F19" w:rsidP="00B06EBF">
      <w:pPr>
        <w:widowControl w:val="0"/>
        <w:autoSpaceDE w:val="0"/>
        <w:autoSpaceDN w:val="0"/>
        <w:spacing w:after="0" w:line="240" w:lineRule="auto"/>
        <w:ind w:right="142" w:firstLine="1134"/>
        <w:jc w:val="both"/>
        <w:rPr>
          <w:rFonts w:asciiTheme="majorHAnsi" w:eastAsia="Cambria" w:hAnsiTheme="majorHAnsi" w:cs="Cambria"/>
          <w:spacing w:val="-2"/>
          <w:sz w:val="17"/>
          <w:szCs w:val="17"/>
          <w:lang w:val="pt-PT"/>
        </w:rPr>
      </w:pPr>
    </w:p>
    <w:p w:rsidR="00D15CF1" w:rsidRPr="001B45AA" w:rsidRDefault="00D15CF1" w:rsidP="00B06EBF">
      <w:pPr>
        <w:widowControl w:val="0"/>
        <w:autoSpaceDE w:val="0"/>
        <w:autoSpaceDN w:val="0"/>
        <w:spacing w:after="0" w:line="240" w:lineRule="auto"/>
        <w:ind w:right="142" w:firstLine="1134"/>
        <w:jc w:val="both"/>
        <w:rPr>
          <w:rFonts w:asciiTheme="majorHAnsi" w:eastAsia="Times New Roman" w:hAnsiTheme="majorHAnsi" w:cs="Times New Roman"/>
          <w:b/>
          <w:bCs/>
          <w:sz w:val="17"/>
          <w:szCs w:val="17"/>
          <w:lang w:eastAsia="pt-BR"/>
        </w:rPr>
      </w:pPr>
      <w:r w:rsidRPr="001B45AA">
        <w:rPr>
          <w:rFonts w:asciiTheme="majorHAnsi" w:eastAsia="Times New Roman" w:hAnsiTheme="majorHAnsi" w:cs="Times New Roman"/>
          <w:b/>
          <w:bCs/>
          <w:sz w:val="17"/>
          <w:szCs w:val="17"/>
          <w:lang w:eastAsia="pt-BR"/>
        </w:rPr>
        <w:t>7</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006C3E32" w:rsidRPr="001B45AA">
        <w:rPr>
          <w:rFonts w:asciiTheme="majorHAnsi" w:eastAsia="Times New Roman" w:hAnsiTheme="majorHAnsi" w:cs="Times New Roman"/>
          <w:b/>
          <w:bCs/>
          <w:sz w:val="17"/>
          <w:szCs w:val="17"/>
          <w:lang w:eastAsia="pt-BR"/>
        </w:rPr>
        <w:t>Do critério de julgamento:</w:t>
      </w:r>
      <w:r w:rsidR="00DF631E" w:rsidRPr="001B45AA">
        <w:rPr>
          <w:rFonts w:asciiTheme="majorHAnsi" w:eastAsia="Times New Roman" w:hAnsiTheme="majorHAnsi" w:cs="Times New Roman"/>
          <w:b/>
          <w:bCs/>
          <w:sz w:val="17"/>
          <w:szCs w:val="17"/>
          <w:lang w:eastAsia="pt-BR"/>
        </w:rPr>
        <w:t xml:space="preserve">                                                                                                                                                                                                                                                                                                                                                                                                                                                                                                                                                                                                                                                                                                                                                                                                                                                                                                                                                                                                                                                                                                                                                                                                                                                                                              </w:t>
      </w:r>
    </w:p>
    <w:p w:rsidR="00D15CF1" w:rsidRPr="001B45AA" w:rsidRDefault="00D15CF1"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p>
    <w:p w:rsidR="00D15CF1" w:rsidRPr="001B45AA" w:rsidRDefault="00D15CF1"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bCs/>
          <w:sz w:val="17"/>
          <w:szCs w:val="17"/>
          <w:lang w:eastAsia="pt-BR"/>
        </w:rPr>
        <w:t>7.1</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Pr="001B45AA">
        <w:rPr>
          <w:rFonts w:asciiTheme="majorHAnsi" w:eastAsia="Times New Roman" w:hAnsiTheme="majorHAnsi" w:cs="Times New Roman"/>
          <w:sz w:val="17"/>
          <w:szCs w:val="17"/>
          <w:lang w:eastAsia="pt-BR"/>
        </w:rPr>
        <w:t xml:space="preserve">Esta licitação é do </w:t>
      </w:r>
      <w:r w:rsidRPr="001B45AA">
        <w:rPr>
          <w:rFonts w:asciiTheme="majorHAnsi" w:eastAsia="Times New Roman" w:hAnsiTheme="majorHAnsi" w:cs="Times New Roman"/>
          <w:b/>
          <w:bCs/>
          <w:sz w:val="17"/>
          <w:szCs w:val="17"/>
          <w:lang w:eastAsia="pt-BR"/>
        </w:rPr>
        <w:t xml:space="preserve">tipo </w:t>
      </w:r>
      <w:r w:rsidRPr="001B45AA">
        <w:rPr>
          <w:rFonts w:asciiTheme="majorHAnsi" w:eastAsia="Times New Roman" w:hAnsiTheme="majorHAnsi" w:cs="Times New Roman"/>
          <w:b/>
          <w:bCs/>
          <w:sz w:val="17"/>
          <w:szCs w:val="17"/>
          <w:u w:val="single"/>
          <w:lang w:eastAsia="pt-BR"/>
        </w:rPr>
        <w:t xml:space="preserve">MAIOR </w:t>
      </w:r>
      <w:r w:rsidR="00ED249B" w:rsidRPr="001B45AA">
        <w:rPr>
          <w:rFonts w:asciiTheme="majorHAnsi" w:eastAsia="Times New Roman" w:hAnsiTheme="majorHAnsi" w:cs="Times New Roman"/>
          <w:b/>
          <w:bCs/>
          <w:sz w:val="17"/>
          <w:szCs w:val="17"/>
          <w:u w:val="single"/>
          <w:lang w:eastAsia="pt-BR"/>
        </w:rPr>
        <w:t xml:space="preserve">VALOR </w:t>
      </w:r>
      <w:proofErr w:type="gramStart"/>
      <w:r w:rsidR="00ED249B" w:rsidRPr="001B45AA">
        <w:rPr>
          <w:rFonts w:asciiTheme="majorHAnsi" w:eastAsia="Times New Roman" w:hAnsiTheme="majorHAnsi" w:cs="Times New Roman"/>
          <w:b/>
          <w:bCs/>
          <w:sz w:val="17"/>
          <w:szCs w:val="17"/>
          <w:u w:val="single"/>
          <w:lang w:eastAsia="pt-BR"/>
        </w:rPr>
        <w:t>OFERTADO(</w:t>
      </w:r>
      <w:proofErr w:type="gramEnd"/>
      <w:r w:rsidR="00ED249B" w:rsidRPr="001B45AA">
        <w:rPr>
          <w:rFonts w:asciiTheme="majorHAnsi" w:eastAsia="Times New Roman" w:hAnsiTheme="majorHAnsi" w:cs="Times New Roman"/>
          <w:b/>
          <w:bCs/>
          <w:sz w:val="17"/>
          <w:szCs w:val="17"/>
          <w:u w:val="single"/>
          <w:lang w:eastAsia="pt-BR"/>
        </w:rPr>
        <w:t>MAIOR OFERTA)</w:t>
      </w:r>
      <w:r w:rsidRPr="001B45AA">
        <w:rPr>
          <w:rFonts w:asciiTheme="majorHAnsi" w:eastAsia="Times New Roman" w:hAnsiTheme="majorHAnsi" w:cs="Times New Roman"/>
          <w:b/>
          <w:bCs/>
          <w:sz w:val="17"/>
          <w:szCs w:val="17"/>
          <w:lang w:eastAsia="pt-BR"/>
        </w:rPr>
        <w:t xml:space="preserve"> </w:t>
      </w:r>
      <w:r w:rsidRPr="001B45AA">
        <w:rPr>
          <w:rFonts w:asciiTheme="majorHAnsi" w:eastAsia="Times New Roman" w:hAnsiTheme="majorHAnsi" w:cs="Times New Roman"/>
          <w:sz w:val="17"/>
          <w:szCs w:val="17"/>
          <w:lang w:eastAsia="pt-BR"/>
        </w:rPr>
        <w:t xml:space="preserve">e o julgamento será realizado pela Comissão de Licitações, levando em consideração a maior oferta </w:t>
      </w:r>
      <w:r w:rsidR="00544825" w:rsidRPr="001B45AA">
        <w:rPr>
          <w:rFonts w:asciiTheme="majorHAnsi" w:eastAsia="Times New Roman" w:hAnsiTheme="majorHAnsi" w:cs="Times New Roman"/>
          <w:sz w:val="17"/>
          <w:szCs w:val="17"/>
          <w:lang w:eastAsia="pt-BR"/>
        </w:rPr>
        <w:t>por lote( imóvel)</w:t>
      </w:r>
      <w:r w:rsidRPr="001B45AA">
        <w:rPr>
          <w:rFonts w:asciiTheme="majorHAnsi" w:eastAsia="Times New Roman" w:hAnsiTheme="majorHAnsi" w:cs="Times New Roman"/>
          <w:sz w:val="17"/>
          <w:szCs w:val="17"/>
          <w:lang w:eastAsia="pt-BR"/>
        </w:rPr>
        <w:t>. As propostas serão classificadas pela ordem decrescente de valores.</w:t>
      </w:r>
    </w:p>
    <w:p w:rsidR="00846543" w:rsidRPr="001B45AA" w:rsidRDefault="00846543"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 xml:space="preserve"> </w:t>
      </w:r>
    </w:p>
    <w:p w:rsidR="00846543" w:rsidRPr="001B45AA" w:rsidRDefault="00846543"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r w:rsidRPr="001B45AA">
        <w:rPr>
          <w:rFonts w:asciiTheme="majorHAnsi" w:eastAsia="Times New Roman" w:hAnsiTheme="majorHAnsi" w:cs="Times New Roman"/>
          <w:b/>
          <w:sz w:val="17"/>
          <w:szCs w:val="17"/>
          <w:lang w:eastAsia="pt-BR"/>
        </w:rPr>
        <w:t>7.1.1</w:t>
      </w:r>
      <w:r w:rsidRPr="001B45AA">
        <w:rPr>
          <w:rFonts w:asciiTheme="majorHAnsi" w:eastAsia="Times New Roman" w:hAnsiTheme="majorHAnsi" w:cs="Times New Roman"/>
          <w:sz w:val="17"/>
          <w:szCs w:val="17"/>
          <w:lang w:eastAsia="pt-BR"/>
        </w:rPr>
        <w:t xml:space="preserve">. Somente serão classificadas as propostas com valor </w:t>
      </w:r>
      <w:r w:rsidRPr="001B45AA">
        <w:rPr>
          <w:rFonts w:asciiTheme="majorHAnsi" w:eastAsia="Times New Roman" w:hAnsiTheme="majorHAnsi" w:cs="Times New Roman"/>
          <w:b/>
          <w:sz w:val="17"/>
          <w:szCs w:val="17"/>
          <w:u w:val="single"/>
          <w:lang w:eastAsia="pt-BR"/>
        </w:rPr>
        <w:t>igual ou</w:t>
      </w:r>
      <w:r w:rsidRPr="001B45AA">
        <w:rPr>
          <w:rFonts w:asciiTheme="majorHAnsi" w:eastAsia="Times New Roman" w:hAnsiTheme="majorHAnsi" w:cs="Times New Roman"/>
          <w:sz w:val="17"/>
          <w:szCs w:val="17"/>
          <w:u w:val="single"/>
          <w:lang w:eastAsia="pt-BR"/>
        </w:rPr>
        <w:t xml:space="preserve"> </w:t>
      </w:r>
      <w:r w:rsidRPr="001B45AA">
        <w:rPr>
          <w:rFonts w:asciiTheme="majorHAnsi" w:eastAsia="Times New Roman" w:hAnsiTheme="majorHAnsi" w:cs="Times New Roman"/>
          <w:b/>
          <w:bCs/>
          <w:sz w:val="17"/>
          <w:szCs w:val="17"/>
          <w:u w:val="single"/>
          <w:lang w:eastAsia="pt-BR"/>
        </w:rPr>
        <w:t xml:space="preserve">superior a R$ </w:t>
      </w:r>
      <w:r w:rsidR="00873DAB" w:rsidRPr="001B45AA">
        <w:rPr>
          <w:rFonts w:asciiTheme="majorHAnsi" w:eastAsia="Times New Roman" w:hAnsiTheme="majorHAnsi" w:cs="Times New Roman"/>
          <w:b/>
          <w:bCs/>
          <w:sz w:val="17"/>
          <w:szCs w:val="17"/>
          <w:u w:val="single"/>
          <w:lang w:eastAsia="pt-BR"/>
        </w:rPr>
        <w:t>1</w:t>
      </w:r>
      <w:r w:rsidR="00CC51CF" w:rsidRPr="001B45AA">
        <w:rPr>
          <w:rFonts w:asciiTheme="majorHAnsi" w:eastAsia="Times New Roman" w:hAnsiTheme="majorHAnsi" w:cs="Times New Roman"/>
          <w:b/>
          <w:bCs/>
          <w:sz w:val="17"/>
          <w:szCs w:val="17"/>
          <w:u w:val="single"/>
          <w:lang w:eastAsia="pt-BR"/>
        </w:rPr>
        <w:t xml:space="preserve">25.000,00 </w:t>
      </w:r>
      <w:r w:rsidRPr="001B45AA">
        <w:rPr>
          <w:rFonts w:asciiTheme="majorHAnsi" w:eastAsia="Times New Roman" w:hAnsiTheme="majorHAnsi" w:cs="Times New Roman"/>
          <w:b/>
          <w:bCs/>
          <w:sz w:val="17"/>
          <w:szCs w:val="17"/>
          <w:u w:val="single"/>
          <w:lang w:eastAsia="pt-BR"/>
        </w:rPr>
        <w:t>(</w:t>
      </w:r>
      <w:r w:rsidR="00CC51CF" w:rsidRPr="001B45AA">
        <w:rPr>
          <w:rFonts w:asciiTheme="majorHAnsi" w:eastAsia="Times New Roman" w:hAnsiTheme="majorHAnsi" w:cs="Times New Roman"/>
          <w:b/>
          <w:bCs/>
          <w:sz w:val="17"/>
          <w:szCs w:val="17"/>
          <w:u w:val="single"/>
          <w:lang w:eastAsia="pt-BR"/>
        </w:rPr>
        <w:t>cento e vinte e cinco mil reais</w:t>
      </w:r>
      <w:r w:rsidRPr="001B45AA">
        <w:rPr>
          <w:rFonts w:asciiTheme="majorHAnsi" w:eastAsia="Times New Roman" w:hAnsiTheme="majorHAnsi" w:cs="Times New Roman"/>
          <w:b/>
          <w:bCs/>
          <w:sz w:val="17"/>
          <w:szCs w:val="17"/>
          <w:u w:val="single"/>
          <w:lang w:eastAsia="pt-BR"/>
        </w:rPr>
        <w:t>)</w:t>
      </w:r>
      <w:r w:rsidR="00CC51CF" w:rsidRPr="001B45AA">
        <w:rPr>
          <w:rFonts w:asciiTheme="majorHAnsi" w:eastAsia="Times New Roman" w:hAnsiTheme="majorHAnsi" w:cs="Times New Roman"/>
          <w:b/>
          <w:bCs/>
          <w:sz w:val="17"/>
          <w:szCs w:val="17"/>
          <w:u w:val="single"/>
          <w:lang w:eastAsia="pt-BR"/>
        </w:rPr>
        <w:t xml:space="preserve"> para o lote </w:t>
      </w:r>
      <w:r w:rsidR="00C44AAD" w:rsidRPr="001B45AA">
        <w:rPr>
          <w:rFonts w:asciiTheme="majorHAnsi" w:eastAsia="Times New Roman" w:hAnsiTheme="majorHAnsi" w:cs="Times New Roman"/>
          <w:b/>
          <w:bCs/>
          <w:sz w:val="17"/>
          <w:szCs w:val="17"/>
          <w:u w:val="single"/>
          <w:lang w:eastAsia="pt-BR"/>
        </w:rPr>
        <w:t>I</w:t>
      </w:r>
      <w:r w:rsidR="00CC51CF" w:rsidRPr="001B45AA">
        <w:rPr>
          <w:rFonts w:asciiTheme="majorHAnsi" w:eastAsia="Times New Roman" w:hAnsiTheme="majorHAnsi" w:cs="Times New Roman"/>
          <w:b/>
          <w:bCs/>
          <w:sz w:val="17"/>
          <w:szCs w:val="17"/>
          <w:u w:val="single"/>
          <w:lang w:eastAsia="pt-BR"/>
        </w:rPr>
        <w:t xml:space="preserve"> e igual ou superior a 110.000,00 </w:t>
      </w:r>
      <w:proofErr w:type="gramStart"/>
      <w:r w:rsidR="00CC51CF" w:rsidRPr="001B45AA">
        <w:rPr>
          <w:rFonts w:asciiTheme="majorHAnsi" w:eastAsia="Times New Roman" w:hAnsiTheme="majorHAnsi" w:cs="Times New Roman"/>
          <w:b/>
          <w:bCs/>
          <w:sz w:val="17"/>
          <w:szCs w:val="17"/>
          <w:u w:val="single"/>
          <w:lang w:eastAsia="pt-BR"/>
        </w:rPr>
        <w:t xml:space="preserve">( </w:t>
      </w:r>
      <w:proofErr w:type="gramEnd"/>
      <w:r w:rsidR="00CC51CF" w:rsidRPr="001B45AA">
        <w:rPr>
          <w:rFonts w:asciiTheme="majorHAnsi" w:eastAsia="Times New Roman" w:hAnsiTheme="majorHAnsi" w:cs="Times New Roman"/>
          <w:b/>
          <w:bCs/>
          <w:sz w:val="17"/>
          <w:szCs w:val="17"/>
          <w:u w:val="single"/>
          <w:lang w:eastAsia="pt-BR"/>
        </w:rPr>
        <w:t xml:space="preserve">cento e dez mil reais) para o lote </w:t>
      </w:r>
      <w:r w:rsidR="00C44AAD" w:rsidRPr="001B45AA">
        <w:rPr>
          <w:rFonts w:asciiTheme="majorHAnsi" w:eastAsia="Times New Roman" w:hAnsiTheme="majorHAnsi" w:cs="Times New Roman"/>
          <w:b/>
          <w:bCs/>
          <w:sz w:val="17"/>
          <w:szCs w:val="17"/>
          <w:u w:val="single"/>
          <w:lang w:eastAsia="pt-BR"/>
        </w:rPr>
        <w:t>II</w:t>
      </w:r>
      <w:r w:rsidRPr="001B45AA">
        <w:rPr>
          <w:rFonts w:asciiTheme="majorHAnsi" w:eastAsia="Times New Roman" w:hAnsiTheme="majorHAnsi" w:cs="Times New Roman"/>
          <w:b/>
          <w:bCs/>
          <w:sz w:val="17"/>
          <w:szCs w:val="17"/>
          <w:u w:val="single"/>
          <w:lang w:eastAsia="pt-BR"/>
        </w:rPr>
        <w:t>.</w:t>
      </w:r>
      <w:r w:rsidR="004144DA" w:rsidRPr="001B45AA">
        <w:rPr>
          <w:rFonts w:asciiTheme="majorHAnsi" w:eastAsia="Times New Roman" w:hAnsiTheme="majorHAnsi" w:cs="Times New Roman"/>
          <w:b/>
          <w:bCs/>
          <w:sz w:val="17"/>
          <w:szCs w:val="17"/>
          <w:lang w:eastAsia="pt-BR"/>
        </w:rPr>
        <w:t xml:space="preserve"> </w:t>
      </w:r>
    </w:p>
    <w:p w:rsidR="00376082" w:rsidRPr="001B45AA" w:rsidRDefault="00376082" w:rsidP="00B06EBF">
      <w:pPr>
        <w:autoSpaceDE w:val="0"/>
        <w:autoSpaceDN w:val="0"/>
        <w:adjustRightInd w:val="0"/>
        <w:spacing w:after="0" w:line="240" w:lineRule="auto"/>
        <w:ind w:right="142" w:firstLine="1134"/>
        <w:jc w:val="both"/>
        <w:rPr>
          <w:rFonts w:asciiTheme="majorHAnsi" w:hAnsiTheme="majorHAnsi"/>
          <w:sz w:val="17"/>
          <w:szCs w:val="17"/>
        </w:rPr>
      </w:pPr>
    </w:p>
    <w:p w:rsidR="00EE284F" w:rsidRPr="001B45AA" w:rsidRDefault="00376082"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hAnsiTheme="majorHAnsi"/>
          <w:b/>
          <w:sz w:val="17"/>
          <w:szCs w:val="17"/>
        </w:rPr>
        <w:t>7.1.2.</w:t>
      </w:r>
      <w:r w:rsidRPr="001B45AA">
        <w:rPr>
          <w:rFonts w:asciiTheme="majorHAnsi" w:hAnsiTheme="majorHAnsi"/>
          <w:sz w:val="17"/>
          <w:szCs w:val="17"/>
        </w:rPr>
        <w:t xml:space="preserve"> Será declarada vencedora a proposta que apr</w:t>
      </w:r>
      <w:r w:rsidR="009C0AC7" w:rsidRPr="001B45AA">
        <w:rPr>
          <w:rFonts w:asciiTheme="majorHAnsi" w:hAnsiTheme="majorHAnsi"/>
          <w:sz w:val="17"/>
          <w:szCs w:val="17"/>
        </w:rPr>
        <w:t>esente o MAIOR VALOR para o lote</w:t>
      </w:r>
      <w:r w:rsidRPr="001B45AA">
        <w:rPr>
          <w:rFonts w:asciiTheme="majorHAnsi" w:hAnsiTheme="majorHAnsi"/>
          <w:sz w:val="17"/>
          <w:szCs w:val="17"/>
        </w:rPr>
        <w:t xml:space="preserve"> cotado.</w:t>
      </w:r>
    </w:p>
    <w:p w:rsidR="00D15CF1" w:rsidRPr="001B45AA" w:rsidRDefault="00D15CF1"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p>
    <w:p w:rsidR="00D15CF1" w:rsidRPr="001B45AA" w:rsidRDefault="00D15CF1"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bCs/>
          <w:sz w:val="17"/>
          <w:szCs w:val="17"/>
          <w:lang w:eastAsia="pt-BR"/>
        </w:rPr>
        <w:t>7.2</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Pr="001B45AA">
        <w:rPr>
          <w:rFonts w:asciiTheme="majorHAnsi" w:eastAsia="Times New Roman" w:hAnsiTheme="majorHAnsi" w:cs="Times New Roman"/>
          <w:sz w:val="17"/>
          <w:szCs w:val="17"/>
          <w:lang w:eastAsia="pt-BR"/>
        </w:rPr>
        <w:t>Esta licitação será processada e julgada com observância do previsto nos artigos 43 e 44 e seus incisos e parágrafos da Lei nº 8.666/93 e suas alterações posteriores.</w:t>
      </w:r>
    </w:p>
    <w:p w:rsidR="00D15CF1" w:rsidRPr="001B45AA" w:rsidRDefault="00D15CF1"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p>
    <w:p w:rsidR="00D15CF1" w:rsidRPr="001B45AA" w:rsidRDefault="00D15CF1"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bCs/>
          <w:sz w:val="17"/>
          <w:szCs w:val="17"/>
          <w:lang w:eastAsia="pt-BR"/>
        </w:rPr>
        <w:t>7.3</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Pr="001B45AA">
        <w:rPr>
          <w:rFonts w:asciiTheme="majorHAnsi" w:eastAsia="Times New Roman" w:hAnsiTheme="majorHAnsi" w:cs="Times New Roman"/>
          <w:sz w:val="17"/>
          <w:szCs w:val="17"/>
          <w:lang w:eastAsia="pt-BR"/>
        </w:rPr>
        <w:t>Em caso de empate entre duas ou mais propostas, será utilizado como critério de desempate o sorteio, em ato público, com a convocação prévia de todos os licitantes.</w:t>
      </w:r>
    </w:p>
    <w:p w:rsidR="00D15CF1" w:rsidRPr="001B45AA" w:rsidRDefault="00D15CF1" w:rsidP="00B06EBF">
      <w:pPr>
        <w:autoSpaceDE w:val="0"/>
        <w:autoSpaceDN w:val="0"/>
        <w:adjustRightInd w:val="0"/>
        <w:spacing w:after="0" w:line="240" w:lineRule="auto"/>
        <w:ind w:right="142"/>
        <w:jc w:val="both"/>
        <w:rPr>
          <w:rFonts w:asciiTheme="majorHAnsi" w:eastAsia="Times New Roman" w:hAnsiTheme="majorHAnsi" w:cs="Times New Roman"/>
          <w:b/>
          <w:bCs/>
          <w:sz w:val="17"/>
          <w:szCs w:val="17"/>
          <w:lang w:eastAsia="pt-BR"/>
        </w:rPr>
      </w:pP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r w:rsidRPr="001B45AA">
        <w:rPr>
          <w:rFonts w:asciiTheme="majorHAnsi" w:eastAsia="Times New Roman" w:hAnsiTheme="majorHAnsi" w:cs="Times New Roman"/>
          <w:b/>
          <w:bCs/>
          <w:sz w:val="17"/>
          <w:szCs w:val="17"/>
          <w:lang w:eastAsia="pt-BR"/>
        </w:rPr>
        <w:t>8</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D</w:t>
      </w:r>
      <w:r w:rsidR="00DF631E" w:rsidRPr="001B45AA">
        <w:rPr>
          <w:rFonts w:asciiTheme="majorHAnsi" w:eastAsia="Times New Roman" w:hAnsiTheme="majorHAnsi" w:cs="Times New Roman"/>
          <w:b/>
          <w:bCs/>
          <w:sz w:val="17"/>
          <w:szCs w:val="17"/>
          <w:lang w:eastAsia="pt-BR"/>
        </w:rPr>
        <w:t>o procedimento e julgamento:</w:t>
      </w:r>
    </w:p>
    <w:p w:rsidR="006C3E32" w:rsidRPr="001B45AA" w:rsidRDefault="006C3E32" w:rsidP="00B06EBF">
      <w:pPr>
        <w:autoSpaceDE w:val="0"/>
        <w:autoSpaceDN w:val="0"/>
        <w:adjustRightInd w:val="0"/>
        <w:spacing w:after="0" w:line="240" w:lineRule="auto"/>
        <w:ind w:right="142"/>
        <w:jc w:val="both"/>
        <w:rPr>
          <w:rFonts w:asciiTheme="majorHAnsi" w:eastAsia="Times New Roman" w:hAnsiTheme="majorHAnsi" w:cs="Times New Roman"/>
          <w:b/>
          <w:bCs/>
          <w:sz w:val="17"/>
          <w:szCs w:val="17"/>
          <w:lang w:eastAsia="pt-BR"/>
        </w:rPr>
      </w:pP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bCs/>
          <w:sz w:val="17"/>
          <w:szCs w:val="17"/>
          <w:lang w:eastAsia="pt-BR"/>
        </w:rPr>
        <w:t>8.1</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00B21247" w:rsidRPr="001B45AA">
        <w:rPr>
          <w:rFonts w:asciiTheme="majorHAnsi" w:eastAsia="Times New Roman" w:hAnsiTheme="majorHAnsi" w:cs="Times New Roman"/>
          <w:sz w:val="17"/>
          <w:szCs w:val="17"/>
          <w:lang w:eastAsia="pt-BR"/>
        </w:rPr>
        <w:t>Os envelopes nº 01 (Habilitação) e n</w:t>
      </w:r>
      <w:r w:rsidRPr="001B45AA">
        <w:rPr>
          <w:rFonts w:asciiTheme="majorHAnsi" w:eastAsia="Times New Roman" w:hAnsiTheme="majorHAnsi" w:cs="Times New Roman"/>
          <w:sz w:val="17"/>
          <w:szCs w:val="17"/>
          <w:lang w:eastAsia="pt-BR"/>
        </w:rPr>
        <w:t xml:space="preserve">º 02 (Proposta) deverão ser entregues </w:t>
      </w:r>
      <w:r w:rsidR="00700C50" w:rsidRPr="001B45AA">
        <w:rPr>
          <w:rFonts w:asciiTheme="majorHAnsi" w:eastAsia="Times New Roman" w:hAnsiTheme="majorHAnsi" w:cs="Times New Roman"/>
          <w:sz w:val="17"/>
          <w:szCs w:val="17"/>
          <w:lang w:eastAsia="pt-BR"/>
        </w:rPr>
        <w:t xml:space="preserve">à </w:t>
      </w:r>
      <w:r w:rsidRPr="001B45AA">
        <w:rPr>
          <w:rFonts w:asciiTheme="majorHAnsi" w:eastAsia="Times New Roman" w:hAnsiTheme="majorHAnsi" w:cs="Times New Roman"/>
          <w:sz w:val="17"/>
          <w:szCs w:val="17"/>
          <w:lang w:eastAsia="pt-BR"/>
        </w:rPr>
        <w:t xml:space="preserve">Comissão de Licitação na sala de Licitações, situada </w:t>
      </w:r>
      <w:r w:rsidR="0063256F" w:rsidRPr="001B45AA">
        <w:rPr>
          <w:rFonts w:asciiTheme="majorHAnsi" w:eastAsia="Times New Roman" w:hAnsiTheme="majorHAnsi" w:cs="Times New Roman"/>
          <w:sz w:val="17"/>
          <w:szCs w:val="17"/>
          <w:lang w:eastAsia="pt-BR"/>
        </w:rPr>
        <w:t>na</w:t>
      </w:r>
      <w:r w:rsidR="0052409B" w:rsidRPr="001B45AA">
        <w:rPr>
          <w:rFonts w:asciiTheme="majorHAnsi" w:eastAsia="Times New Roman" w:hAnsiTheme="majorHAnsi" w:cs="Times New Roman"/>
          <w:sz w:val="17"/>
          <w:szCs w:val="17"/>
          <w:lang w:eastAsia="pt-BR"/>
        </w:rPr>
        <w:t xml:space="preserve"> R</w:t>
      </w:r>
      <w:r w:rsidRPr="001B45AA">
        <w:rPr>
          <w:rFonts w:asciiTheme="majorHAnsi" w:eastAsia="Times New Roman" w:hAnsiTheme="majorHAnsi" w:cs="Times New Roman"/>
          <w:sz w:val="17"/>
          <w:szCs w:val="17"/>
          <w:lang w:eastAsia="pt-BR"/>
        </w:rPr>
        <w:t>ua João Moreira nº 1707,</w:t>
      </w:r>
      <w:r w:rsidR="00700C50" w:rsidRPr="001B45AA">
        <w:rPr>
          <w:rFonts w:asciiTheme="majorHAnsi" w:eastAsia="Times New Roman" w:hAnsiTheme="majorHAnsi" w:cs="Times New Roman"/>
          <w:sz w:val="17"/>
          <w:szCs w:val="17"/>
          <w:lang w:eastAsia="pt-BR"/>
        </w:rPr>
        <w:t xml:space="preserve"> Centro,</w:t>
      </w:r>
      <w:r w:rsidRPr="001B45AA">
        <w:rPr>
          <w:rFonts w:asciiTheme="majorHAnsi" w:eastAsia="Times New Roman" w:hAnsiTheme="majorHAnsi" w:cs="Times New Roman"/>
          <w:sz w:val="17"/>
          <w:szCs w:val="17"/>
          <w:lang w:eastAsia="pt-BR"/>
        </w:rPr>
        <w:t xml:space="preserve"> até a data e </w:t>
      </w:r>
      <w:proofErr w:type="gramStart"/>
      <w:r w:rsidRPr="001B45AA">
        <w:rPr>
          <w:rFonts w:asciiTheme="majorHAnsi" w:eastAsia="Times New Roman" w:hAnsiTheme="majorHAnsi" w:cs="Times New Roman"/>
          <w:sz w:val="17"/>
          <w:szCs w:val="17"/>
          <w:lang w:eastAsia="pt-BR"/>
        </w:rPr>
        <w:t>horário desig</w:t>
      </w:r>
      <w:r w:rsidR="0063256F" w:rsidRPr="001B45AA">
        <w:rPr>
          <w:rFonts w:asciiTheme="majorHAnsi" w:eastAsia="Times New Roman" w:hAnsiTheme="majorHAnsi" w:cs="Times New Roman"/>
          <w:sz w:val="17"/>
          <w:szCs w:val="17"/>
          <w:lang w:eastAsia="pt-BR"/>
        </w:rPr>
        <w:t>nados</w:t>
      </w:r>
      <w:proofErr w:type="gramEnd"/>
      <w:r w:rsidR="0063256F" w:rsidRPr="001B45AA">
        <w:rPr>
          <w:rFonts w:asciiTheme="majorHAnsi" w:eastAsia="Times New Roman" w:hAnsiTheme="majorHAnsi" w:cs="Times New Roman"/>
          <w:sz w:val="17"/>
          <w:szCs w:val="17"/>
          <w:lang w:eastAsia="pt-BR"/>
        </w:rPr>
        <w:t xml:space="preserve"> no preâmbulo deste edital.</w:t>
      </w: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bCs/>
          <w:sz w:val="17"/>
          <w:szCs w:val="17"/>
          <w:lang w:eastAsia="pt-BR"/>
        </w:rPr>
        <w:lastRenderedPageBreak/>
        <w:t>8.2</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Pr="001B45AA">
        <w:rPr>
          <w:rFonts w:asciiTheme="majorHAnsi" w:eastAsia="Times New Roman" w:hAnsiTheme="majorHAnsi" w:cs="Times New Roman"/>
          <w:sz w:val="17"/>
          <w:szCs w:val="17"/>
          <w:lang w:eastAsia="pt-BR"/>
        </w:rPr>
        <w:t>Abertos os trabalhos pela Comissão de Licitaç</w:t>
      </w:r>
      <w:r w:rsidR="00E24936" w:rsidRPr="001B45AA">
        <w:rPr>
          <w:rFonts w:asciiTheme="majorHAnsi" w:eastAsia="Times New Roman" w:hAnsiTheme="majorHAnsi" w:cs="Times New Roman"/>
          <w:sz w:val="17"/>
          <w:szCs w:val="17"/>
          <w:lang w:eastAsia="pt-BR"/>
        </w:rPr>
        <w:t>ão</w:t>
      </w:r>
      <w:r w:rsidRPr="001B45AA">
        <w:rPr>
          <w:rFonts w:asciiTheme="majorHAnsi" w:eastAsia="Times New Roman" w:hAnsiTheme="majorHAnsi" w:cs="Times New Roman"/>
          <w:sz w:val="17"/>
          <w:szCs w:val="17"/>
          <w:lang w:eastAsia="pt-BR"/>
        </w:rPr>
        <w:t>, considerar-se-á encerrado o prazo de recebimento dos envelopes, não sendo tolerados atrasos, sendo que nenhum outro documento será recebido, nem serão permitidos quaisquer adendos, acréscimos ou modifica</w:t>
      </w:r>
      <w:r w:rsidR="0063256F" w:rsidRPr="001B45AA">
        <w:rPr>
          <w:rFonts w:asciiTheme="majorHAnsi" w:eastAsia="Times New Roman" w:hAnsiTheme="majorHAnsi" w:cs="Times New Roman"/>
          <w:sz w:val="17"/>
          <w:szCs w:val="17"/>
          <w:lang w:eastAsia="pt-BR"/>
        </w:rPr>
        <w:t>ções à documentação apresentada.</w:t>
      </w: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bCs/>
          <w:sz w:val="17"/>
          <w:szCs w:val="17"/>
          <w:lang w:eastAsia="pt-BR"/>
        </w:rPr>
        <w:t>8.3</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Pr="001B45AA">
        <w:rPr>
          <w:rFonts w:asciiTheme="majorHAnsi" w:eastAsia="Times New Roman" w:hAnsiTheme="majorHAnsi" w:cs="Times New Roman"/>
          <w:sz w:val="17"/>
          <w:szCs w:val="17"/>
          <w:lang w:eastAsia="pt-BR"/>
        </w:rPr>
        <w:t>Abertos os envelopes nº 01 (DOCUMENTAÇÃO/HABILITAÇÃO), os documentos serão</w:t>
      </w:r>
      <w:r w:rsidR="000158EE" w:rsidRPr="001B45AA">
        <w:rPr>
          <w:rFonts w:asciiTheme="majorHAnsi" w:eastAsia="Times New Roman" w:hAnsiTheme="majorHAnsi" w:cs="Times New Roman"/>
          <w:sz w:val="17"/>
          <w:szCs w:val="17"/>
          <w:lang w:eastAsia="pt-BR"/>
        </w:rPr>
        <w:t xml:space="preserve"> analisados e</w:t>
      </w:r>
      <w:r w:rsidRPr="001B45AA">
        <w:rPr>
          <w:rFonts w:asciiTheme="majorHAnsi" w:eastAsia="Times New Roman" w:hAnsiTheme="majorHAnsi" w:cs="Times New Roman"/>
          <w:sz w:val="17"/>
          <w:szCs w:val="17"/>
          <w:lang w:eastAsia="pt-BR"/>
        </w:rPr>
        <w:t xml:space="preserve"> apresentados a todos os proponentes e rubricados folha a folha pelos seus representantes e membros da Comissão de Licitação, não implicando a rubrica em reconhecida validade de seu conteúdo, ma</w:t>
      </w:r>
      <w:r w:rsidR="0063256F" w:rsidRPr="001B45AA">
        <w:rPr>
          <w:rFonts w:asciiTheme="majorHAnsi" w:eastAsia="Times New Roman" w:hAnsiTheme="majorHAnsi" w:cs="Times New Roman"/>
          <w:sz w:val="17"/>
          <w:szCs w:val="17"/>
          <w:lang w:eastAsia="pt-BR"/>
        </w:rPr>
        <w:t xml:space="preserve">s tão somente </w:t>
      </w:r>
      <w:r w:rsidR="00F03858" w:rsidRPr="001B45AA">
        <w:rPr>
          <w:rFonts w:asciiTheme="majorHAnsi" w:eastAsia="Times New Roman" w:hAnsiTheme="majorHAnsi" w:cs="Times New Roman"/>
          <w:sz w:val="17"/>
          <w:szCs w:val="17"/>
          <w:lang w:eastAsia="pt-BR"/>
        </w:rPr>
        <w:t>a</w:t>
      </w:r>
      <w:r w:rsidR="0063256F" w:rsidRPr="001B45AA">
        <w:rPr>
          <w:rFonts w:asciiTheme="majorHAnsi" w:eastAsia="Times New Roman" w:hAnsiTheme="majorHAnsi" w:cs="Times New Roman"/>
          <w:sz w:val="17"/>
          <w:szCs w:val="17"/>
          <w:lang w:eastAsia="pt-BR"/>
        </w:rPr>
        <w:t xml:space="preserve"> sua existência.</w:t>
      </w: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bCs/>
          <w:sz w:val="17"/>
          <w:szCs w:val="17"/>
          <w:lang w:eastAsia="pt-BR"/>
        </w:rPr>
        <w:t>8.4</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Pr="001B45AA">
        <w:rPr>
          <w:rFonts w:asciiTheme="majorHAnsi" w:eastAsia="Times New Roman" w:hAnsiTheme="majorHAnsi" w:cs="Times New Roman"/>
          <w:sz w:val="17"/>
          <w:szCs w:val="17"/>
          <w:lang w:eastAsia="pt-BR"/>
        </w:rPr>
        <w:t>A licitação transcorrerá em sessão pública, sendo que somente um representante legal ou agente credenciado de cada licita</w:t>
      </w:r>
      <w:r w:rsidR="0063256F" w:rsidRPr="001B45AA">
        <w:rPr>
          <w:rFonts w:asciiTheme="majorHAnsi" w:eastAsia="Times New Roman" w:hAnsiTheme="majorHAnsi" w:cs="Times New Roman"/>
          <w:sz w:val="17"/>
          <w:szCs w:val="17"/>
          <w:lang w:eastAsia="pt-BR"/>
        </w:rPr>
        <w:t>nte terá direito à manifestação.</w:t>
      </w: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bCs/>
          <w:sz w:val="17"/>
          <w:szCs w:val="17"/>
          <w:lang w:eastAsia="pt-BR"/>
        </w:rPr>
        <w:t>8.5</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Pr="001B45AA">
        <w:rPr>
          <w:rFonts w:asciiTheme="majorHAnsi" w:eastAsia="Times New Roman" w:hAnsiTheme="majorHAnsi" w:cs="Times New Roman"/>
          <w:sz w:val="17"/>
          <w:szCs w:val="17"/>
          <w:lang w:eastAsia="pt-BR"/>
        </w:rPr>
        <w:t xml:space="preserve">Para efeitos deste Edital serão considerados inabilitados os licitantes que deixarem de apresentar integralmente a documentação solicitada no prazo estipulado ou apresentá-la com vícios ou defeitos substanciais que dificultem ou </w:t>
      </w:r>
      <w:r w:rsidR="0063256F" w:rsidRPr="001B45AA">
        <w:rPr>
          <w:rFonts w:asciiTheme="majorHAnsi" w:eastAsia="Times New Roman" w:hAnsiTheme="majorHAnsi" w:cs="Times New Roman"/>
          <w:sz w:val="17"/>
          <w:szCs w:val="17"/>
          <w:lang w:eastAsia="pt-BR"/>
        </w:rPr>
        <w:t>impossibilitem seu entendimento.</w:t>
      </w:r>
    </w:p>
    <w:p w:rsidR="00D73E4E" w:rsidRPr="001B45AA" w:rsidRDefault="00D73E4E"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p>
    <w:p w:rsidR="00D73E4E" w:rsidRPr="001B45AA" w:rsidRDefault="00D73E4E"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bCs/>
          <w:sz w:val="17"/>
          <w:szCs w:val="17"/>
          <w:lang w:eastAsia="pt-BR"/>
        </w:rPr>
        <w:t>8.</w:t>
      </w:r>
      <w:r w:rsidR="00B82D5C" w:rsidRPr="001B45AA">
        <w:rPr>
          <w:rFonts w:asciiTheme="majorHAnsi" w:eastAsia="Times New Roman" w:hAnsiTheme="majorHAnsi" w:cs="Times New Roman"/>
          <w:b/>
          <w:bCs/>
          <w:sz w:val="17"/>
          <w:szCs w:val="17"/>
          <w:lang w:eastAsia="pt-BR"/>
        </w:rPr>
        <w:t>5.1.</w:t>
      </w:r>
      <w:r w:rsidRPr="001B45AA">
        <w:rPr>
          <w:rFonts w:asciiTheme="majorHAnsi" w:eastAsia="Times New Roman" w:hAnsiTheme="majorHAnsi" w:cs="Times New Roman"/>
          <w:b/>
          <w:bCs/>
          <w:sz w:val="17"/>
          <w:szCs w:val="17"/>
          <w:lang w:eastAsia="pt-BR"/>
        </w:rPr>
        <w:t xml:space="preserve"> </w:t>
      </w:r>
      <w:r w:rsidRPr="001B45AA">
        <w:rPr>
          <w:rFonts w:asciiTheme="majorHAnsi" w:eastAsia="Times New Roman" w:hAnsiTheme="majorHAnsi" w:cs="Times New Roman"/>
          <w:sz w:val="17"/>
          <w:szCs w:val="17"/>
          <w:lang w:eastAsia="pt-BR"/>
        </w:rPr>
        <w:t>Após a homologação da licitação, os proponentes inabilitados terão o seu envelope nº 02, lacrado, à disposição, no Setor de Licitações, para a retirada mediante</w:t>
      </w:r>
      <w:r w:rsidR="00917CC5" w:rsidRPr="001B45AA">
        <w:rPr>
          <w:rFonts w:asciiTheme="majorHAnsi" w:eastAsia="Times New Roman" w:hAnsiTheme="majorHAnsi" w:cs="Times New Roman"/>
          <w:sz w:val="17"/>
          <w:szCs w:val="17"/>
          <w:lang w:eastAsia="pt-BR"/>
        </w:rPr>
        <w:t xml:space="preserve"> assinatura de</w:t>
      </w:r>
      <w:r w:rsidRPr="001B45AA">
        <w:rPr>
          <w:rFonts w:asciiTheme="majorHAnsi" w:eastAsia="Times New Roman" w:hAnsiTheme="majorHAnsi" w:cs="Times New Roman"/>
          <w:sz w:val="17"/>
          <w:szCs w:val="17"/>
          <w:lang w:eastAsia="pt-BR"/>
        </w:rPr>
        <w:t xml:space="preserve"> protocolo.</w:t>
      </w:r>
    </w:p>
    <w:p w:rsidR="00D73E4E" w:rsidRPr="001B45AA" w:rsidRDefault="00D73E4E"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bCs/>
          <w:sz w:val="17"/>
          <w:szCs w:val="17"/>
          <w:lang w:eastAsia="pt-BR"/>
        </w:rPr>
        <w:t>8.</w:t>
      </w:r>
      <w:r w:rsidR="00B82D5C" w:rsidRPr="001B45AA">
        <w:rPr>
          <w:rFonts w:asciiTheme="majorHAnsi" w:eastAsia="Times New Roman" w:hAnsiTheme="majorHAnsi" w:cs="Times New Roman"/>
          <w:b/>
          <w:bCs/>
          <w:sz w:val="17"/>
          <w:szCs w:val="17"/>
          <w:lang w:eastAsia="pt-BR"/>
        </w:rPr>
        <w:t>6</w:t>
      </w:r>
      <w:r w:rsidR="00386651"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Pr="001B45AA">
        <w:rPr>
          <w:rFonts w:asciiTheme="majorHAnsi" w:eastAsia="Times New Roman" w:hAnsiTheme="majorHAnsi" w:cs="Times New Roman"/>
          <w:sz w:val="17"/>
          <w:szCs w:val="17"/>
          <w:lang w:eastAsia="pt-BR"/>
        </w:rPr>
        <w:t>Promulgado o resultado da fase de habilitação, se todos os concorrentes, habilitados ou não, renunciarem ao direito de interpor recurso, a Comissão de Licitaç</w:t>
      </w:r>
      <w:r w:rsidR="00C33502" w:rsidRPr="001B45AA">
        <w:rPr>
          <w:rFonts w:asciiTheme="majorHAnsi" w:eastAsia="Times New Roman" w:hAnsiTheme="majorHAnsi" w:cs="Times New Roman"/>
          <w:sz w:val="17"/>
          <w:szCs w:val="17"/>
          <w:lang w:eastAsia="pt-BR"/>
        </w:rPr>
        <w:t>ão</w:t>
      </w:r>
      <w:r w:rsidRPr="001B45AA">
        <w:rPr>
          <w:rFonts w:asciiTheme="majorHAnsi" w:eastAsia="Times New Roman" w:hAnsiTheme="majorHAnsi" w:cs="Times New Roman"/>
          <w:sz w:val="17"/>
          <w:szCs w:val="17"/>
          <w:lang w:eastAsia="pt-BR"/>
        </w:rPr>
        <w:t xml:space="preserve"> </w:t>
      </w:r>
      <w:r w:rsidR="00F37D80" w:rsidRPr="001B45AA">
        <w:rPr>
          <w:rFonts w:asciiTheme="majorHAnsi" w:eastAsia="Times New Roman" w:hAnsiTheme="majorHAnsi" w:cs="Times New Roman"/>
          <w:sz w:val="17"/>
          <w:szCs w:val="17"/>
          <w:lang w:eastAsia="pt-BR"/>
        </w:rPr>
        <w:t>registrará tal evento na</w:t>
      </w:r>
      <w:r w:rsidRPr="001B45AA">
        <w:rPr>
          <w:rFonts w:asciiTheme="majorHAnsi" w:eastAsia="Times New Roman" w:hAnsiTheme="majorHAnsi" w:cs="Times New Roman"/>
          <w:sz w:val="17"/>
          <w:szCs w:val="17"/>
          <w:lang w:eastAsia="pt-BR"/>
        </w:rPr>
        <w:t xml:space="preserve"> ata circunstanciada e procederá de imediato à abertura</w:t>
      </w:r>
      <w:r w:rsidR="0063256F" w:rsidRPr="001B45AA">
        <w:rPr>
          <w:rFonts w:asciiTheme="majorHAnsi" w:eastAsia="Times New Roman" w:hAnsiTheme="majorHAnsi" w:cs="Times New Roman"/>
          <w:sz w:val="17"/>
          <w:szCs w:val="17"/>
          <w:lang w:eastAsia="pt-BR"/>
        </w:rPr>
        <w:t xml:space="preserve"> dos envelopes nº 02 (PROPOSTA).</w:t>
      </w:r>
    </w:p>
    <w:p w:rsidR="005F5408" w:rsidRPr="001B45AA" w:rsidRDefault="005F5408"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p>
    <w:p w:rsidR="005F5408" w:rsidRPr="001B45AA" w:rsidRDefault="005F5408"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sz w:val="17"/>
          <w:szCs w:val="17"/>
          <w:lang w:eastAsia="pt-BR"/>
        </w:rPr>
        <w:t>8.6.1.</w:t>
      </w:r>
      <w:r w:rsidRPr="001B45AA">
        <w:rPr>
          <w:rFonts w:asciiTheme="majorHAnsi" w:eastAsia="Times New Roman" w:hAnsiTheme="majorHAnsi" w:cs="Times New Roman"/>
          <w:sz w:val="17"/>
          <w:szCs w:val="17"/>
          <w:lang w:eastAsia="pt-BR"/>
        </w:rPr>
        <w:t xml:space="preserve"> Havendo interesse recursal sobre a fase de habilitação, </w:t>
      </w:r>
      <w:r w:rsidR="000207DF" w:rsidRPr="001B45AA">
        <w:rPr>
          <w:rFonts w:asciiTheme="majorHAnsi" w:eastAsia="Times New Roman" w:hAnsiTheme="majorHAnsi" w:cs="Times New Roman"/>
          <w:sz w:val="17"/>
          <w:szCs w:val="17"/>
          <w:lang w:eastAsia="pt-BR"/>
        </w:rPr>
        <w:t>o recurso</w:t>
      </w:r>
      <w:r w:rsidRPr="001B45AA">
        <w:rPr>
          <w:rFonts w:asciiTheme="majorHAnsi" w:eastAsia="Times New Roman" w:hAnsiTheme="majorHAnsi" w:cs="Times New Roman"/>
          <w:sz w:val="17"/>
          <w:szCs w:val="17"/>
          <w:lang w:eastAsia="pt-BR"/>
        </w:rPr>
        <w:t xml:space="preserve"> deverá ser interposto nos termo</w:t>
      </w:r>
      <w:r w:rsidR="00AE1E48" w:rsidRPr="001B45AA">
        <w:rPr>
          <w:rFonts w:asciiTheme="majorHAnsi" w:eastAsia="Times New Roman" w:hAnsiTheme="majorHAnsi" w:cs="Times New Roman"/>
          <w:sz w:val="17"/>
          <w:szCs w:val="17"/>
          <w:lang w:eastAsia="pt-BR"/>
        </w:rPr>
        <w:t>s</w:t>
      </w:r>
      <w:r w:rsidRPr="001B45AA">
        <w:rPr>
          <w:rFonts w:asciiTheme="majorHAnsi" w:eastAsia="Times New Roman" w:hAnsiTheme="majorHAnsi" w:cs="Times New Roman"/>
          <w:sz w:val="17"/>
          <w:szCs w:val="17"/>
          <w:lang w:eastAsia="pt-BR"/>
        </w:rPr>
        <w:t xml:space="preserve"> do ar</w:t>
      </w:r>
      <w:r w:rsidR="000207DF" w:rsidRPr="001B45AA">
        <w:rPr>
          <w:rFonts w:asciiTheme="majorHAnsi" w:eastAsia="Times New Roman" w:hAnsiTheme="majorHAnsi" w:cs="Times New Roman"/>
          <w:sz w:val="17"/>
          <w:szCs w:val="17"/>
          <w:lang w:eastAsia="pt-BR"/>
        </w:rPr>
        <w:t>tigo 109, I da Lei</w:t>
      </w:r>
      <w:r w:rsidR="00907382" w:rsidRPr="001B45AA">
        <w:rPr>
          <w:rFonts w:asciiTheme="majorHAnsi" w:eastAsia="Times New Roman" w:hAnsiTheme="majorHAnsi" w:cs="Times New Roman"/>
          <w:sz w:val="17"/>
          <w:szCs w:val="17"/>
          <w:lang w:eastAsia="pt-BR"/>
        </w:rPr>
        <w:t xml:space="preserve"> Federal</w:t>
      </w:r>
      <w:r w:rsidR="000207DF" w:rsidRPr="001B45AA">
        <w:rPr>
          <w:rFonts w:asciiTheme="majorHAnsi" w:eastAsia="Times New Roman" w:hAnsiTheme="majorHAnsi" w:cs="Times New Roman"/>
          <w:sz w:val="17"/>
          <w:szCs w:val="17"/>
          <w:lang w:eastAsia="pt-BR"/>
        </w:rPr>
        <w:t xml:space="preserve"> 8.666/93, observadas as disposições do item </w:t>
      </w:r>
      <w:proofErr w:type="gramStart"/>
      <w:r w:rsidR="000207DF" w:rsidRPr="001B45AA">
        <w:rPr>
          <w:rFonts w:asciiTheme="majorHAnsi" w:eastAsia="Times New Roman" w:hAnsiTheme="majorHAnsi" w:cs="Times New Roman"/>
          <w:sz w:val="17"/>
          <w:szCs w:val="17"/>
          <w:lang w:eastAsia="pt-BR"/>
        </w:rPr>
        <w:t>9</w:t>
      </w:r>
      <w:proofErr w:type="gramEnd"/>
      <w:r w:rsidR="000207DF" w:rsidRPr="001B45AA">
        <w:rPr>
          <w:rFonts w:asciiTheme="majorHAnsi" w:eastAsia="Times New Roman" w:hAnsiTheme="majorHAnsi" w:cs="Times New Roman"/>
          <w:sz w:val="17"/>
          <w:szCs w:val="17"/>
          <w:lang w:eastAsia="pt-BR"/>
        </w:rPr>
        <w:t xml:space="preserve"> </w:t>
      </w:r>
      <w:r w:rsidR="00220C6E" w:rsidRPr="001B45AA">
        <w:rPr>
          <w:rFonts w:asciiTheme="majorHAnsi" w:eastAsia="Times New Roman" w:hAnsiTheme="majorHAnsi" w:cs="Times New Roman"/>
          <w:sz w:val="17"/>
          <w:szCs w:val="17"/>
          <w:lang w:eastAsia="pt-BR"/>
        </w:rPr>
        <w:t>d</w:t>
      </w:r>
      <w:r w:rsidR="000207DF" w:rsidRPr="001B45AA">
        <w:rPr>
          <w:rFonts w:asciiTheme="majorHAnsi" w:eastAsia="Times New Roman" w:hAnsiTheme="majorHAnsi" w:cs="Times New Roman"/>
          <w:sz w:val="17"/>
          <w:szCs w:val="17"/>
          <w:lang w:eastAsia="pt-BR"/>
        </w:rPr>
        <w:t>este edital.</w:t>
      </w: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p>
    <w:p w:rsidR="002611F9" w:rsidRPr="001B45AA" w:rsidRDefault="003E4EB1"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r w:rsidRPr="001B45AA">
        <w:rPr>
          <w:rFonts w:asciiTheme="majorHAnsi" w:eastAsia="Times New Roman" w:hAnsiTheme="majorHAnsi" w:cs="Times New Roman"/>
          <w:b/>
          <w:bCs/>
          <w:sz w:val="17"/>
          <w:szCs w:val="17"/>
          <w:lang w:eastAsia="pt-BR"/>
        </w:rPr>
        <w:t>8.</w:t>
      </w:r>
      <w:r w:rsidR="00B82D5C" w:rsidRPr="001B45AA">
        <w:rPr>
          <w:rFonts w:asciiTheme="majorHAnsi" w:eastAsia="Times New Roman" w:hAnsiTheme="majorHAnsi" w:cs="Times New Roman"/>
          <w:b/>
          <w:bCs/>
          <w:sz w:val="17"/>
          <w:szCs w:val="17"/>
          <w:lang w:eastAsia="pt-BR"/>
        </w:rPr>
        <w:t>7</w:t>
      </w:r>
      <w:r w:rsidRPr="001B45AA">
        <w:rPr>
          <w:rFonts w:asciiTheme="majorHAnsi" w:eastAsia="Times New Roman" w:hAnsiTheme="majorHAnsi" w:cs="Times New Roman"/>
          <w:b/>
          <w:bCs/>
          <w:sz w:val="17"/>
          <w:szCs w:val="17"/>
          <w:lang w:eastAsia="pt-BR"/>
        </w:rPr>
        <w:t xml:space="preserve">. </w:t>
      </w:r>
      <w:r w:rsidR="002611F9" w:rsidRPr="001B45AA">
        <w:rPr>
          <w:rFonts w:asciiTheme="majorHAnsi" w:eastAsia="Times New Roman" w:hAnsiTheme="majorHAnsi" w:cs="Times New Roman"/>
          <w:bCs/>
          <w:sz w:val="17"/>
          <w:szCs w:val="17"/>
          <w:lang w:eastAsia="pt-BR"/>
        </w:rPr>
        <w:t xml:space="preserve">Procedida </w:t>
      </w:r>
      <w:proofErr w:type="gramStart"/>
      <w:r w:rsidR="002611F9" w:rsidRPr="001B45AA">
        <w:rPr>
          <w:rFonts w:asciiTheme="majorHAnsi" w:eastAsia="Times New Roman" w:hAnsiTheme="majorHAnsi" w:cs="Times New Roman"/>
          <w:bCs/>
          <w:sz w:val="17"/>
          <w:szCs w:val="17"/>
          <w:lang w:eastAsia="pt-BR"/>
        </w:rPr>
        <w:t>a</w:t>
      </w:r>
      <w:proofErr w:type="gramEnd"/>
      <w:r w:rsidR="002611F9" w:rsidRPr="001B45AA">
        <w:rPr>
          <w:rFonts w:asciiTheme="majorHAnsi" w:eastAsia="Times New Roman" w:hAnsiTheme="majorHAnsi" w:cs="Times New Roman"/>
          <w:bCs/>
          <w:sz w:val="17"/>
          <w:szCs w:val="17"/>
          <w:lang w:eastAsia="pt-BR"/>
        </w:rPr>
        <w:t xml:space="preserve"> abertura do envelope de proposta se</w:t>
      </w:r>
      <w:r w:rsidRPr="001B45AA">
        <w:rPr>
          <w:rFonts w:asciiTheme="majorHAnsi" w:eastAsia="Times New Roman" w:hAnsiTheme="majorHAnsi" w:cs="Times New Roman"/>
          <w:sz w:val="17"/>
          <w:szCs w:val="17"/>
          <w:lang w:eastAsia="pt-BR"/>
        </w:rPr>
        <w:t>rá desclassificada a</w:t>
      </w:r>
      <w:r w:rsidR="002611F9" w:rsidRPr="001B45AA">
        <w:rPr>
          <w:rFonts w:asciiTheme="majorHAnsi" w:eastAsia="Times New Roman" w:hAnsiTheme="majorHAnsi" w:cs="Times New Roman"/>
          <w:sz w:val="17"/>
          <w:szCs w:val="17"/>
          <w:lang w:eastAsia="pt-BR"/>
        </w:rPr>
        <w:t>quela</w:t>
      </w:r>
      <w:r w:rsidRPr="001B45AA">
        <w:rPr>
          <w:rFonts w:asciiTheme="majorHAnsi" w:eastAsia="Times New Roman" w:hAnsiTheme="majorHAnsi" w:cs="Times New Roman"/>
          <w:sz w:val="17"/>
          <w:szCs w:val="17"/>
          <w:lang w:eastAsia="pt-BR"/>
        </w:rPr>
        <w:t xml:space="preserve"> condicional, alternativa ou que, para sua viabilização, necessite de subsídios que não estejam previamente autorizados em Lei e à di</w:t>
      </w:r>
      <w:r w:rsidR="002611F9" w:rsidRPr="001B45AA">
        <w:rPr>
          <w:rFonts w:asciiTheme="majorHAnsi" w:eastAsia="Times New Roman" w:hAnsiTheme="majorHAnsi" w:cs="Times New Roman"/>
          <w:sz w:val="17"/>
          <w:szCs w:val="17"/>
          <w:lang w:eastAsia="pt-BR"/>
        </w:rPr>
        <w:t>sposição de todas as licitantes, bem como aquela cu</w:t>
      </w:r>
      <w:r w:rsidR="002611F9" w:rsidRPr="001B45AA">
        <w:rPr>
          <w:rFonts w:asciiTheme="majorHAnsi" w:hAnsiTheme="majorHAnsi" w:cs="Arial"/>
          <w:color w:val="000000"/>
          <w:sz w:val="17"/>
          <w:szCs w:val="17"/>
        </w:rPr>
        <w:t>jo objeto não atenda às especificações, prazos e condições fixados no Edital e/ ou que apresente preço men</w:t>
      </w:r>
      <w:r w:rsidR="00957C7D" w:rsidRPr="001B45AA">
        <w:rPr>
          <w:rFonts w:asciiTheme="majorHAnsi" w:hAnsiTheme="majorHAnsi" w:cs="Arial"/>
          <w:color w:val="000000"/>
          <w:sz w:val="17"/>
          <w:szCs w:val="17"/>
        </w:rPr>
        <w:t>or que o estabelecido no edital.</w:t>
      </w:r>
    </w:p>
    <w:p w:rsidR="003E4EB1" w:rsidRPr="001B45AA" w:rsidRDefault="003E4EB1"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p>
    <w:p w:rsidR="00B82D5C" w:rsidRPr="001B45AA" w:rsidRDefault="00B82D5C" w:rsidP="00B06EBF">
      <w:pPr>
        <w:pStyle w:val="SemEspaamento"/>
        <w:ind w:right="142" w:firstLine="1134"/>
        <w:jc w:val="both"/>
        <w:rPr>
          <w:rFonts w:asciiTheme="majorHAnsi" w:hAnsiTheme="majorHAnsi"/>
          <w:sz w:val="17"/>
          <w:szCs w:val="17"/>
        </w:rPr>
      </w:pPr>
      <w:r w:rsidRPr="001B45AA">
        <w:rPr>
          <w:rFonts w:asciiTheme="majorHAnsi" w:hAnsiTheme="majorHAnsi"/>
          <w:b/>
          <w:bCs/>
          <w:sz w:val="17"/>
          <w:szCs w:val="17"/>
        </w:rPr>
        <w:t>8.8.</w:t>
      </w:r>
      <w:r w:rsidRPr="001B45AA">
        <w:rPr>
          <w:rFonts w:asciiTheme="majorHAnsi" w:hAnsiTheme="majorHAnsi"/>
          <w:sz w:val="17"/>
          <w:szCs w:val="17"/>
        </w:rPr>
        <w:t xml:space="preserve"> Quaisquer inserções na proposta que visem modificar, extinguir ou criar direitos, sem previsão no edital, serão tidas como inexistentes, aproveitando-se a proposta no que não for conflitante com o instrumento convocatório.</w:t>
      </w:r>
    </w:p>
    <w:p w:rsidR="004144DA" w:rsidRPr="001B45AA" w:rsidRDefault="004144DA" w:rsidP="00B06EBF">
      <w:pPr>
        <w:pStyle w:val="SemEspaamento"/>
        <w:ind w:right="142" w:firstLine="1134"/>
        <w:jc w:val="both"/>
        <w:rPr>
          <w:rFonts w:asciiTheme="majorHAnsi" w:hAnsiTheme="majorHAnsi"/>
          <w:b/>
          <w:bCs/>
          <w:sz w:val="17"/>
          <w:szCs w:val="17"/>
        </w:rPr>
      </w:pPr>
    </w:p>
    <w:p w:rsidR="00976EAF" w:rsidRPr="001B45AA" w:rsidRDefault="00976EAF" w:rsidP="00B06EBF">
      <w:pPr>
        <w:pStyle w:val="SemEspaamento"/>
        <w:ind w:right="142" w:firstLine="1134"/>
        <w:jc w:val="both"/>
        <w:rPr>
          <w:rFonts w:asciiTheme="majorHAnsi" w:eastAsia="Cambria" w:hAnsiTheme="majorHAnsi" w:cs="Cambria"/>
          <w:sz w:val="17"/>
          <w:szCs w:val="17"/>
          <w:lang w:val="pt-PT"/>
        </w:rPr>
      </w:pPr>
      <w:r w:rsidRPr="001B45AA">
        <w:rPr>
          <w:rFonts w:asciiTheme="majorHAnsi" w:eastAsia="Cambria" w:hAnsiTheme="majorHAnsi" w:cs="Cambria"/>
          <w:b/>
          <w:sz w:val="17"/>
          <w:szCs w:val="17"/>
          <w:lang w:val="pt-PT"/>
        </w:rPr>
        <w:t>8.</w:t>
      </w:r>
      <w:r w:rsidR="002611F9" w:rsidRPr="001B45AA">
        <w:rPr>
          <w:rFonts w:asciiTheme="majorHAnsi" w:eastAsia="Cambria" w:hAnsiTheme="majorHAnsi" w:cs="Cambria"/>
          <w:b/>
          <w:sz w:val="17"/>
          <w:szCs w:val="17"/>
          <w:lang w:val="pt-PT"/>
        </w:rPr>
        <w:t>9</w:t>
      </w:r>
      <w:r w:rsidRPr="001B45AA">
        <w:rPr>
          <w:rFonts w:asciiTheme="majorHAnsi" w:eastAsia="Cambria" w:hAnsiTheme="majorHAnsi" w:cs="Cambria"/>
          <w:b/>
          <w:sz w:val="17"/>
          <w:szCs w:val="17"/>
          <w:lang w:val="pt-PT"/>
        </w:rPr>
        <w:t>.</w:t>
      </w:r>
      <w:r w:rsidRPr="001B45AA">
        <w:rPr>
          <w:rFonts w:asciiTheme="majorHAnsi" w:eastAsia="Cambria" w:hAnsiTheme="majorHAnsi" w:cs="Cambria"/>
          <w:sz w:val="17"/>
          <w:szCs w:val="17"/>
          <w:lang w:val="pt-PT"/>
        </w:rPr>
        <w:t xml:space="preserve"> A Comissão de Licitação lavrará atas pormenorizadas de todos os seus atos, assinando-as</w:t>
      </w:r>
      <w:r w:rsidR="002F7390" w:rsidRPr="001B45AA">
        <w:rPr>
          <w:rFonts w:asciiTheme="majorHAnsi" w:eastAsia="Cambria" w:hAnsiTheme="majorHAnsi" w:cs="Cambria"/>
          <w:sz w:val="17"/>
          <w:szCs w:val="17"/>
          <w:lang w:val="pt-PT"/>
        </w:rPr>
        <w:t>,</w:t>
      </w:r>
      <w:r w:rsidR="00FC73C6" w:rsidRPr="001B45AA">
        <w:rPr>
          <w:rFonts w:asciiTheme="majorHAnsi" w:eastAsia="Cambria" w:hAnsiTheme="majorHAnsi" w:cs="Cambria"/>
          <w:sz w:val="17"/>
          <w:szCs w:val="17"/>
          <w:lang w:val="pt-PT"/>
        </w:rPr>
        <w:t xml:space="preserve"> que serão publicadas no site oficial desta prefeitura</w:t>
      </w:r>
      <w:r w:rsidRPr="001B45AA">
        <w:rPr>
          <w:rFonts w:asciiTheme="majorHAnsi" w:eastAsia="Cambria" w:hAnsiTheme="majorHAnsi" w:cs="Cambria"/>
          <w:sz w:val="17"/>
          <w:szCs w:val="17"/>
          <w:lang w:val="pt-PT"/>
        </w:rPr>
        <w:t>. As</w:t>
      </w:r>
      <w:r w:rsidRPr="001B45AA">
        <w:rPr>
          <w:rFonts w:asciiTheme="majorHAnsi" w:eastAsia="Cambria" w:hAnsiTheme="majorHAnsi" w:cs="Cambria"/>
          <w:spacing w:val="1"/>
          <w:sz w:val="17"/>
          <w:szCs w:val="17"/>
          <w:lang w:val="pt-PT"/>
        </w:rPr>
        <w:t xml:space="preserve"> </w:t>
      </w:r>
      <w:r w:rsidRPr="001B45AA">
        <w:rPr>
          <w:rFonts w:asciiTheme="majorHAnsi" w:eastAsia="Cambria" w:hAnsiTheme="majorHAnsi" w:cs="Cambria"/>
          <w:sz w:val="17"/>
          <w:szCs w:val="17"/>
          <w:lang w:val="pt-PT"/>
        </w:rPr>
        <w:t>reuniões públicas terão</w:t>
      </w:r>
      <w:r w:rsidRPr="001B45AA">
        <w:rPr>
          <w:rFonts w:asciiTheme="majorHAnsi" w:eastAsia="Cambria" w:hAnsiTheme="majorHAnsi" w:cs="Cambria"/>
          <w:spacing w:val="-4"/>
          <w:sz w:val="17"/>
          <w:szCs w:val="17"/>
          <w:lang w:val="pt-PT"/>
        </w:rPr>
        <w:t xml:space="preserve"> </w:t>
      </w:r>
      <w:r w:rsidRPr="001B45AA">
        <w:rPr>
          <w:rFonts w:asciiTheme="majorHAnsi" w:eastAsia="Cambria" w:hAnsiTheme="majorHAnsi" w:cs="Cambria"/>
          <w:sz w:val="17"/>
          <w:szCs w:val="17"/>
          <w:lang w:val="pt-PT"/>
        </w:rPr>
        <w:t>suas</w:t>
      </w:r>
      <w:r w:rsidRPr="001B45AA">
        <w:rPr>
          <w:rFonts w:asciiTheme="majorHAnsi" w:eastAsia="Cambria" w:hAnsiTheme="majorHAnsi" w:cs="Cambria"/>
          <w:spacing w:val="1"/>
          <w:sz w:val="17"/>
          <w:szCs w:val="17"/>
          <w:lang w:val="pt-PT"/>
        </w:rPr>
        <w:t xml:space="preserve"> </w:t>
      </w:r>
      <w:r w:rsidRPr="001B45AA">
        <w:rPr>
          <w:rFonts w:asciiTheme="majorHAnsi" w:eastAsia="Cambria" w:hAnsiTheme="majorHAnsi" w:cs="Cambria"/>
          <w:sz w:val="17"/>
          <w:szCs w:val="17"/>
          <w:lang w:val="pt-PT"/>
        </w:rPr>
        <w:t>atas também assinadas pelos presentes</w:t>
      </w:r>
      <w:r w:rsidRPr="001B45AA">
        <w:rPr>
          <w:rFonts w:asciiTheme="majorHAnsi" w:eastAsia="Cambria" w:hAnsiTheme="majorHAnsi" w:cs="Cambria"/>
          <w:spacing w:val="1"/>
          <w:sz w:val="17"/>
          <w:szCs w:val="17"/>
          <w:lang w:val="pt-PT"/>
        </w:rPr>
        <w:t xml:space="preserve"> </w:t>
      </w:r>
      <w:r w:rsidR="0010078B" w:rsidRPr="001B45AA">
        <w:rPr>
          <w:rFonts w:asciiTheme="majorHAnsi" w:eastAsia="Cambria" w:hAnsiTheme="majorHAnsi" w:cs="Cambria"/>
          <w:sz w:val="17"/>
          <w:szCs w:val="17"/>
          <w:lang w:val="pt-PT"/>
        </w:rPr>
        <w:t>interessados.</w:t>
      </w:r>
    </w:p>
    <w:p w:rsidR="00405B99" w:rsidRPr="001B45AA" w:rsidRDefault="00405B99" w:rsidP="00B06EBF">
      <w:pPr>
        <w:pStyle w:val="SemEspaamento"/>
        <w:ind w:right="142" w:firstLine="1134"/>
        <w:jc w:val="both"/>
        <w:rPr>
          <w:rFonts w:asciiTheme="majorHAnsi" w:eastAsia="Cambria" w:hAnsiTheme="majorHAnsi" w:cs="Cambria"/>
          <w:sz w:val="17"/>
          <w:szCs w:val="17"/>
          <w:lang w:val="pt-PT"/>
        </w:rPr>
      </w:pPr>
    </w:p>
    <w:p w:rsidR="00976EAF" w:rsidRPr="001B45AA" w:rsidRDefault="00F16013"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8.1</w:t>
      </w:r>
      <w:r w:rsidR="002611F9" w:rsidRPr="001B45AA">
        <w:rPr>
          <w:rFonts w:asciiTheme="majorHAnsi" w:eastAsia="Cambria" w:hAnsiTheme="majorHAnsi"/>
          <w:b/>
          <w:sz w:val="17"/>
          <w:szCs w:val="17"/>
          <w:lang w:val="pt-PT"/>
        </w:rPr>
        <w:t>0</w:t>
      </w:r>
      <w:r w:rsidRPr="001B45AA">
        <w:rPr>
          <w:rFonts w:asciiTheme="majorHAnsi" w:eastAsia="Cambria" w:hAnsiTheme="majorHAnsi"/>
          <w:b/>
          <w:sz w:val="17"/>
          <w:szCs w:val="17"/>
          <w:lang w:val="pt-PT"/>
        </w:rPr>
        <w:t>.</w:t>
      </w:r>
      <w:r w:rsidR="00976EAF" w:rsidRPr="001B45AA">
        <w:rPr>
          <w:rFonts w:asciiTheme="majorHAnsi" w:eastAsia="Cambria" w:hAnsiTheme="majorHAnsi"/>
          <w:sz w:val="17"/>
          <w:szCs w:val="17"/>
          <w:lang w:val="pt-PT"/>
        </w:rPr>
        <w:t xml:space="preserve"> É facultada à Comissão de Licitação ou autoridade superior, em qualquer fase da licitação, a promoção de diligência destinada a esclarecer ou a complementar a instrução do processo, nos termos do artigo 43 §3º da Lei</w:t>
      </w:r>
      <w:r w:rsidR="0076170E" w:rsidRPr="001B45AA">
        <w:rPr>
          <w:rFonts w:asciiTheme="majorHAnsi" w:eastAsia="Cambria" w:hAnsiTheme="majorHAnsi"/>
          <w:sz w:val="17"/>
          <w:szCs w:val="17"/>
          <w:lang w:val="pt-PT"/>
        </w:rPr>
        <w:t xml:space="preserve"> Federal</w:t>
      </w:r>
      <w:r w:rsidR="00976EAF" w:rsidRPr="001B45AA">
        <w:rPr>
          <w:rFonts w:asciiTheme="majorHAnsi" w:eastAsia="Cambria" w:hAnsiTheme="majorHAnsi"/>
          <w:sz w:val="17"/>
          <w:szCs w:val="17"/>
          <w:lang w:val="pt-PT"/>
        </w:rPr>
        <w:t xml:space="preserve"> 8.666/93.</w:t>
      </w:r>
    </w:p>
    <w:p w:rsidR="009F10C7" w:rsidRPr="001B45AA" w:rsidRDefault="009F10C7" w:rsidP="00B06EBF">
      <w:pPr>
        <w:pStyle w:val="SemEspaamento"/>
        <w:ind w:right="142" w:firstLine="1134"/>
        <w:jc w:val="both"/>
        <w:rPr>
          <w:rFonts w:asciiTheme="majorHAnsi" w:eastAsia="Cambria" w:hAnsiTheme="majorHAnsi"/>
          <w:sz w:val="17"/>
          <w:szCs w:val="17"/>
          <w:lang w:val="pt-PT"/>
        </w:rPr>
      </w:pPr>
    </w:p>
    <w:p w:rsidR="00605460" w:rsidRPr="001B45AA" w:rsidRDefault="00605460"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8.1</w:t>
      </w:r>
      <w:r w:rsidR="002611F9" w:rsidRPr="001B45AA">
        <w:rPr>
          <w:rFonts w:asciiTheme="majorHAnsi" w:eastAsia="Cambria" w:hAnsiTheme="majorHAnsi"/>
          <w:b/>
          <w:sz w:val="17"/>
          <w:szCs w:val="17"/>
          <w:lang w:val="pt-PT"/>
        </w:rPr>
        <w:t>1</w:t>
      </w:r>
      <w:r w:rsidRPr="001B45AA">
        <w:rPr>
          <w:rFonts w:asciiTheme="majorHAnsi" w:eastAsia="Cambria" w:hAnsiTheme="majorHAnsi"/>
          <w:b/>
          <w:sz w:val="17"/>
          <w:szCs w:val="17"/>
          <w:lang w:val="pt-PT"/>
        </w:rPr>
        <w:t xml:space="preserve">. </w:t>
      </w:r>
      <w:r w:rsidRPr="001B45AA">
        <w:rPr>
          <w:rFonts w:asciiTheme="majorHAnsi" w:eastAsia="Cambria" w:hAnsiTheme="majorHAnsi"/>
          <w:sz w:val="17"/>
          <w:szCs w:val="17"/>
          <w:lang w:val="pt-PT"/>
        </w:rPr>
        <w:t xml:space="preserve">Finalizado o julgamento </w:t>
      </w:r>
      <w:r w:rsidR="00EF06DF" w:rsidRPr="001B45AA">
        <w:rPr>
          <w:rFonts w:asciiTheme="majorHAnsi" w:eastAsia="Cambria" w:hAnsiTheme="majorHAnsi"/>
          <w:sz w:val="17"/>
          <w:szCs w:val="17"/>
          <w:lang w:val="pt-PT"/>
        </w:rPr>
        <w:t>a</w:t>
      </w:r>
      <w:r w:rsidRPr="001B45AA">
        <w:rPr>
          <w:rFonts w:asciiTheme="majorHAnsi" w:eastAsia="Cambria" w:hAnsiTheme="majorHAnsi"/>
          <w:sz w:val="17"/>
          <w:szCs w:val="17"/>
          <w:lang w:val="pt-PT"/>
        </w:rPr>
        <w:t xml:space="preserve"> Comissão de licitação </w:t>
      </w:r>
      <w:r w:rsidR="00EF06DF" w:rsidRPr="001B45AA">
        <w:rPr>
          <w:rFonts w:asciiTheme="majorHAnsi" w:eastAsia="Cambria" w:hAnsiTheme="majorHAnsi"/>
          <w:sz w:val="17"/>
          <w:szCs w:val="17"/>
          <w:lang w:val="pt-PT"/>
        </w:rPr>
        <w:t>anunciará o vencedor, lavrando em ata todos os atos e cientificando os licitantes sobre a possibili</w:t>
      </w:r>
      <w:r w:rsidR="00DB17C0" w:rsidRPr="001B45AA">
        <w:rPr>
          <w:rFonts w:asciiTheme="majorHAnsi" w:eastAsia="Cambria" w:hAnsiTheme="majorHAnsi"/>
          <w:sz w:val="17"/>
          <w:szCs w:val="17"/>
          <w:lang w:val="pt-PT"/>
        </w:rPr>
        <w:t>dade de interposição de recurso, nos termos do artigo 109 da Lei 8.666/93.</w:t>
      </w:r>
    </w:p>
    <w:p w:rsidR="000909DA" w:rsidRPr="001B45AA" w:rsidRDefault="000909DA"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u w:val="single"/>
          <w:lang w:eastAsia="pt-BR"/>
        </w:rPr>
      </w:pPr>
    </w:p>
    <w:p w:rsidR="008F4953" w:rsidRPr="001B45AA" w:rsidRDefault="008F4953" w:rsidP="00B06EBF">
      <w:pPr>
        <w:widowControl w:val="0"/>
        <w:tabs>
          <w:tab w:val="left" w:pos="1426"/>
        </w:tabs>
        <w:autoSpaceDE w:val="0"/>
        <w:autoSpaceDN w:val="0"/>
        <w:spacing w:after="0" w:line="240" w:lineRule="auto"/>
        <w:ind w:right="142" w:firstLine="1134"/>
        <w:jc w:val="both"/>
        <w:outlineLvl w:val="0"/>
        <w:rPr>
          <w:rFonts w:asciiTheme="majorHAnsi" w:eastAsia="Cambria" w:hAnsiTheme="majorHAnsi" w:cs="Cambria"/>
          <w:b/>
          <w:bCs/>
          <w:sz w:val="17"/>
          <w:szCs w:val="17"/>
          <w:lang w:val="pt-PT"/>
        </w:rPr>
      </w:pPr>
      <w:r w:rsidRPr="001B45AA">
        <w:rPr>
          <w:rFonts w:asciiTheme="majorHAnsi" w:eastAsia="Cambria" w:hAnsiTheme="majorHAnsi" w:cs="Cambria"/>
          <w:b/>
          <w:bCs/>
          <w:sz w:val="17"/>
          <w:szCs w:val="17"/>
          <w:lang w:val="pt-PT"/>
        </w:rPr>
        <w:t>9.</w:t>
      </w:r>
      <w:r w:rsidRPr="001B45AA">
        <w:rPr>
          <w:rFonts w:asciiTheme="majorHAnsi" w:eastAsia="Cambria" w:hAnsiTheme="majorHAnsi" w:cs="Cambria"/>
          <w:b/>
          <w:bCs/>
          <w:spacing w:val="-2"/>
          <w:sz w:val="17"/>
          <w:szCs w:val="17"/>
          <w:lang w:val="pt-PT"/>
        </w:rPr>
        <w:t xml:space="preserve"> </w:t>
      </w:r>
      <w:r w:rsidRPr="001B45AA">
        <w:rPr>
          <w:rFonts w:asciiTheme="majorHAnsi" w:eastAsia="Cambria" w:hAnsiTheme="majorHAnsi" w:cs="Cambria"/>
          <w:b/>
          <w:bCs/>
          <w:sz w:val="17"/>
          <w:szCs w:val="17"/>
          <w:lang w:val="pt-PT"/>
        </w:rPr>
        <w:t>Dos</w:t>
      </w:r>
      <w:r w:rsidRPr="001B45AA">
        <w:rPr>
          <w:rFonts w:asciiTheme="majorHAnsi" w:eastAsia="Cambria" w:hAnsiTheme="majorHAnsi" w:cs="Cambria"/>
          <w:b/>
          <w:bCs/>
          <w:spacing w:val="-2"/>
          <w:sz w:val="17"/>
          <w:szCs w:val="17"/>
          <w:lang w:val="pt-PT"/>
        </w:rPr>
        <w:t xml:space="preserve"> </w:t>
      </w:r>
      <w:r w:rsidRPr="001B45AA">
        <w:rPr>
          <w:rFonts w:asciiTheme="majorHAnsi" w:eastAsia="Cambria" w:hAnsiTheme="majorHAnsi" w:cs="Cambria"/>
          <w:b/>
          <w:bCs/>
          <w:sz w:val="17"/>
          <w:szCs w:val="17"/>
          <w:lang w:val="pt-PT"/>
        </w:rPr>
        <w:t>recursos:</w:t>
      </w:r>
    </w:p>
    <w:p w:rsidR="008F4953" w:rsidRPr="001B45AA" w:rsidRDefault="008F4953" w:rsidP="00B06EBF">
      <w:pPr>
        <w:widowControl w:val="0"/>
        <w:autoSpaceDE w:val="0"/>
        <w:autoSpaceDN w:val="0"/>
        <w:spacing w:after="0" w:line="240" w:lineRule="auto"/>
        <w:ind w:right="142"/>
        <w:jc w:val="both"/>
        <w:rPr>
          <w:rFonts w:asciiTheme="majorHAnsi" w:eastAsia="Cambria" w:hAnsiTheme="majorHAnsi" w:cs="Cambria"/>
          <w:b/>
          <w:sz w:val="17"/>
          <w:szCs w:val="17"/>
          <w:lang w:val="pt-PT"/>
        </w:rPr>
      </w:pPr>
    </w:p>
    <w:p w:rsidR="008F4953" w:rsidRPr="001B45AA" w:rsidRDefault="000E1610"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9</w:t>
      </w:r>
      <w:r w:rsidR="008F4953" w:rsidRPr="001B45AA">
        <w:rPr>
          <w:rFonts w:asciiTheme="majorHAnsi" w:eastAsia="Cambria" w:hAnsiTheme="majorHAnsi"/>
          <w:b/>
          <w:sz w:val="17"/>
          <w:szCs w:val="17"/>
          <w:lang w:val="pt-PT"/>
        </w:rPr>
        <w:t>.1</w:t>
      </w:r>
      <w:r w:rsidRPr="001B45AA">
        <w:rPr>
          <w:rFonts w:asciiTheme="majorHAnsi" w:eastAsia="Cambria" w:hAnsiTheme="majorHAnsi"/>
          <w:b/>
          <w:sz w:val="17"/>
          <w:szCs w:val="17"/>
          <w:lang w:val="pt-PT"/>
        </w:rPr>
        <w:t>.</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Em</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todas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fases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da</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licitação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serão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observadas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normas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previstas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nos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incisos,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alíneas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e</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parágrafos do artigo 109</w:t>
      </w:r>
      <w:r w:rsidR="008F4953" w:rsidRPr="001B45AA">
        <w:rPr>
          <w:rFonts w:asciiTheme="majorHAnsi" w:eastAsia="Cambria" w:hAnsiTheme="majorHAnsi"/>
          <w:spacing w:val="-3"/>
          <w:sz w:val="17"/>
          <w:szCs w:val="17"/>
          <w:lang w:val="pt-PT"/>
        </w:rPr>
        <w:t xml:space="preserve"> </w:t>
      </w:r>
      <w:r w:rsidR="008F4953" w:rsidRPr="001B45AA">
        <w:rPr>
          <w:rFonts w:asciiTheme="majorHAnsi" w:eastAsia="Cambria" w:hAnsiTheme="majorHAnsi"/>
          <w:sz w:val="17"/>
          <w:szCs w:val="17"/>
          <w:lang w:val="pt-PT"/>
        </w:rPr>
        <w:t>da Lei</w:t>
      </w:r>
      <w:r w:rsidR="00DA0C28" w:rsidRPr="001B45AA">
        <w:rPr>
          <w:rFonts w:asciiTheme="majorHAnsi" w:eastAsia="Cambria" w:hAnsiTheme="majorHAnsi"/>
          <w:sz w:val="17"/>
          <w:szCs w:val="17"/>
          <w:lang w:val="pt-PT"/>
        </w:rPr>
        <w:t xml:space="preserve"> Federal</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nº</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8.666/93.</w:t>
      </w:r>
    </w:p>
    <w:p w:rsidR="0020219D" w:rsidRPr="001B45AA" w:rsidRDefault="0020219D" w:rsidP="00B06EBF">
      <w:pPr>
        <w:pStyle w:val="SemEspaamento"/>
        <w:ind w:right="142" w:firstLine="1134"/>
        <w:jc w:val="both"/>
        <w:rPr>
          <w:rFonts w:asciiTheme="majorHAnsi" w:eastAsia="Cambria" w:hAnsiTheme="majorHAnsi"/>
          <w:sz w:val="17"/>
          <w:szCs w:val="17"/>
          <w:lang w:val="pt-PT"/>
        </w:rPr>
      </w:pPr>
    </w:p>
    <w:p w:rsidR="008F4953" w:rsidRPr="001B45AA" w:rsidRDefault="000E1610"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9</w:t>
      </w:r>
      <w:r w:rsidR="008F4953" w:rsidRPr="001B45AA">
        <w:rPr>
          <w:rFonts w:asciiTheme="majorHAnsi" w:eastAsia="Cambria" w:hAnsiTheme="majorHAnsi"/>
          <w:b/>
          <w:sz w:val="17"/>
          <w:szCs w:val="17"/>
          <w:lang w:val="pt-PT"/>
        </w:rPr>
        <w:t>.2</w:t>
      </w:r>
      <w:r w:rsidRPr="001B45AA">
        <w:rPr>
          <w:rFonts w:asciiTheme="majorHAnsi" w:eastAsia="Cambria" w:hAnsiTheme="majorHAnsi"/>
          <w:b/>
          <w:sz w:val="17"/>
          <w:szCs w:val="17"/>
          <w:lang w:val="pt-PT"/>
        </w:rPr>
        <w:t>.</w:t>
      </w:r>
      <w:r w:rsidR="008F4953" w:rsidRPr="001B45AA">
        <w:rPr>
          <w:rFonts w:asciiTheme="majorHAnsi" w:eastAsia="Cambria" w:hAnsiTheme="majorHAnsi"/>
          <w:sz w:val="17"/>
          <w:szCs w:val="17"/>
          <w:lang w:val="pt-PT"/>
        </w:rPr>
        <w:t xml:space="preserve"> O</w:t>
      </w:r>
      <w:r w:rsidR="008F4953" w:rsidRPr="001B45AA">
        <w:rPr>
          <w:rFonts w:asciiTheme="majorHAnsi" w:eastAsia="Cambria" w:hAnsiTheme="majorHAnsi"/>
          <w:spacing w:val="12"/>
          <w:sz w:val="17"/>
          <w:szCs w:val="17"/>
          <w:lang w:val="pt-PT"/>
        </w:rPr>
        <w:t xml:space="preserve"> </w:t>
      </w:r>
      <w:r w:rsidR="008F4953" w:rsidRPr="001B45AA">
        <w:rPr>
          <w:rFonts w:asciiTheme="majorHAnsi" w:eastAsia="Cambria" w:hAnsiTheme="majorHAnsi"/>
          <w:sz w:val="17"/>
          <w:szCs w:val="17"/>
          <w:lang w:val="pt-PT"/>
        </w:rPr>
        <w:t>prazo</w:t>
      </w:r>
      <w:r w:rsidR="008F4953" w:rsidRPr="001B45AA">
        <w:rPr>
          <w:rFonts w:asciiTheme="majorHAnsi" w:eastAsia="Cambria" w:hAnsiTheme="majorHAnsi"/>
          <w:spacing w:val="12"/>
          <w:sz w:val="17"/>
          <w:szCs w:val="17"/>
          <w:lang w:val="pt-PT"/>
        </w:rPr>
        <w:t xml:space="preserve"> </w:t>
      </w:r>
      <w:r w:rsidR="008F4953" w:rsidRPr="001B45AA">
        <w:rPr>
          <w:rFonts w:asciiTheme="majorHAnsi" w:eastAsia="Cambria" w:hAnsiTheme="majorHAnsi"/>
          <w:sz w:val="17"/>
          <w:szCs w:val="17"/>
          <w:lang w:val="pt-PT"/>
        </w:rPr>
        <w:t>para</w:t>
      </w:r>
      <w:r w:rsidR="008F4953" w:rsidRPr="001B45AA">
        <w:rPr>
          <w:rFonts w:asciiTheme="majorHAnsi" w:eastAsia="Cambria" w:hAnsiTheme="majorHAnsi"/>
          <w:spacing w:val="12"/>
          <w:sz w:val="17"/>
          <w:szCs w:val="17"/>
          <w:lang w:val="pt-PT"/>
        </w:rPr>
        <w:t xml:space="preserve"> </w:t>
      </w:r>
      <w:r w:rsidR="008F4953" w:rsidRPr="001B45AA">
        <w:rPr>
          <w:rFonts w:asciiTheme="majorHAnsi" w:eastAsia="Cambria" w:hAnsiTheme="majorHAnsi"/>
          <w:sz w:val="17"/>
          <w:szCs w:val="17"/>
          <w:lang w:val="pt-PT"/>
        </w:rPr>
        <w:t>interposição</w:t>
      </w:r>
      <w:r w:rsidR="008F4953" w:rsidRPr="001B45AA">
        <w:rPr>
          <w:rFonts w:asciiTheme="majorHAnsi" w:eastAsia="Cambria" w:hAnsiTheme="majorHAnsi"/>
          <w:spacing w:val="13"/>
          <w:sz w:val="17"/>
          <w:szCs w:val="17"/>
          <w:lang w:val="pt-PT"/>
        </w:rPr>
        <w:t xml:space="preserve"> </w:t>
      </w:r>
      <w:r w:rsidR="008F4953" w:rsidRPr="001B45AA">
        <w:rPr>
          <w:rFonts w:asciiTheme="majorHAnsi" w:eastAsia="Cambria" w:hAnsiTheme="majorHAnsi"/>
          <w:sz w:val="17"/>
          <w:szCs w:val="17"/>
          <w:lang w:val="pt-PT"/>
        </w:rPr>
        <w:t>de</w:t>
      </w:r>
      <w:r w:rsidR="008F4953" w:rsidRPr="001B45AA">
        <w:rPr>
          <w:rFonts w:asciiTheme="majorHAnsi" w:eastAsia="Cambria" w:hAnsiTheme="majorHAnsi"/>
          <w:spacing w:val="12"/>
          <w:sz w:val="17"/>
          <w:szCs w:val="17"/>
          <w:lang w:val="pt-PT"/>
        </w:rPr>
        <w:t xml:space="preserve"> </w:t>
      </w:r>
      <w:r w:rsidR="008F4953" w:rsidRPr="001B45AA">
        <w:rPr>
          <w:rFonts w:asciiTheme="majorHAnsi" w:eastAsia="Cambria" w:hAnsiTheme="majorHAnsi"/>
          <w:sz w:val="17"/>
          <w:szCs w:val="17"/>
          <w:lang w:val="pt-PT"/>
        </w:rPr>
        <w:t>recurso</w:t>
      </w:r>
      <w:r w:rsidR="008F4953" w:rsidRPr="001B45AA">
        <w:rPr>
          <w:rFonts w:asciiTheme="majorHAnsi" w:eastAsia="Cambria" w:hAnsiTheme="majorHAnsi"/>
          <w:spacing w:val="10"/>
          <w:sz w:val="17"/>
          <w:szCs w:val="17"/>
          <w:lang w:val="pt-PT"/>
        </w:rPr>
        <w:t xml:space="preserve"> </w:t>
      </w:r>
      <w:r w:rsidR="008F4953" w:rsidRPr="001B45AA">
        <w:rPr>
          <w:rFonts w:asciiTheme="majorHAnsi" w:eastAsia="Cambria" w:hAnsiTheme="majorHAnsi"/>
          <w:sz w:val="17"/>
          <w:szCs w:val="17"/>
          <w:lang w:val="pt-PT"/>
        </w:rPr>
        <w:t>será</w:t>
      </w:r>
      <w:r w:rsidR="008F4953" w:rsidRPr="001B45AA">
        <w:rPr>
          <w:rFonts w:asciiTheme="majorHAnsi" w:eastAsia="Cambria" w:hAnsiTheme="majorHAnsi"/>
          <w:spacing w:val="14"/>
          <w:sz w:val="17"/>
          <w:szCs w:val="17"/>
          <w:lang w:val="pt-PT"/>
        </w:rPr>
        <w:t xml:space="preserve"> </w:t>
      </w:r>
      <w:r w:rsidR="008F4953" w:rsidRPr="001B45AA">
        <w:rPr>
          <w:rFonts w:asciiTheme="majorHAnsi" w:eastAsia="Cambria" w:hAnsiTheme="majorHAnsi"/>
          <w:sz w:val="17"/>
          <w:szCs w:val="17"/>
          <w:lang w:val="pt-PT"/>
        </w:rPr>
        <w:t>de</w:t>
      </w:r>
      <w:r w:rsidR="008F4953" w:rsidRPr="001B45AA">
        <w:rPr>
          <w:rFonts w:asciiTheme="majorHAnsi" w:eastAsia="Cambria" w:hAnsiTheme="majorHAnsi"/>
          <w:spacing w:val="13"/>
          <w:sz w:val="17"/>
          <w:szCs w:val="17"/>
          <w:lang w:val="pt-PT"/>
        </w:rPr>
        <w:t xml:space="preserve"> </w:t>
      </w:r>
      <w:proofErr w:type="gramStart"/>
      <w:r w:rsidR="008F4953" w:rsidRPr="001B45AA">
        <w:rPr>
          <w:rFonts w:asciiTheme="majorHAnsi" w:eastAsia="Cambria" w:hAnsiTheme="majorHAnsi"/>
          <w:sz w:val="17"/>
          <w:szCs w:val="17"/>
          <w:lang w:val="pt-PT"/>
        </w:rPr>
        <w:t>5</w:t>
      </w:r>
      <w:proofErr w:type="gramEnd"/>
      <w:r w:rsidR="008F4953" w:rsidRPr="001B45AA">
        <w:rPr>
          <w:rFonts w:asciiTheme="majorHAnsi" w:eastAsia="Cambria" w:hAnsiTheme="majorHAnsi"/>
          <w:spacing w:val="13"/>
          <w:sz w:val="17"/>
          <w:szCs w:val="17"/>
          <w:lang w:val="pt-PT"/>
        </w:rPr>
        <w:t xml:space="preserve"> </w:t>
      </w:r>
      <w:r w:rsidR="008F4953" w:rsidRPr="001B45AA">
        <w:rPr>
          <w:rFonts w:asciiTheme="majorHAnsi" w:eastAsia="Cambria" w:hAnsiTheme="majorHAnsi"/>
          <w:sz w:val="17"/>
          <w:szCs w:val="17"/>
          <w:lang w:val="pt-PT"/>
        </w:rPr>
        <w:t>(cinco)</w:t>
      </w:r>
      <w:r w:rsidR="008F4953" w:rsidRPr="001B45AA">
        <w:rPr>
          <w:rFonts w:asciiTheme="majorHAnsi" w:eastAsia="Cambria" w:hAnsiTheme="majorHAnsi"/>
          <w:spacing w:val="12"/>
          <w:sz w:val="17"/>
          <w:szCs w:val="17"/>
          <w:lang w:val="pt-PT"/>
        </w:rPr>
        <w:t xml:space="preserve"> </w:t>
      </w:r>
      <w:r w:rsidR="008F4953" w:rsidRPr="001B45AA">
        <w:rPr>
          <w:rFonts w:asciiTheme="majorHAnsi" w:eastAsia="Cambria" w:hAnsiTheme="majorHAnsi"/>
          <w:sz w:val="17"/>
          <w:szCs w:val="17"/>
          <w:lang w:val="pt-PT"/>
        </w:rPr>
        <w:t>dias</w:t>
      </w:r>
      <w:r w:rsidR="008F4953" w:rsidRPr="001B45AA">
        <w:rPr>
          <w:rFonts w:asciiTheme="majorHAnsi" w:eastAsia="Cambria" w:hAnsiTheme="majorHAnsi"/>
          <w:spacing w:val="13"/>
          <w:sz w:val="17"/>
          <w:szCs w:val="17"/>
          <w:lang w:val="pt-PT"/>
        </w:rPr>
        <w:t xml:space="preserve"> </w:t>
      </w:r>
      <w:r w:rsidR="008F4953" w:rsidRPr="001B45AA">
        <w:rPr>
          <w:rFonts w:asciiTheme="majorHAnsi" w:eastAsia="Cambria" w:hAnsiTheme="majorHAnsi"/>
          <w:sz w:val="17"/>
          <w:szCs w:val="17"/>
          <w:lang w:val="pt-PT"/>
        </w:rPr>
        <w:t>úteis,</w:t>
      </w:r>
      <w:r w:rsidR="008F4953" w:rsidRPr="001B45AA">
        <w:rPr>
          <w:rFonts w:asciiTheme="majorHAnsi" w:eastAsia="Cambria" w:hAnsiTheme="majorHAnsi"/>
          <w:spacing w:val="13"/>
          <w:sz w:val="17"/>
          <w:szCs w:val="17"/>
          <w:lang w:val="pt-PT"/>
        </w:rPr>
        <w:t xml:space="preserve"> </w:t>
      </w:r>
      <w:r w:rsidR="008F4953" w:rsidRPr="001B45AA">
        <w:rPr>
          <w:rFonts w:asciiTheme="majorHAnsi" w:eastAsia="Cambria" w:hAnsiTheme="majorHAnsi"/>
          <w:sz w:val="17"/>
          <w:szCs w:val="17"/>
          <w:lang w:val="pt-PT"/>
        </w:rPr>
        <w:t>a</w:t>
      </w:r>
      <w:r w:rsidR="008F4953" w:rsidRPr="001B45AA">
        <w:rPr>
          <w:rFonts w:asciiTheme="majorHAnsi" w:eastAsia="Cambria" w:hAnsiTheme="majorHAnsi"/>
          <w:spacing w:val="12"/>
          <w:sz w:val="17"/>
          <w:szCs w:val="17"/>
          <w:lang w:val="pt-PT"/>
        </w:rPr>
        <w:t xml:space="preserve"> </w:t>
      </w:r>
      <w:r w:rsidR="008F4953" w:rsidRPr="001B45AA">
        <w:rPr>
          <w:rFonts w:asciiTheme="majorHAnsi" w:eastAsia="Cambria" w:hAnsiTheme="majorHAnsi"/>
          <w:sz w:val="17"/>
          <w:szCs w:val="17"/>
          <w:lang w:val="pt-PT"/>
        </w:rPr>
        <w:t>contar</w:t>
      </w:r>
      <w:r w:rsidR="008F4953" w:rsidRPr="001B45AA">
        <w:rPr>
          <w:rFonts w:asciiTheme="majorHAnsi" w:eastAsia="Cambria" w:hAnsiTheme="majorHAnsi"/>
          <w:spacing w:val="12"/>
          <w:sz w:val="17"/>
          <w:szCs w:val="17"/>
          <w:lang w:val="pt-PT"/>
        </w:rPr>
        <w:t xml:space="preserve"> </w:t>
      </w:r>
      <w:r w:rsidR="008F4953" w:rsidRPr="001B45AA">
        <w:rPr>
          <w:rFonts w:asciiTheme="majorHAnsi" w:eastAsia="Cambria" w:hAnsiTheme="majorHAnsi"/>
          <w:sz w:val="17"/>
          <w:szCs w:val="17"/>
          <w:lang w:val="pt-PT"/>
        </w:rPr>
        <w:t>da</w:t>
      </w:r>
      <w:r w:rsidR="008F4953" w:rsidRPr="001B45AA">
        <w:rPr>
          <w:rFonts w:asciiTheme="majorHAnsi" w:eastAsia="Cambria" w:hAnsiTheme="majorHAnsi"/>
          <w:spacing w:val="13"/>
          <w:sz w:val="17"/>
          <w:szCs w:val="17"/>
          <w:lang w:val="pt-PT"/>
        </w:rPr>
        <w:t xml:space="preserve"> </w:t>
      </w:r>
      <w:r w:rsidR="008F4953" w:rsidRPr="001B45AA">
        <w:rPr>
          <w:rFonts w:asciiTheme="majorHAnsi" w:eastAsia="Cambria" w:hAnsiTheme="majorHAnsi"/>
          <w:sz w:val="17"/>
          <w:szCs w:val="17"/>
          <w:lang w:val="pt-PT"/>
        </w:rPr>
        <w:t>intimação</w:t>
      </w:r>
      <w:r w:rsidR="008F4953" w:rsidRPr="001B45AA">
        <w:rPr>
          <w:rFonts w:asciiTheme="majorHAnsi" w:eastAsia="Cambria" w:hAnsiTheme="majorHAnsi"/>
          <w:spacing w:val="13"/>
          <w:sz w:val="17"/>
          <w:szCs w:val="17"/>
          <w:lang w:val="pt-PT"/>
        </w:rPr>
        <w:t xml:space="preserve"> </w:t>
      </w:r>
      <w:r w:rsidR="008F4953" w:rsidRPr="001B45AA">
        <w:rPr>
          <w:rFonts w:asciiTheme="majorHAnsi" w:eastAsia="Cambria" w:hAnsiTheme="majorHAnsi"/>
          <w:sz w:val="17"/>
          <w:szCs w:val="17"/>
          <w:lang w:val="pt-PT"/>
        </w:rPr>
        <w:t>do</w:t>
      </w:r>
      <w:r w:rsidR="008F4953" w:rsidRPr="001B45AA">
        <w:rPr>
          <w:rFonts w:asciiTheme="majorHAnsi" w:eastAsia="Cambria" w:hAnsiTheme="majorHAnsi"/>
          <w:spacing w:val="13"/>
          <w:sz w:val="17"/>
          <w:szCs w:val="17"/>
          <w:lang w:val="pt-PT"/>
        </w:rPr>
        <w:t xml:space="preserve"> </w:t>
      </w:r>
      <w:r w:rsidR="008F4953" w:rsidRPr="001B45AA">
        <w:rPr>
          <w:rFonts w:asciiTheme="majorHAnsi" w:eastAsia="Cambria" w:hAnsiTheme="majorHAnsi"/>
          <w:sz w:val="17"/>
          <w:szCs w:val="17"/>
          <w:lang w:val="pt-PT"/>
        </w:rPr>
        <w:t>ato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ou</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da lavratura da ata.</w:t>
      </w:r>
    </w:p>
    <w:p w:rsidR="00A75BF0" w:rsidRPr="001B45AA" w:rsidRDefault="00A75BF0" w:rsidP="00B06EBF">
      <w:pPr>
        <w:pStyle w:val="SemEspaamento"/>
        <w:ind w:right="142" w:firstLine="1134"/>
        <w:jc w:val="both"/>
        <w:rPr>
          <w:rFonts w:asciiTheme="majorHAnsi" w:eastAsia="Cambria" w:hAnsiTheme="majorHAnsi"/>
          <w:sz w:val="17"/>
          <w:szCs w:val="17"/>
          <w:lang w:val="pt-PT"/>
        </w:rPr>
      </w:pPr>
    </w:p>
    <w:p w:rsidR="008F4953" w:rsidRPr="001B45AA" w:rsidRDefault="000E1610"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9</w:t>
      </w:r>
      <w:r w:rsidR="008F4953" w:rsidRPr="001B45AA">
        <w:rPr>
          <w:rFonts w:asciiTheme="majorHAnsi" w:eastAsia="Cambria" w:hAnsiTheme="majorHAnsi"/>
          <w:b/>
          <w:sz w:val="17"/>
          <w:szCs w:val="17"/>
          <w:lang w:val="pt-PT"/>
        </w:rPr>
        <w:t>.3</w:t>
      </w:r>
      <w:r w:rsidRPr="001B45AA">
        <w:rPr>
          <w:rFonts w:asciiTheme="majorHAnsi" w:eastAsia="Cambria" w:hAnsiTheme="majorHAnsi"/>
          <w:b/>
          <w:sz w:val="17"/>
          <w:szCs w:val="17"/>
          <w:lang w:val="pt-PT"/>
        </w:rPr>
        <w:t>.</w:t>
      </w:r>
      <w:r w:rsidR="008F4953" w:rsidRPr="001B45AA">
        <w:rPr>
          <w:rFonts w:asciiTheme="majorHAnsi" w:eastAsia="Cambria" w:hAnsiTheme="majorHAnsi"/>
          <w:sz w:val="17"/>
          <w:szCs w:val="17"/>
          <w:lang w:val="pt-PT"/>
        </w:rPr>
        <w:t xml:space="preserve"> Os recursos, que serão dirigidos à Comissão de Licitação, deverão ser protocolados dentro do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prazo previsto acima, das 08h00min às 13h30min, no Protocolo desta Prefeitura, situado na Rua João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Moreira, nº 1707, nesta cidade ou poderão ser enviados por e-mail através do endereço eletrônico</w:t>
      </w:r>
      <w:r w:rsidR="008F4953" w:rsidRPr="001B45AA">
        <w:rPr>
          <w:rFonts w:asciiTheme="majorHAnsi" w:eastAsia="Cambria" w:hAnsiTheme="majorHAnsi"/>
          <w:color w:val="0000FF"/>
          <w:spacing w:val="1"/>
          <w:sz w:val="17"/>
          <w:szCs w:val="17"/>
          <w:lang w:val="pt-PT"/>
        </w:rPr>
        <w:t xml:space="preserve"> </w:t>
      </w:r>
      <w:hyperlink r:id="rId10">
        <w:r w:rsidR="008F4953" w:rsidRPr="001B45AA">
          <w:rPr>
            <w:rFonts w:asciiTheme="majorHAnsi" w:eastAsia="Cambria" w:hAnsiTheme="majorHAnsi"/>
            <w:color w:val="0000FF"/>
            <w:sz w:val="17"/>
            <w:szCs w:val="17"/>
            <w:u w:val="single" w:color="0000FF"/>
            <w:lang w:val="pt-PT"/>
          </w:rPr>
          <w:t>licitacoes@saofranciscodeassis.rs.gov.br</w:t>
        </w:r>
      </w:hyperlink>
      <w:r w:rsidR="008F4953" w:rsidRPr="001B45AA">
        <w:rPr>
          <w:rFonts w:asciiTheme="majorHAnsi" w:eastAsia="Cambria" w:hAnsiTheme="majorHAnsi"/>
          <w:color w:val="0000FF"/>
          <w:sz w:val="17"/>
          <w:szCs w:val="17"/>
          <w:lang w:val="pt-PT"/>
        </w:rPr>
        <w:t xml:space="preserve"> </w:t>
      </w:r>
      <w:r w:rsidR="008F4953" w:rsidRPr="001B45AA">
        <w:rPr>
          <w:rFonts w:asciiTheme="majorHAnsi" w:eastAsia="Cambria" w:hAnsiTheme="majorHAnsi"/>
          <w:b/>
          <w:sz w:val="17"/>
          <w:szCs w:val="17"/>
          <w:lang w:val="pt-PT"/>
        </w:rPr>
        <w:t>(recursos enviados por e-mail deverão ser confirmados</w:t>
      </w:r>
      <w:r w:rsidR="008F4953" w:rsidRPr="001B45AA">
        <w:rPr>
          <w:rFonts w:asciiTheme="majorHAnsi" w:eastAsia="Cambria" w:hAnsiTheme="majorHAnsi"/>
          <w:b/>
          <w:spacing w:val="1"/>
          <w:sz w:val="17"/>
          <w:szCs w:val="17"/>
          <w:lang w:val="pt-PT"/>
        </w:rPr>
        <w:t xml:space="preserve"> </w:t>
      </w:r>
      <w:r w:rsidR="008F4953" w:rsidRPr="001B45AA">
        <w:rPr>
          <w:rFonts w:asciiTheme="majorHAnsi" w:eastAsia="Cambria" w:hAnsiTheme="majorHAnsi"/>
          <w:b/>
          <w:sz w:val="17"/>
          <w:szCs w:val="17"/>
          <w:lang w:val="pt-PT"/>
        </w:rPr>
        <w:t xml:space="preserve">através do telefone 55 3252-3257), </w:t>
      </w:r>
      <w:r w:rsidR="008F4953" w:rsidRPr="001B45AA">
        <w:rPr>
          <w:rFonts w:asciiTheme="majorHAnsi" w:eastAsia="Cambria" w:hAnsiTheme="majorHAnsi"/>
          <w:sz w:val="17"/>
          <w:szCs w:val="17"/>
          <w:lang w:val="pt-PT"/>
        </w:rPr>
        <w:t>obedecendo-se o horário de expediente desta Prefeitura, sem</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prejuízo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do prazo legal.</w:t>
      </w:r>
    </w:p>
    <w:p w:rsidR="009F10C7" w:rsidRPr="001B45AA" w:rsidRDefault="009F10C7" w:rsidP="00B06EBF">
      <w:pPr>
        <w:pStyle w:val="SemEspaamento"/>
        <w:ind w:right="142" w:firstLine="1134"/>
        <w:jc w:val="both"/>
        <w:rPr>
          <w:rFonts w:asciiTheme="majorHAnsi" w:eastAsia="Cambria" w:hAnsiTheme="majorHAnsi"/>
          <w:sz w:val="17"/>
          <w:szCs w:val="17"/>
          <w:lang w:val="pt-PT"/>
        </w:rPr>
      </w:pPr>
    </w:p>
    <w:p w:rsidR="008F4953" w:rsidRPr="001B45AA" w:rsidRDefault="00E832C9"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9</w:t>
      </w:r>
      <w:r w:rsidR="008F4953" w:rsidRPr="001B45AA">
        <w:rPr>
          <w:rFonts w:asciiTheme="majorHAnsi" w:eastAsia="Cambria" w:hAnsiTheme="majorHAnsi"/>
          <w:b/>
          <w:sz w:val="17"/>
          <w:szCs w:val="17"/>
          <w:lang w:val="pt-PT"/>
        </w:rPr>
        <w:t>.4</w:t>
      </w:r>
      <w:r w:rsidRPr="001B45AA">
        <w:rPr>
          <w:rFonts w:asciiTheme="majorHAnsi" w:eastAsia="Cambria" w:hAnsiTheme="majorHAnsi"/>
          <w:b/>
          <w:sz w:val="17"/>
          <w:szCs w:val="17"/>
          <w:lang w:val="pt-PT"/>
        </w:rPr>
        <w:t>.</w:t>
      </w:r>
      <w:r w:rsidR="008F4953" w:rsidRPr="001B45AA">
        <w:rPr>
          <w:rFonts w:asciiTheme="majorHAnsi" w:eastAsia="Cambria" w:hAnsiTheme="majorHAnsi"/>
          <w:sz w:val="17"/>
          <w:szCs w:val="17"/>
          <w:lang w:val="pt-PT"/>
        </w:rPr>
        <w:t xml:space="preserve"> Havendo a interposição tempestiva de recurso, os demais licitantes serão comunicados para que,</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 xml:space="preserve">querendo, apresentem contrarrazões, no prazo de </w:t>
      </w:r>
      <w:proofErr w:type="gramStart"/>
      <w:r w:rsidR="008F4953" w:rsidRPr="001B45AA">
        <w:rPr>
          <w:rFonts w:asciiTheme="majorHAnsi" w:eastAsia="Cambria" w:hAnsiTheme="majorHAnsi"/>
          <w:sz w:val="17"/>
          <w:szCs w:val="17"/>
          <w:lang w:val="pt-PT"/>
        </w:rPr>
        <w:t>5</w:t>
      </w:r>
      <w:proofErr w:type="gramEnd"/>
      <w:r w:rsidR="008F4953" w:rsidRPr="001B45AA">
        <w:rPr>
          <w:rFonts w:asciiTheme="majorHAnsi" w:eastAsia="Cambria" w:hAnsiTheme="majorHAnsi"/>
          <w:sz w:val="17"/>
          <w:szCs w:val="17"/>
          <w:lang w:val="pt-PT"/>
        </w:rPr>
        <w:t xml:space="preserve"> (cinco) dias úteis e na forma prevista no subitem</w:t>
      </w:r>
      <w:r w:rsidR="008F4953" w:rsidRPr="001B45AA">
        <w:rPr>
          <w:rFonts w:asciiTheme="majorHAnsi" w:eastAsia="Cambria" w:hAnsiTheme="majorHAnsi"/>
          <w:spacing w:val="1"/>
          <w:sz w:val="17"/>
          <w:szCs w:val="17"/>
          <w:lang w:val="pt-PT"/>
        </w:rPr>
        <w:t xml:space="preserve"> </w:t>
      </w:r>
      <w:r w:rsidR="006F1CA1" w:rsidRPr="001B45AA">
        <w:rPr>
          <w:rFonts w:asciiTheme="majorHAnsi" w:eastAsia="Cambria" w:hAnsiTheme="majorHAnsi"/>
          <w:sz w:val="17"/>
          <w:szCs w:val="17"/>
          <w:lang w:val="pt-PT"/>
        </w:rPr>
        <w:t>9</w:t>
      </w:r>
      <w:r w:rsidR="008F4953" w:rsidRPr="001B45AA">
        <w:rPr>
          <w:rFonts w:asciiTheme="majorHAnsi" w:eastAsia="Cambria" w:hAnsiTheme="majorHAnsi"/>
          <w:sz w:val="17"/>
          <w:szCs w:val="17"/>
          <w:lang w:val="pt-PT"/>
        </w:rPr>
        <w:t>.3.</w:t>
      </w:r>
    </w:p>
    <w:p w:rsidR="009F10C7" w:rsidRPr="001B45AA" w:rsidRDefault="009F10C7" w:rsidP="00B06EBF">
      <w:pPr>
        <w:pStyle w:val="SemEspaamento"/>
        <w:ind w:right="142" w:firstLine="1134"/>
        <w:jc w:val="both"/>
        <w:rPr>
          <w:rFonts w:asciiTheme="majorHAnsi" w:eastAsia="Cambria" w:hAnsiTheme="majorHAnsi"/>
          <w:sz w:val="17"/>
          <w:szCs w:val="17"/>
          <w:lang w:val="pt-PT"/>
        </w:rPr>
      </w:pPr>
    </w:p>
    <w:p w:rsidR="008F4953" w:rsidRPr="001B45AA" w:rsidRDefault="00E832C9"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9</w:t>
      </w:r>
      <w:r w:rsidR="008F4953" w:rsidRPr="001B45AA">
        <w:rPr>
          <w:rFonts w:asciiTheme="majorHAnsi" w:eastAsia="Cambria" w:hAnsiTheme="majorHAnsi"/>
          <w:b/>
          <w:sz w:val="17"/>
          <w:szCs w:val="17"/>
          <w:lang w:val="pt-PT"/>
        </w:rPr>
        <w:t>.5</w:t>
      </w:r>
      <w:r w:rsidRPr="001B45AA">
        <w:rPr>
          <w:rFonts w:asciiTheme="majorHAnsi" w:eastAsia="Cambria" w:hAnsiTheme="majorHAnsi"/>
          <w:b/>
          <w:sz w:val="17"/>
          <w:szCs w:val="17"/>
          <w:lang w:val="pt-PT"/>
        </w:rPr>
        <w:t>.</w:t>
      </w:r>
      <w:r w:rsidR="008F4953" w:rsidRPr="001B45AA">
        <w:rPr>
          <w:rFonts w:asciiTheme="majorHAnsi" w:eastAsia="Cambria" w:hAnsiTheme="majorHAnsi"/>
          <w:sz w:val="17"/>
          <w:szCs w:val="17"/>
          <w:lang w:val="pt-PT"/>
        </w:rPr>
        <w:t xml:space="preserve"> Não serão aceitos recursos ou contrarrazões apresentados fora do prazo ou enviado por qualquer</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outro</w:t>
      </w:r>
      <w:r w:rsidR="008F4953" w:rsidRPr="001B45AA">
        <w:rPr>
          <w:rFonts w:asciiTheme="majorHAnsi" w:eastAsia="Cambria" w:hAnsiTheme="majorHAnsi"/>
          <w:spacing w:val="-5"/>
          <w:sz w:val="17"/>
          <w:szCs w:val="17"/>
          <w:lang w:val="pt-PT"/>
        </w:rPr>
        <w:t xml:space="preserve"> </w:t>
      </w:r>
      <w:r w:rsidR="008F4953" w:rsidRPr="001B45AA">
        <w:rPr>
          <w:rFonts w:asciiTheme="majorHAnsi" w:eastAsia="Cambria" w:hAnsiTheme="majorHAnsi"/>
          <w:sz w:val="17"/>
          <w:szCs w:val="17"/>
          <w:lang w:val="pt-PT"/>
        </w:rPr>
        <w:t>meio além</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do previsto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no</w:t>
      </w:r>
      <w:r w:rsidR="008F4953" w:rsidRPr="001B45AA">
        <w:rPr>
          <w:rFonts w:asciiTheme="majorHAnsi" w:eastAsia="Cambria" w:hAnsiTheme="majorHAnsi"/>
          <w:spacing w:val="2"/>
          <w:sz w:val="17"/>
          <w:szCs w:val="17"/>
          <w:lang w:val="pt-PT"/>
        </w:rPr>
        <w:t xml:space="preserve"> </w:t>
      </w:r>
      <w:r w:rsidR="008F4953" w:rsidRPr="001B45AA">
        <w:rPr>
          <w:rFonts w:asciiTheme="majorHAnsi" w:eastAsia="Cambria" w:hAnsiTheme="majorHAnsi"/>
          <w:sz w:val="17"/>
          <w:szCs w:val="17"/>
          <w:lang w:val="pt-PT"/>
        </w:rPr>
        <w:t>subitem</w:t>
      </w:r>
      <w:r w:rsidR="008F4953" w:rsidRPr="001B45AA">
        <w:rPr>
          <w:rFonts w:asciiTheme="majorHAnsi" w:eastAsia="Cambria" w:hAnsiTheme="majorHAnsi"/>
          <w:spacing w:val="-1"/>
          <w:sz w:val="17"/>
          <w:szCs w:val="17"/>
          <w:lang w:val="pt-PT"/>
        </w:rPr>
        <w:t xml:space="preserve"> </w:t>
      </w:r>
      <w:r w:rsidR="006F1CA1" w:rsidRPr="001B45AA">
        <w:rPr>
          <w:rFonts w:asciiTheme="majorHAnsi" w:eastAsia="Cambria" w:hAnsiTheme="majorHAnsi"/>
          <w:sz w:val="17"/>
          <w:szCs w:val="17"/>
          <w:lang w:val="pt-PT"/>
        </w:rPr>
        <w:t>9</w:t>
      </w:r>
      <w:r w:rsidR="008F4953" w:rsidRPr="001B45AA">
        <w:rPr>
          <w:rFonts w:asciiTheme="majorHAnsi" w:eastAsia="Cambria" w:hAnsiTheme="majorHAnsi"/>
          <w:sz w:val="17"/>
          <w:szCs w:val="17"/>
          <w:lang w:val="pt-PT"/>
        </w:rPr>
        <w:t>.3.</w:t>
      </w:r>
    </w:p>
    <w:p w:rsidR="009F10C7" w:rsidRPr="001B45AA" w:rsidRDefault="009F10C7" w:rsidP="00B06EBF">
      <w:pPr>
        <w:pStyle w:val="SemEspaamento"/>
        <w:ind w:right="142" w:firstLine="1134"/>
        <w:jc w:val="both"/>
        <w:rPr>
          <w:rFonts w:asciiTheme="majorHAnsi" w:eastAsia="Cambria" w:hAnsiTheme="majorHAnsi"/>
          <w:sz w:val="17"/>
          <w:szCs w:val="17"/>
          <w:lang w:val="pt-PT"/>
        </w:rPr>
      </w:pPr>
    </w:p>
    <w:p w:rsidR="008F4953" w:rsidRPr="001B45AA" w:rsidRDefault="00E832C9"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9.6.</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Decorrido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prazo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para</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apresentação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razões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e</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contrarrazões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de</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recurso,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Comissão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de</w:t>
      </w:r>
      <w:r w:rsidR="008F4953" w:rsidRPr="001B45AA">
        <w:rPr>
          <w:rFonts w:asciiTheme="majorHAnsi" w:eastAsia="Cambria" w:hAnsiTheme="majorHAnsi"/>
          <w:spacing w:val="-46"/>
          <w:sz w:val="17"/>
          <w:szCs w:val="17"/>
          <w:lang w:val="pt-PT"/>
        </w:rPr>
        <w:t xml:space="preserve"> </w:t>
      </w:r>
      <w:r w:rsidR="008F4953" w:rsidRPr="001B45AA">
        <w:rPr>
          <w:rFonts w:asciiTheme="majorHAnsi" w:eastAsia="Cambria" w:hAnsiTheme="majorHAnsi"/>
          <w:sz w:val="17"/>
          <w:szCs w:val="17"/>
          <w:lang w:val="pt-PT"/>
        </w:rPr>
        <w:t xml:space="preserve">Licitação poderá reconsiderar a sua decisão, no prazo de </w:t>
      </w:r>
      <w:proofErr w:type="gramStart"/>
      <w:r w:rsidR="008F4953" w:rsidRPr="001B45AA">
        <w:rPr>
          <w:rFonts w:asciiTheme="majorHAnsi" w:eastAsia="Cambria" w:hAnsiTheme="majorHAnsi"/>
          <w:sz w:val="17"/>
          <w:szCs w:val="17"/>
          <w:lang w:val="pt-PT"/>
        </w:rPr>
        <w:t>5</w:t>
      </w:r>
      <w:proofErr w:type="gramEnd"/>
      <w:r w:rsidR="008F4953" w:rsidRPr="001B45AA">
        <w:rPr>
          <w:rFonts w:asciiTheme="majorHAnsi" w:eastAsia="Cambria" w:hAnsiTheme="majorHAnsi"/>
          <w:sz w:val="17"/>
          <w:szCs w:val="17"/>
          <w:lang w:val="pt-PT"/>
        </w:rPr>
        <w:t xml:space="preserve"> (cinco) dias úteis, ou, nesse mesmo prazo,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encaminhá-los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Prefeito,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acompanhado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dos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autos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da</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licitação,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relatório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dos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fatos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objeto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recurso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e das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razões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da</w:t>
      </w:r>
      <w:r w:rsidR="008F4953" w:rsidRPr="001B45AA">
        <w:rPr>
          <w:rFonts w:asciiTheme="majorHAnsi" w:eastAsia="Cambria" w:hAnsiTheme="majorHAnsi"/>
          <w:spacing w:val="-3"/>
          <w:sz w:val="17"/>
          <w:szCs w:val="17"/>
          <w:lang w:val="pt-PT"/>
        </w:rPr>
        <w:t xml:space="preserve"> </w:t>
      </w:r>
      <w:r w:rsidR="008F4953" w:rsidRPr="001B45AA">
        <w:rPr>
          <w:rFonts w:asciiTheme="majorHAnsi" w:eastAsia="Cambria" w:hAnsiTheme="majorHAnsi"/>
          <w:sz w:val="17"/>
          <w:szCs w:val="17"/>
          <w:lang w:val="pt-PT"/>
        </w:rPr>
        <w:t>sua decisão.</w:t>
      </w:r>
    </w:p>
    <w:p w:rsidR="009F10C7" w:rsidRPr="001B45AA" w:rsidRDefault="009F10C7" w:rsidP="00B06EBF">
      <w:pPr>
        <w:pStyle w:val="SemEspaamento"/>
        <w:ind w:right="142" w:firstLine="1134"/>
        <w:jc w:val="both"/>
        <w:rPr>
          <w:rFonts w:asciiTheme="majorHAnsi" w:eastAsia="Cambria" w:hAnsiTheme="majorHAnsi"/>
          <w:sz w:val="17"/>
          <w:szCs w:val="17"/>
          <w:lang w:val="pt-PT"/>
        </w:rPr>
      </w:pPr>
    </w:p>
    <w:p w:rsidR="008F4953" w:rsidRPr="001B45AA" w:rsidRDefault="00E832C9"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9</w:t>
      </w:r>
      <w:r w:rsidR="008F4953" w:rsidRPr="001B45AA">
        <w:rPr>
          <w:rFonts w:asciiTheme="majorHAnsi" w:eastAsia="Cambria" w:hAnsiTheme="majorHAnsi"/>
          <w:b/>
          <w:sz w:val="17"/>
          <w:szCs w:val="17"/>
          <w:lang w:val="pt-PT"/>
        </w:rPr>
        <w:t>.7</w:t>
      </w:r>
      <w:r w:rsidRPr="001B45AA">
        <w:rPr>
          <w:rFonts w:asciiTheme="majorHAnsi" w:eastAsia="Cambria" w:hAnsiTheme="majorHAnsi"/>
          <w:b/>
          <w:sz w:val="17"/>
          <w:szCs w:val="17"/>
          <w:lang w:val="pt-PT"/>
        </w:rPr>
        <w:t>.</w:t>
      </w:r>
      <w:r w:rsidR="008F4953" w:rsidRPr="001B45AA">
        <w:rPr>
          <w:rFonts w:asciiTheme="majorHAnsi" w:eastAsia="Cambria" w:hAnsiTheme="majorHAnsi"/>
          <w:sz w:val="17"/>
          <w:szCs w:val="17"/>
          <w:lang w:val="pt-PT"/>
        </w:rPr>
        <w:t xml:space="preserve"> A decisão do Prefeito, a ser proferida nos </w:t>
      </w:r>
      <w:proofErr w:type="gramStart"/>
      <w:r w:rsidR="008F4953" w:rsidRPr="001B45AA">
        <w:rPr>
          <w:rFonts w:asciiTheme="majorHAnsi" w:eastAsia="Cambria" w:hAnsiTheme="majorHAnsi"/>
          <w:sz w:val="17"/>
          <w:szCs w:val="17"/>
          <w:lang w:val="pt-PT"/>
        </w:rPr>
        <w:t>5</w:t>
      </w:r>
      <w:proofErr w:type="gramEnd"/>
      <w:r w:rsidR="008F4953" w:rsidRPr="001B45AA">
        <w:rPr>
          <w:rFonts w:asciiTheme="majorHAnsi" w:eastAsia="Cambria" w:hAnsiTheme="majorHAnsi"/>
          <w:sz w:val="17"/>
          <w:szCs w:val="17"/>
          <w:lang w:val="pt-PT"/>
        </w:rPr>
        <w:t xml:space="preserve"> (cinco) dias úteis subsequentes ao recebimento do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relatório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e das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razões de</w:t>
      </w:r>
      <w:r w:rsidR="008F4953" w:rsidRPr="001B45AA">
        <w:rPr>
          <w:rFonts w:asciiTheme="majorHAnsi" w:eastAsia="Cambria" w:hAnsiTheme="majorHAnsi"/>
          <w:spacing w:val="-3"/>
          <w:sz w:val="17"/>
          <w:szCs w:val="17"/>
          <w:lang w:val="pt-PT"/>
        </w:rPr>
        <w:t xml:space="preserve"> </w:t>
      </w:r>
      <w:r w:rsidR="008F4953" w:rsidRPr="001B45AA">
        <w:rPr>
          <w:rFonts w:asciiTheme="majorHAnsi" w:eastAsia="Cambria" w:hAnsiTheme="majorHAnsi"/>
          <w:sz w:val="17"/>
          <w:szCs w:val="17"/>
          <w:lang w:val="pt-PT"/>
        </w:rPr>
        <w:t>decidir</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da Comissão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de Licitação</w:t>
      </w:r>
      <w:r w:rsidR="008F4953" w:rsidRPr="001B45AA">
        <w:rPr>
          <w:rFonts w:asciiTheme="majorHAnsi" w:eastAsia="Cambria" w:hAnsiTheme="majorHAnsi"/>
          <w:spacing w:val="-3"/>
          <w:sz w:val="17"/>
          <w:szCs w:val="17"/>
          <w:lang w:val="pt-PT"/>
        </w:rPr>
        <w:t xml:space="preserve"> </w:t>
      </w:r>
      <w:r w:rsidR="008F4953" w:rsidRPr="001B45AA">
        <w:rPr>
          <w:rFonts w:asciiTheme="majorHAnsi" w:eastAsia="Cambria" w:hAnsiTheme="majorHAnsi"/>
          <w:sz w:val="17"/>
          <w:szCs w:val="17"/>
          <w:lang w:val="pt-PT"/>
        </w:rPr>
        <w:t>é</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irrecorrível.</w:t>
      </w:r>
    </w:p>
    <w:p w:rsidR="009F10C7" w:rsidRPr="001B45AA" w:rsidRDefault="009F10C7" w:rsidP="00B06EBF">
      <w:pPr>
        <w:pStyle w:val="SemEspaamento"/>
        <w:ind w:right="142" w:firstLine="1134"/>
        <w:jc w:val="both"/>
        <w:rPr>
          <w:rFonts w:asciiTheme="majorHAnsi" w:eastAsia="Cambria" w:hAnsiTheme="majorHAnsi"/>
          <w:sz w:val="17"/>
          <w:szCs w:val="17"/>
          <w:lang w:val="pt-PT"/>
        </w:rPr>
      </w:pPr>
    </w:p>
    <w:p w:rsidR="008F4953" w:rsidRPr="001B45AA" w:rsidRDefault="00E832C9"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9</w:t>
      </w:r>
      <w:r w:rsidR="008F4953" w:rsidRPr="001B45AA">
        <w:rPr>
          <w:rFonts w:asciiTheme="majorHAnsi" w:eastAsia="Cambria" w:hAnsiTheme="majorHAnsi"/>
          <w:b/>
          <w:sz w:val="17"/>
          <w:szCs w:val="17"/>
          <w:lang w:val="pt-PT"/>
        </w:rPr>
        <w:t>.8</w:t>
      </w:r>
      <w:r w:rsidRPr="001B45AA">
        <w:rPr>
          <w:rFonts w:asciiTheme="majorHAnsi" w:eastAsia="Cambria" w:hAnsiTheme="majorHAnsi"/>
          <w:b/>
          <w:sz w:val="17"/>
          <w:szCs w:val="17"/>
          <w:lang w:val="pt-PT"/>
        </w:rPr>
        <w:t>.</w:t>
      </w:r>
      <w:r w:rsidR="008F4953" w:rsidRPr="001B45AA">
        <w:rPr>
          <w:rFonts w:asciiTheme="majorHAnsi" w:eastAsia="Cambria" w:hAnsiTheme="majorHAnsi"/>
          <w:sz w:val="17"/>
          <w:szCs w:val="17"/>
          <w:lang w:val="pt-PT"/>
        </w:rPr>
        <w:t xml:space="preserve"> Os prazos previstos nos subitens </w:t>
      </w:r>
      <w:r w:rsidR="004E7FB7" w:rsidRPr="001B45AA">
        <w:rPr>
          <w:rFonts w:asciiTheme="majorHAnsi" w:eastAsia="Cambria" w:hAnsiTheme="majorHAnsi"/>
          <w:sz w:val="17"/>
          <w:szCs w:val="17"/>
          <w:lang w:val="pt-PT"/>
        </w:rPr>
        <w:t>9</w:t>
      </w:r>
      <w:r w:rsidR="008F4953" w:rsidRPr="001B45AA">
        <w:rPr>
          <w:rFonts w:asciiTheme="majorHAnsi" w:eastAsia="Cambria" w:hAnsiTheme="majorHAnsi"/>
          <w:sz w:val="17"/>
          <w:szCs w:val="17"/>
          <w:lang w:val="pt-PT"/>
        </w:rPr>
        <w:t>.6</w:t>
      </w:r>
      <w:r w:rsidR="006F1CA1" w:rsidRPr="001B45AA">
        <w:rPr>
          <w:rFonts w:asciiTheme="majorHAnsi" w:eastAsia="Cambria" w:hAnsiTheme="majorHAnsi"/>
          <w:sz w:val="17"/>
          <w:szCs w:val="17"/>
          <w:lang w:val="pt-PT"/>
        </w:rPr>
        <w:t>.</w:t>
      </w:r>
      <w:r w:rsidR="008F4953" w:rsidRPr="001B45AA">
        <w:rPr>
          <w:rFonts w:asciiTheme="majorHAnsi" w:eastAsia="Cambria" w:hAnsiTheme="majorHAnsi"/>
          <w:sz w:val="17"/>
          <w:szCs w:val="17"/>
          <w:lang w:val="pt-PT"/>
        </w:rPr>
        <w:t xml:space="preserve"> </w:t>
      </w:r>
      <w:proofErr w:type="gramStart"/>
      <w:r w:rsidR="008F4953" w:rsidRPr="001B45AA">
        <w:rPr>
          <w:rFonts w:asciiTheme="majorHAnsi" w:eastAsia="Cambria" w:hAnsiTheme="majorHAnsi"/>
          <w:sz w:val="17"/>
          <w:szCs w:val="17"/>
          <w:lang w:val="pt-PT"/>
        </w:rPr>
        <w:t>e</w:t>
      </w:r>
      <w:proofErr w:type="gramEnd"/>
      <w:r w:rsidR="008F4953" w:rsidRPr="001B45AA">
        <w:rPr>
          <w:rFonts w:asciiTheme="majorHAnsi" w:eastAsia="Cambria" w:hAnsiTheme="majorHAnsi"/>
          <w:sz w:val="17"/>
          <w:szCs w:val="17"/>
          <w:lang w:val="pt-PT"/>
        </w:rPr>
        <w:t xml:space="preserve"> </w:t>
      </w:r>
      <w:r w:rsidR="004E7FB7" w:rsidRPr="001B45AA">
        <w:rPr>
          <w:rFonts w:asciiTheme="majorHAnsi" w:eastAsia="Cambria" w:hAnsiTheme="majorHAnsi"/>
          <w:sz w:val="17"/>
          <w:szCs w:val="17"/>
          <w:lang w:val="pt-PT"/>
        </w:rPr>
        <w:t>9</w:t>
      </w:r>
      <w:r w:rsidR="008F4953" w:rsidRPr="001B45AA">
        <w:rPr>
          <w:rFonts w:asciiTheme="majorHAnsi" w:eastAsia="Cambria" w:hAnsiTheme="majorHAnsi"/>
          <w:sz w:val="17"/>
          <w:szCs w:val="17"/>
          <w:lang w:val="pt-PT"/>
        </w:rPr>
        <w:t>.7</w:t>
      </w:r>
      <w:r w:rsidR="006F1CA1" w:rsidRPr="001B45AA">
        <w:rPr>
          <w:rFonts w:asciiTheme="majorHAnsi" w:eastAsia="Cambria" w:hAnsiTheme="majorHAnsi"/>
          <w:sz w:val="17"/>
          <w:szCs w:val="17"/>
          <w:lang w:val="pt-PT"/>
        </w:rPr>
        <w:t>.</w:t>
      </w:r>
      <w:r w:rsidR="008F4953" w:rsidRPr="001B45AA">
        <w:rPr>
          <w:rFonts w:asciiTheme="majorHAnsi" w:eastAsia="Cambria" w:hAnsiTheme="majorHAnsi"/>
          <w:sz w:val="17"/>
          <w:szCs w:val="17"/>
          <w:lang w:val="pt-PT"/>
        </w:rPr>
        <w:t xml:space="preserve"> </w:t>
      </w:r>
      <w:proofErr w:type="gramStart"/>
      <w:r w:rsidR="008F4953" w:rsidRPr="001B45AA">
        <w:rPr>
          <w:rFonts w:asciiTheme="majorHAnsi" w:eastAsia="Cambria" w:hAnsiTheme="majorHAnsi"/>
          <w:sz w:val="17"/>
          <w:szCs w:val="17"/>
          <w:lang w:val="pt-PT"/>
        </w:rPr>
        <w:t>poderão</w:t>
      </w:r>
      <w:proofErr w:type="gramEnd"/>
      <w:r w:rsidR="008F4953" w:rsidRPr="001B45AA">
        <w:rPr>
          <w:rFonts w:asciiTheme="majorHAnsi" w:eastAsia="Cambria" w:hAnsiTheme="majorHAnsi"/>
          <w:sz w:val="17"/>
          <w:szCs w:val="17"/>
          <w:lang w:val="pt-PT"/>
        </w:rPr>
        <w:t xml:space="preserve"> ser prorrogados, a critério da Administração,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sempre que for necessário para o adequado julgamento dos recursos, como, por exemplo, para a</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realização</w:t>
      </w:r>
      <w:r w:rsidR="008F4953" w:rsidRPr="001B45AA">
        <w:rPr>
          <w:rFonts w:asciiTheme="majorHAnsi" w:eastAsia="Cambria" w:hAnsiTheme="majorHAnsi"/>
          <w:spacing w:val="-2"/>
          <w:sz w:val="17"/>
          <w:szCs w:val="17"/>
          <w:lang w:val="pt-PT"/>
        </w:rPr>
        <w:t xml:space="preserve"> </w:t>
      </w:r>
      <w:r w:rsidR="008F4953" w:rsidRPr="001B45AA">
        <w:rPr>
          <w:rFonts w:asciiTheme="majorHAnsi" w:eastAsia="Cambria" w:hAnsiTheme="majorHAnsi"/>
          <w:sz w:val="17"/>
          <w:szCs w:val="17"/>
          <w:lang w:val="pt-PT"/>
        </w:rPr>
        <w:t>de</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diligências.</w:t>
      </w:r>
      <w:r w:rsidR="008F4953" w:rsidRPr="001B45AA">
        <w:rPr>
          <w:rFonts w:asciiTheme="majorHAnsi" w:eastAsia="Cambria" w:hAnsiTheme="majorHAnsi"/>
          <w:spacing w:val="-5"/>
          <w:sz w:val="17"/>
          <w:szCs w:val="17"/>
          <w:lang w:val="pt-PT"/>
        </w:rPr>
        <w:t xml:space="preserve"> </w:t>
      </w:r>
      <w:r w:rsidR="008F4953" w:rsidRPr="001B45AA">
        <w:rPr>
          <w:rFonts w:asciiTheme="majorHAnsi" w:eastAsia="Cambria" w:hAnsiTheme="majorHAnsi"/>
          <w:sz w:val="17"/>
          <w:szCs w:val="17"/>
          <w:lang w:val="pt-PT"/>
        </w:rPr>
        <w:t>A</w:t>
      </w:r>
      <w:r w:rsidR="008F4953" w:rsidRPr="001B45AA">
        <w:rPr>
          <w:rFonts w:asciiTheme="majorHAnsi" w:eastAsia="Cambria" w:hAnsiTheme="majorHAnsi"/>
          <w:spacing w:val="-2"/>
          <w:sz w:val="17"/>
          <w:szCs w:val="17"/>
          <w:lang w:val="pt-PT"/>
        </w:rPr>
        <w:t xml:space="preserve"> </w:t>
      </w:r>
      <w:r w:rsidR="008F4953" w:rsidRPr="001B45AA">
        <w:rPr>
          <w:rFonts w:asciiTheme="majorHAnsi" w:eastAsia="Cambria" w:hAnsiTheme="majorHAnsi"/>
          <w:sz w:val="17"/>
          <w:szCs w:val="17"/>
          <w:lang w:val="pt-PT"/>
        </w:rPr>
        <w:t>prorrogação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deverá</w:t>
      </w:r>
      <w:r w:rsidR="008F4953" w:rsidRPr="001B45AA">
        <w:rPr>
          <w:rFonts w:asciiTheme="majorHAnsi" w:eastAsia="Cambria" w:hAnsiTheme="majorHAnsi"/>
          <w:spacing w:val="-5"/>
          <w:sz w:val="17"/>
          <w:szCs w:val="17"/>
          <w:lang w:val="pt-PT"/>
        </w:rPr>
        <w:t xml:space="preserve"> </w:t>
      </w:r>
      <w:r w:rsidR="008F4953" w:rsidRPr="001B45AA">
        <w:rPr>
          <w:rFonts w:asciiTheme="majorHAnsi" w:eastAsia="Cambria" w:hAnsiTheme="majorHAnsi"/>
          <w:sz w:val="17"/>
          <w:szCs w:val="17"/>
          <w:lang w:val="pt-PT"/>
        </w:rPr>
        <w:t>ser</w:t>
      </w:r>
      <w:r w:rsidR="008F4953" w:rsidRPr="001B45AA">
        <w:rPr>
          <w:rFonts w:asciiTheme="majorHAnsi" w:eastAsia="Cambria" w:hAnsiTheme="majorHAnsi"/>
          <w:spacing w:val="-4"/>
          <w:sz w:val="17"/>
          <w:szCs w:val="17"/>
          <w:lang w:val="pt-PT"/>
        </w:rPr>
        <w:t xml:space="preserve"> </w:t>
      </w:r>
      <w:r w:rsidR="008F4953" w:rsidRPr="001B45AA">
        <w:rPr>
          <w:rFonts w:asciiTheme="majorHAnsi" w:eastAsia="Cambria" w:hAnsiTheme="majorHAnsi"/>
          <w:sz w:val="17"/>
          <w:szCs w:val="17"/>
          <w:lang w:val="pt-PT"/>
        </w:rPr>
        <w:t>devidamente</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justificada</w:t>
      </w:r>
      <w:r w:rsidR="008F4953" w:rsidRPr="001B45AA">
        <w:rPr>
          <w:rFonts w:asciiTheme="majorHAnsi" w:eastAsia="Cambria" w:hAnsiTheme="majorHAnsi"/>
          <w:spacing w:val="-2"/>
          <w:sz w:val="17"/>
          <w:szCs w:val="17"/>
          <w:lang w:val="pt-PT"/>
        </w:rPr>
        <w:t xml:space="preserve"> </w:t>
      </w:r>
      <w:r w:rsidR="008F4953" w:rsidRPr="001B45AA">
        <w:rPr>
          <w:rFonts w:asciiTheme="majorHAnsi" w:eastAsia="Cambria" w:hAnsiTheme="majorHAnsi"/>
          <w:sz w:val="17"/>
          <w:szCs w:val="17"/>
          <w:lang w:val="pt-PT"/>
        </w:rPr>
        <w:t>nos autos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da</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licitação.</w:t>
      </w:r>
    </w:p>
    <w:p w:rsidR="009F10C7" w:rsidRPr="001B45AA" w:rsidRDefault="009F10C7" w:rsidP="00B06EBF">
      <w:pPr>
        <w:pStyle w:val="SemEspaamento"/>
        <w:ind w:right="142" w:firstLine="1134"/>
        <w:jc w:val="both"/>
        <w:rPr>
          <w:rFonts w:asciiTheme="majorHAnsi" w:eastAsia="Cambria" w:hAnsiTheme="majorHAnsi"/>
          <w:sz w:val="17"/>
          <w:szCs w:val="17"/>
          <w:lang w:val="pt-PT"/>
        </w:rPr>
      </w:pPr>
    </w:p>
    <w:p w:rsidR="008F4953" w:rsidRPr="001B45AA" w:rsidRDefault="00E832C9"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9.</w:t>
      </w:r>
      <w:r w:rsidR="008F4953" w:rsidRPr="001B45AA">
        <w:rPr>
          <w:rFonts w:asciiTheme="majorHAnsi" w:eastAsia="Cambria" w:hAnsiTheme="majorHAnsi"/>
          <w:b/>
          <w:sz w:val="17"/>
          <w:szCs w:val="17"/>
          <w:lang w:val="pt-PT"/>
        </w:rPr>
        <w:t>9</w:t>
      </w:r>
      <w:r w:rsidRPr="001B45AA">
        <w:rPr>
          <w:rFonts w:asciiTheme="majorHAnsi" w:eastAsia="Cambria" w:hAnsiTheme="majorHAnsi"/>
          <w:b/>
          <w:sz w:val="17"/>
          <w:szCs w:val="17"/>
          <w:lang w:val="pt-PT"/>
        </w:rPr>
        <w:t>.</w:t>
      </w:r>
      <w:r w:rsidR="008F4953" w:rsidRPr="001B45AA">
        <w:rPr>
          <w:rFonts w:asciiTheme="majorHAnsi" w:eastAsia="Cambria" w:hAnsiTheme="majorHAnsi"/>
          <w:spacing w:val="-2"/>
          <w:sz w:val="17"/>
          <w:szCs w:val="17"/>
          <w:lang w:val="pt-PT"/>
        </w:rPr>
        <w:t xml:space="preserve"> </w:t>
      </w:r>
      <w:r w:rsidR="008F4953" w:rsidRPr="001B45AA">
        <w:rPr>
          <w:rFonts w:asciiTheme="majorHAnsi" w:eastAsia="Cambria" w:hAnsiTheme="majorHAnsi"/>
          <w:sz w:val="17"/>
          <w:szCs w:val="17"/>
          <w:lang w:val="pt-PT"/>
        </w:rPr>
        <w:t>O</w:t>
      </w:r>
      <w:r w:rsidR="008F4953" w:rsidRPr="001B45AA">
        <w:rPr>
          <w:rFonts w:asciiTheme="majorHAnsi" w:eastAsia="Cambria" w:hAnsiTheme="majorHAnsi"/>
          <w:spacing w:val="-2"/>
          <w:sz w:val="17"/>
          <w:szCs w:val="17"/>
          <w:lang w:val="pt-PT"/>
        </w:rPr>
        <w:t xml:space="preserve"> </w:t>
      </w:r>
      <w:r w:rsidR="008F4953" w:rsidRPr="001B45AA">
        <w:rPr>
          <w:rFonts w:asciiTheme="majorHAnsi" w:eastAsia="Cambria" w:hAnsiTheme="majorHAnsi"/>
          <w:sz w:val="17"/>
          <w:szCs w:val="17"/>
          <w:lang w:val="pt-PT"/>
        </w:rPr>
        <w:t>efeito</w:t>
      </w:r>
      <w:r w:rsidR="008F4953" w:rsidRPr="001B45AA">
        <w:rPr>
          <w:rFonts w:asciiTheme="majorHAnsi" w:eastAsia="Cambria" w:hAnsiTheme="majorHAnsi"/>
          <w:spacing w:val="-2"/>
          <w:sz w:val="17"/>
          <w:szCs w:val="17"/>
          <w:lang w:val="pt-PT"/>
        </w:rPr>
        <w:t xml:space="preserve"> </w:t>
      </w:r>
      <w:r w:rsidR="008F4953" w:rsidRPr="001B45AA">
        <w:rPr>
          <w:rFonts w:asciiTheme="majorHAnsi" w:eastAsia="Cambria" w:hAnsiTheme="majorHAnsi"/>
          <w:sz w:val="17"/>
          <w:szCs w:val="17"/>
          <w:lang w:val="pt-PT"/>
        </w:rPr>
        <w:t>do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recurso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é</w:t>
      </w:r>
      <w:r w:rsidR="008F4953" w:rsidRPr="001B45AA">
        <w:rPr>
          <w:rFonts w:asciiTheme="majorHAnsi" w:eastAsia="Cambria" w:hAnsiTheme="majorHAnsi"/>
          <w:spacing w:val="-5"/>
          <w:sz w:val="17"/>
          <w:szCs w:val="17"/>
          <w:lang w:val="pt-PT"/>
        </w:rPr>
        <w:t xml:space="preserve"> </w:t>
      </w:r>
      <w:r w:rsidR="008F4953" w:rsidRPr="001B45AA">
        <w:rPr>
          <w:rFonts w:asciiTheme="majorHAnsi" w:eastAsia="Cambria" w:hAnsiTheme="majorHAnsi"/>
          <w:sz w:val="17"/>
          <w:szCs w:val="17"/>
          <w:lang w:val="pt-PT"/>
        </w:rPr>
        <w:t>suspensivo.</w:t>
      </w:r>
    </w:p>
    <w:p w:rsidR="009F10C7" w:rsidRPr="001B45AA" w:rsidRDefault="009F10C7" w:rsidP="00B06EBF">
      <w:pPr>
        <w:pStyle w:val="SemEspaamento"/>
        <w:ind w:right="142" w:firstLine="1134"/>
        <w:jc w:val="both"/>
        <w:rPr>
          <w:rFonts w:asciiTheme="majorHAnsi" w:eastAsia="Cambria" w:hAnsiTheme="majorHAnsi"/>
          <w:sz w:val="17"/>
          <w:szCs w:val="17"/>
          <w:lang w:val="pt-PT"/>
        </w:rPr>
      </w:pPr>
    </w:p>
    <w:p w:rsidR="008F4953" w:rsidRPr="001B45AA" w:rsidRDefault="00E832C9"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9</w:t>
      </w:r>
      <w:r w:rsidR="008F4953" w:rsidRPr="001B45AA">
        <w:rPr>
          <w:rFonts w:asciiTheme="majorHAnsi" w:eastAsia="Cambria" w:hAnsiTheme="majorHAnsi"/>
          <w:b/>
          <w:sz w:val="17"/>
          <w:szCs w:val="17"/>
          <w:lang w:val="pt-PT"/>
        </w:rPr>
        <w:t>.10</w:t>
      </w:r>
      <w:r w:rsidRPr="001B45AA">
        <w:rPr>
          <w:rFonts w:asciiTheme="majorHAnsi" w:eastAsia="Cambria" w:hAnsiTheme="majorHAnsi"/>
          <w:b/>
          <w:sz w:val="17"/>
          <w:szCs w:val="17"/>
          <w:lang w:val="pt-PT"/>
        </w:rPr>
        <w:t>.</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acolhimento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recurso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importará</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na</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invalidação</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apenas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dos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atos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insuscetíveis</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de</w:t>
      </w:r>
      <w:r w:rsidR="008F4953" w:rsidRPr="001B45AA">
        <w:rPr>
          <w:rFonts w:asciiTheme="majorHAnsi" w:eastAsia="Cambria" w:hAnsiTheme="majorHAnsi"/>
          <w:spacing w:val="1"/>
          <w:sz w:val="17"/>
          <w:szCs w:val="17"/>
          <w:lang w:val="pt-PT"/>
        </w:rPr>
        <w:t xml:space="preserve"> </w:t>
      </w:r>
      <w:r w:rsidR="008F4953" w:rsidRPr="001B45AA">
        <w:rPr>
          <w:rFonts w:asciiTheme="majorHAnsi" w:eastAsia="Cambria" w:hAnsiTheme="majorHAnsi"/>
          <w:sz w:val="17"/>
          <w:szCs w:val="17"/>
          <w:lang w:val="pt-PT"/>
        </w:rPr>
        <w:t>aproveitamento.</w:t>
      </w:r>
    </w:p>
    <w:p w:rsidR="009F10C7" w:rsidRPr="001B45AA" w:rsidRDefault="009F10C7" w:rsidP="00B06EBF">
      <w:pPr>
        <w:pStyle w:val="SemEspaamento"/>
        <w:ind w:right="142" w:firstLine="1134"/>
        <w:jc w:val="both"/>
        <w:rPr>
          <w:rFonts w:asciiTheme="majorHAnsi" w:eastAsia="Cambria" w:hAnsiTheme="majorHAnsi"/>
          <w:sz w:val="17"/>
          <w:szCs w:val="17"/>
          <w:lang w:val="pt-PT"/>
        </w:rPr>
      </w:pPr>
    </w:p>
    <w:p w:rsidR="00275B43" w:rsidRPr="001B45AA" w:rsidRDefault="00275B43" w:rsidP="00B06EBF">
      <w:pPr>
        <w:autoSpaceDE w:val="0"/>
        <w:autoSpaceDN w:val="0"/>
        <w:adjustRightInd w:val="0"/>
        <w:spacing w:after="0" w:line="240" w:lineRule="auto"/>
        <w:ind w:right="142" w:firstLine="1134"/>
        <w:jc w:val="both"/>
        <w:rPr>
          <w:rFonts w:asciiTheme="majorHAnsi" w:hAnsiTheme="majorHAnsi"/>
          <w:b/>
          <w:sz w:val="17"/>
          <w:szCs w:val="17"/>
        </w:rPr>
      </w:pPr>
      <w:r w:rsidRPr="001B45AA">
        <w:rPr>
          <w:rFonts w:asciiTheme="majorHAnsi" w:hAnsiTheme="majorHAnsi"/>
          <w:b/>
          <w:sz w:val="17"/>
          <w:szCs w:val="17"/>
        </w:rPr>
        <w:t>10. Da homologação e da adjudicação:</w:t>
      </w:r>
    </w:p>
    <w:p w:rsidR="00625F9B" w:rsidRPr="001B45AA" w:rsidRDefault="00625F9B" w:rsidP="00B06EBF">
      <w:pPr>
        <w:autoSpaceDE w:val="0"/>
        <w:autoSpaceDN w:val="0"/>
        <w:adjustRightInd w:val="0"/>
        <w:spacing w:after="0" w:line="240" w:lineRule="auto"/>
        <w:ind w:right="142" w:firstLine="1134"/>
        <w:jc w:val="both"/>
        <w:rPr>
          <w:rFonts w:asciiTheme="majorHAnsi" w:hAnsiTheme="majorHAnsi"/>
          <w:b/>
          <w:sz w:val="17"/>
          <w:szCs w:val="17"/>
        </w:rPr>
      </w:pPr>
    </w:p>
    <w:p w:rsidR="00275B43" w:rsidRPr="001B45AA" w:rsidRDefault="00275B43" w:rsidP="00B06EBF">
      <w:pPr>
        <w:autoSpaceDE w:val="0"/>
        <w:autoSpaceDN w:val="0"/>
        <w:adjustRightInd w:val="0"/>
        <w:spacing w:after="0" w:line="240" w:lineRule="auto"/>
        <w:ind w:right="142" w:firstLine="1134"/>
        <w:jc w:val="both"/>
        <w:rPr>
          <w:rFonts w:asciiTheme="majorHAnsi" w:eastAsia="Times New Roman" w:hAnsiTheme="majorHAnsi" w:cs="Times New Roman"/>
          <w:b/>
          <w:bCs/>
          <w:color w:val="FF0000"/>
          <w:sz w:val="17"/>
          <w:szCs w:val="17"/>
          <w:lang w:eastAsia="pt-BR"/>
        </w:rPr>
      </w:pPr>
      <w:r w:rsidRPr="001B45AA">
        <w:rPr>
          <w:rFonts w:asciiTheme="majorHAnsi" w:hAnsiTheme="majorHAnsi"/>
          <w:b/>
          <w:sz w:val="17"/>
          <w:szCs w:val="17"/>
        </w:rPr>
        <w:t>10.1</w:t>
      </w:r>
      <w:r w:rsidR="00636D6F" w:rsidRPr="001B45AA">
        <w:rPr>
          <w:rFonts w:asciiTheme="majorHAnsi" w:hAnsiTheme="majorHAnsi"/>
          <w:b/>
          <w:sz w:val="17"/>
          <w:szCs w:val="17"/>
        </w:rPr>
        <w:t>.</w:t>
      </w:r>
      <w:r w:rsidRPr="001B45AA">
        <w:rPr>
          <w:rFonts w:asciiTheme="majorHAnsi" w:hAnsiTheme="majorHAnsi"/>
          <w:sz w:val="17"/>
          <w:szCs w:val="17"/>
        </w:rPr>
        <w:t xml:space="preserve"> Decididos eventuais recursos interpostos contra o julgamento da habilitação e das propostas, ou decorrido o prazo legal para sua interposição, a Comissão de Licitação encaminhará os autos </w:t>
      </w:r>
      <w:r w:rsidR="0066441F" w:rsidRPr="001B45AA">
        <w:rPr>
          <w:rFonts w:asciiTheme="majorHAnsi" w:hAnsiTheme="majorHAnsi"/>
          <w:sz w:val="17"/>
          <w:szCs w:val="17"/>
        </w:rPr>
        <w:t>à</w:t>
      </w:r>
      <w:r w:rsidRPr="001B45AA">
        <w:rPr>
          <w:rFonts w:asciiTheme="majorHAnsi" w:hAnsiTheme="majorHAnsi"/>
          <w:sz w:val="17"/>
          <w:szCs w:val="17"/>
        </w:rPr>
        <w:t xml:space="preserve"> Autoridade Superior Competente para adjudicação</w:t>
      </w:r>
      <w:r w:rsidR="00695BDC" w:rsidRPr="001B45AA">
        <w:rPr>
          <w:rFonts w:asciiTheme="majorHAnsi" w:hAnsiTheme="majorHAnsi"/>
          <w:sz w:val="17"/>
          <w:szCs w:val="17"/>
        </w:rPr>
        <w:t xml:space="preserve"> e homologação</w:t>
      </w:r>
      <w:r w:rsidRPr="001B45AA">
        <w:rPr>
          <w:rFonts w:asciiTheme="majorHAnsi" w:hAnsiTheme="majorHAnsi"/>
          <w:sz w:val="17"/>
          <w:szCs w:val="17"/>
        </w:rPr>
        <w:t xml:space="preserve"> do objeto da licitação ao licitante vencedor.</w:t>
      </w:r>
    </w:p>
    <w:p w:rsidR="002F50CB" w:rsidRPr="001B45AA" w:rsidRDefault="002F50CB" w:rsidP="00B06EBF">
      <w:pPr>
        <w:autoSpaceDE w:val="0"/>
        <w:autoSpaceDN w:val="0"/>
        <w:adjustRightInd w:val="0"/>
        <w:spacing w:after="0" w:line="240" w:lineRule="auto"/>
        <w:ind w:right="142" w:firstLine="1134"/>
        <w:jc w:val="both"/>
        <w:rPr>
          <w:rFonts w:asciiTheme="majorHAnsi" w:eastAsia="Times New Roman" w:hAnsiTheme="majorHAnsi" w:cs="Times New Roman"/>
          <w:b/>
          <w:bCs/>
          <w:color w:val="FF0000"/>
          <w:sz w:val="17"/>
          <w:szCs w:val="17"/>
          <w:lang w:eastAsia="pt-BR"/>
        </w:rPr>
      </w:pPr>
    </w:p>
    <w:p w:rsidR="002F50CB" w:rsidRPr="001B45AA" w:rsidRDefault="002F50CB" w:rsidP="00B06EBF">
      <w:pPr>
        <w:autoSpaceDE w:val="0"/>
        <w:autoSpaceDN w:val="0"/>
        <w:adjustRightInd w:val="0"/>
        <w:spacing w:after="0" w:line="240" w:lineRule="auto"/>
        <w:ind w:right="142" w:firstLine="1134"/>
        <w:jc w:val="both"/>
        <w:rPr>
          <w:rFonts w:asciiTheme="majorHAnsi" w:hAnsiTheme="majorHAnsi"/>
          <w:b/>
          <w:sz w:val="17"/>
          <w:szCs w:val="17"/>
        </w:rPr>
      </w:pPr>
      <w:r w:rsidRPr="001B45AA">
        <w:rPr>
          <w:rFonts w:asciiTheme="majorHAnsi" w:hAnsiTheme="majorHAnsi"/>
          <w:b/>
          <w:sz w:val="17"/>
          <w:szCs w:val="17"/>
        </w:rPr>
        <w:t>11. Da</w:t>
      </w:r>
      <w:r w:rsidR="000F6A2E" w:rsidRPr="001B45AA">
        <w:rPr>
          <w:rFonts w:asciiTheme="majorHAnsi" w:hAnsiTheme="majorHAnsi"/>
          <w:b/>
          <w:sz w:val="17"/>
          <w:szCs w:val="17"/>
        </w:rPr>
        <w:t xml:space="preserve"> assinatura do contrato:</w:t>
      </w:r>
      <w:r w:rsidRPr="001B45AA">
        <w:rPr>
          <w:rFonts w:asciiTheme="majorHAnsi" w:hAnsiTheme="majorHAnsi"/>
          <w:b/>
          <w:sz w:val="17"/>
          <w:szCs w:val="17"/>
        </w:rPr>
        <w:t xml:space="preserve"> </w:t>
      </w:r>
    </w:p>
    <w:p w:rsidR="00664A96" w:rsidRPr="001B45AA" w:rsidRDefault="00664A96" w:rsidP="00B06EBF">
      <w:pPr>
        <w:autoSpaceDE w:val="0"/>
        <w:autoSpaceDN w:val="0"/>
        <w:adjustRightInd w:val="0"/>
        <w:spacing w:after="0" w:line="240" w:lineRule="auto"/>
        <w:ind w:right="142" w:firstLine="1134"/>
        <w:jc w:val="both"/>
        <w:rPr>
          <w:rFonts w:asciiTheme="majorHAnsi" w:hAnsiTheme="majorHAnsi"/>
          <w:b/>
          <w:sz w:val="17"/>
          <w:szCs w:val="17"/>
        </w:rPr>
      </w:pPr>
    </w:p>
    <w:p w:rsidR="004D26D4" w:rsidRPr="001B45AA" w:rsidRDefault="000F6A2E" w:rsidP="00B06EBF">
      <w:pPr>
        <w:tabs>
          <w:tab w:val="left" w:pos="1134"/>
        </w:tabs>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11.1.</w:t>
      </w:r>
      <w:r w:rsidRPr="001B45AA">
        <w:rPr>
          <w:rFonts w:asciiTheme="majorHAnsi" w:hAnsiTheme="majorHAnsi"/>
          <w:sz w:val="17"/>
          <w:szCs w:val="17"/>
        </w:rPr>
        <w:t xml:space="preserve"> </w:t>
      </w:r>
      <w:r w:rsidR="00DC14C5" w:rsidRPr="001B45AA">
        <w:rPr>
          <w:rFonts w:asciiTheme="majorHAnsi" w:hAnsiTheme="majorHAnsi"/>
          <w:sz w:val="17"/>
          <w:szCs w:val="17"/>
        </w:rPr>
        <w:t xml:space="preserve">A Administração convocará o vencedor, dentro do prazo de até </w:t>
      </w:r>
      <w:proofErr w:type="gramStart"/>
      <w:r w:rsidR="00513DE5" w:rsidRPr="001B45AA">
        <w:rPr>
          <w:rFonts w:asciiTheme="majorHAnsi" w:hAnsiTheme="majorHAnsi"/>
          <w:sz w:val="17"/>
          <w:szCs w:val="17"/>
        </w:rPr>
        <w:t>3</w:t>
      </w:r>
      <w:proofErr w:type="gramEnd"/>
      <w:r w:rsidR="00DC14C5" w:rsidRPr="001B45AA">
        <w:rPr>
          <w:rFonts w:asciiTheme="majorHAnsi" w:hAnsiTheme="majorHAnsi"/>
          <w:sz w:val="17"/>
          <w:szCs w:val="17"/>
        </w:rPr>
        <w:t xml:space="preserve"> (</w:t>
      </w:r>
      <w:r w:rsidR="00513DE5" w:rsidRPr="001B45AA">
        <w:rPr>
          <w:rFonts w:asciiTheme="majorHAnsi" w:hAnsiTheme="majorHAnsi"/>
          <w:sz w:val="17"/>
          <w:szCs w:val="17"/>
        </w:rPr>
        <w:t>três</w:t>
      </w:r>
      <w:r w:rsidR="00DC14C5" w:rsidRPr="001B45AA">
        <w:rPr>
          <w:rFonts w:asciiTheme="majorHAnsi" w:hAnsiTheme="majorHAnsi"/>
          <w:sz w:val="17"/>
          <w:szCs w:val="17"/>
        </w:rPr>
        <w:t>)</w:t>
      </w:r>
      <w:r w:rsidRPr="001B45AA">
        <w:rPr>
          <w:rFonts w:asciiTheme="majorHAnsi" w:hAnsiTheme="majorHAnsi"/>
          <w:sz w:val="17"/>
          <w:szCs w:val="17"/>
        </w:rPr>
        <w:t xml:space="preserve"> dias úteis</w:t>
      </w:r>
      <w:r w:rsidR="004D26D4" w:rsidRPr="001B45AA">
        <w:rPr>
          <w:rFonts w:asciiTheme="majorHAnsi" w:hAnsiTheme="majorHAnsi"/>
          <w:sz w:val="17"/>
          <w:szCs w:val="17"/>
        </w:rPr>
        <w:t xml:space="preserve">, </w:t>
      </w:r>
      <w:r w:rsidRPr="001B45AA">
        <w:rPr>
          <w:rFonts w:asciiTheme="majorHAnsi" w:hAnsiTheme="majorHAnsi"/>
          <w:sz w:val="17"/>
          <w:szCs w:val="17"/>
        </w:rPr>
        <w:t>após a homologação do certame</w:t>
      </w:r>
      <w:r w:rsidR="004D26D4" w:rsidRPr="001B45AA">
        <w:rPr>
          <w:rFonts w:asciiTheme="majorHAnsi" w:hAnsiTheme="majorHAnsi"/>
          <w:sz w:val="17"/>
          <w:szCs w:val="17"/>
        </w:rPr>
        <w:t>, para assinatura do contrato</w:t>
      </w:r>
      <w:r w:rsidR="004B4E46" w:rsidRPr="001B45AA">
        <w:rPr>
          <w:rFonts w:asciiTheme="majorHAnsi" w:hAnsiTheme="majorHAnsi"/>
          <w:sz w:val="17"/>
          <w:szCs w:val="17"/>
        </w:rPr>
        <w:t xml:space="preserve"> de compromisso</w:t>
      </w:r>
      <w:r w:rsidR="004D26D4" w:rsidRPr="001B45AA">
        <w:rPr>
          <w:rFonts w:asciiTheme="majorHAnsi" w:hAnsiTheme="majorHAnsi"/>
          <w:sz w:val="17"/>
          <w:szCs w:val="17"/>
        </w:rPr>
        <w:t xml:space="preserve"> de compra e venda.</w:t>
      </w:r>
    </w:p>
    <w:p w:rsidR="004D26D4" w:rsidRPr="001B45AA" w:rsidRDefault="004D26D4" w:rsidP="00B06EBF">
      <w:pPr>
        <w:autoSpaceDE w:val="0"/>
        <w:autoSpaceDN w:val="0"/>
        <w:adjustRightInd w:val="0"/>
        <w:spacing w:after="0" w:line="240" w:lineRule="auto"/>
        <w:ind w:right="142" w:firstLine="1134"/>
        <w:jc w:val="both"/>
        <w:rPr>
          <w:rFonts w:asciiTheme="majorHAnsi" w:hAnsiTheme="majorHAnsi"/>
          <w:b/>
          <w:sz w:val="17"/>
          <w:szCs w:val="17"/>
        </w:rPr>
      </w:pPr>
    </w:p>
    <w:p w:rsidR="000F6A2E" w:rsidRPr="001B45AA" w:rsidRDefault="00C135AF"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11.</w:t>
      </w:r>
      <w:r w:rsidR="00113107" w:rsidRPr="001B45AA">
        <w:rPr>
          <w:rFonts w:asciiTheme="majorHAnsi" w:hAnsiTheme="majorHAnsi"/>
          <w:b/>
          <w:sz w:val="17"/>
          <w:szCs w:val="17"/>
        </w:rPr>
        <w:t>2</w:t>
      </w:r>
      <w:r w:rsidRPr="001B45AA">
        <w:rPr>
          <w:rFonts w:asciiTheme="majorHAnsi" w:hAnsiTheme="majorHAnsi"/>
          <w:b/>
          <w:sz w:val="17"/>
          <w:szCs w:val="17"/>
        </w:rPr>
        <w:t>.</w:t>
      </w:r>
      <w:r w:rsidRPr="001B45AA">
        <w:rPr>
          <w:rFonts w:asciiTheme="majorHAnsi" w:hAnsiTheme="majorHAnsi"/>
          <w:sz w:val="17"/>
          <w:szCs w:val="17"/>
        </w:rPr>
        <w:t xml:space="preserve"> Não comparecendo o vencedor para assinatura do contrato, será chamado o segundo colocado a vir contratar com a Administração e assim sucessivamente em r</w:t>
      </w:r>
      <w:r w:rsidR="00CB5DD9" w:rsidRPr="001B45AA">
        <w:rPr>
          <w:rFonts w:asciiTheme="majorHAnsi" w:hAnsiTheme="majorHAnsi"/>
          <w:sz w:val="17"/>
          <w:szCs w:val="17"/>
        </w:rPr>
        <w:t>elação aos demais classificados</w:t>
      </w:r>
      <w:r w:rsidRPr="001B45AA">
        <w:rPr>
          <w:rFonts w:asciiTheme="majorHAnsi" w:hAnsiTheme="majorHAnsi"/>
          <w:sz w:val="17"/>
          <w:szCs w:val="17"/>
        </w:rPr>
        <w:t xml:space="preserve"> ou poderá a Administração revogar o presente certame, de acordo com sua conveniência.</w:t>
      </w:r>
    </w:p>
    <w:p w:rsidR="0013295E" w:rsidRPr="001B45AA" w:rsidRDefault="0013295E" w:rsidP="00B06EBF">
      <w:pPr>
        <w:autoSpaceDE w:val="0"/>
        <w:autoSpaceDN w:val="0"/>
        <w:adjustRightInd w:val="0"/>
        <w:spacing w:after="0" w:line="240" w:lineRule="auto"/>
        <w:ind w:right="142" w:firstLine="1134"/>
        <w:jc w:val="both"/>
        <w:rPr>
          <w:rFonts w:asciiTheme="majorHAnsi" w:hAnsiTheme="majorHAnsi"/>
          <w:sz w:val="17"/>
          <w:szCs w:val="17"/>
        </w:rPr>
      </w:pPr>
    </w:p>
    <w:p w:rsidR="0013295E" w:rsidRPr="001B45AA" w:rsidRDefault="0013295E"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11.3.</w:t>
      </w:r>
      <w:r w:rsidRPr="001B45AA">
        <w:rPr>
          <w:rFonts w:asciiTheme="majorHAnsi" w:hAnsiTheme="majorHAnsi"/>
          <w:sz w:val="17"/>
          <w:szCs w:val="17"/>
        </w:rPr>
        <w:t xml:space="preserve"> </w:t>
      </w:r>
      <w:r w:rsidR="00DD260A" w:rsidRPr="001B45AA">
        <w:rPr>
          <w:rFonts w:asciiTheme="majorHAnsi" w:hAnsiTheme="majorHAnsi"/>
          <w:sz w:val="17"/>
          <w:szCs w:val="17"/>
        </w:rPr>
        <w:t>O</w:t>
      </w:r>
      <w:r w:rsidRPr="001B45AA">
        <w:rPr>
          <w:rFonts w:asciiTheme="majorHAnsi" w:hAnsiTheme="majorHAnsi"/>
          <w:sz w:val="17"/>
          <w:szCs w:val="17"/>
        </w:rPr>
        <w:t xml:space="preserve"> vencedor que</w:t>
      </w:r>
      <w:r w:rsidR="001B455D" w:rsidRPr="001B45AA">
        <w:rPr>
          <w:rFonts w:asciiTheme="majorHAnsi" w:hAnsiTheme="majorHAnsi"/>
          <w:sz w:val="17"/>
          <w:szCs w:val="17"/>
        </w:rPr>
        <w:t>,</w:t>
      </w:r>
      <w:r w:rsidRPr="001B45AA">
        <w:rPr>
          <w:rFonts w:asciiTheme="majorHAnsi" w:hAnsiTheme="majorHAnsi"/>
          <w:sz w:val="17"/>
          <w:szCs w:val="17"/>
        </w:rPr>
        <w:t xml:space="preserve"> convocado</w:t>
      </w:r>
      <w:r w:rsidR="00AA6766" w:rsidRPr="001B45AA">
        <w:rPr>
          <w:rFonts w:asciiTheme="majorHAnsi" w:hAnsiTheme="majorHAnsi"/>
          <w:sz w:val="17"/>
          <w:szCs w:val="17"/>
        </w:rPr>
        <w:t xml:space="preserve">, se recusar a assinar </w:t>
      </w:r>
      <w:r w:rsidR="001B455D" w:rsidRPr="001B45AA">
        <w:rPr>
          <w:rFonts w:asciiTheme="majorHAnsi" w:hAnsiTheme="majorHAnsi"/>
          <w:sz w:val="17"/>
          <w:szCs w:val="17"/>
        </w:rPr>
        <w:t>o</w:t>
      </w:r>
      <w:r w:rsidR="00AA6766" w:rsidRPr="001B45AA">
        <w:rPr>
          <w:rFonts w:asciiTheme="majorHAnsi" w:hAnsiTheme="majorHAnsi"/>
          <w:sz w:val="17"/>
          <w:szCs w:val="17"/>
        </w:rPr>
        <w:t xml:space="preserve"> c</w:t>
      </w:r>
      <w:r w:rsidRPr="001B45AA">
        <w:rPr>
          <w:rFonts w:asciiTheme="majorHAnsi" w:hAnsiTheme="majorHAnsi"/>
          <w:sz w:val="17"/>
          <w:szCs w:val="17"/>
        </w:rPr>
        <w:t>ontrato</w:t>
      </w:r>
      <w:r w:rsidR="00A20314" w:rsidRPr="001B45AA">
        <w:rPr>
          <w:rFonts w:asciiTheme="majorHAnsi" w:eastAsia="Times New Roman" w:hAnsiTheme="majorHAnsi" w:cs="Times New Roman"/>
          <w:sz w:val="17"/>
          <w:szCs w:val="17"/>
          <w:lang w:eastAsia="pt-BR"/>
        </w:rPr>
        <w:t xml:space="preserve"> </w:t>
      </w:r>
      <w:r w:rsidR="00DD260A" w:rsidRPr="001B45AA">
        <w:rPr>
          <w:rFonts w:asciiTheme="majorHAnsi" w:eastAsia="Times New Roman" w:hAnsiTheme="majorHAnsi" w:cs="Times New Roman"/>
          <w:sz w:val="17"/>
          <w:szCs w:val="17"/>
          <w:lang w:eastAsia="pt-BR"/>
        </w:rPr>
        <w:t>terá o va</w:t>
      </w:r>
      <w:r w:rsidR="00B07434" w:rsidRPr="001B45AA">
        <w:rPr>
          <w:rFonts w:asciiTheme="majorHAnsi" w:eastAsia="Times New Roman" w:hAnsiTheme="majorHAnsi" w:cs="Times New Roman"/>
          <w:sz w:val="17"/>
          <w:szCs w:val="17"/>
          <w:lang w:eastAsia="pt-BR"/>
        </w:rPr>
        <w:t>lor da caução</w:t>
      </w:r>
      <w:r w:rsidR="00B07434" w:rsidRPr="001B45AA">
        <w:rPr>
          <w:rFonts w:asciiTheme="majorHAnsi" w:hAnsiTheme="majorHAnsi"/>
          <w:bCs/>
          <w:sz w:val="17"/>
          <w:szCs w:val="17"/>
        </w:rPr>
        <w:t xml:space="preserve"> </w:t>
      </w:r>
      <w:r w:rsidR="00B07434" w:rsidRPr="001B45AA">
        <w:rPr>
          <w:rFonts w:asciiTheme="majorHAnsi" w:hAnsiTheme="majorHAnsi"/>
          <w:bCs/>
          <w:sz w:val="17"/>
          <w:szCs w:val="17"/>
        </w:rPr>
        <w:t>convertido em receita do Município</w:t>
      </w:r>
      <w:r w:rsidR="00B07434" w:rsidRPr="001B45AA">
        <w:rPr>
          <w:rFonts w:asciiTheme="majorHAnsi" w:hAnsiTheme="majorHAnsi"/>
          <w:bCs/>
          <w:sz w:val="17"/>
          <w:szCs w:val="17"/>
        </w:rPr>
        <w:t>,</w:t>
      </w:r>
      <w:r w:rsidR="00B07434" w:rsidRPr="001B45AA">
        <w:rPr>
          <w:rFonts w:asciiTheme="majorHAnsi" w:hAnsiTheme="majorHAnsi"/>
          <w:bCs/>
          <w:sz w:val="17"/>
          <w:szCs w:val="17"/>
        </w:rPr>
        <w:t xml:space="preserve"> a título de multa.</w:t>
      </w:r>
      <w:r w:rsidR="00B07434" w:rsidRPr="001B45AA">
        <w:rPr>
          <w:rFonts w:asciiTheme="majorHAnsi" w:hAnsiTheme="majorHAnsi"/>
          <w:b/>
          <w:bCs/>
          <w:sz w:val="17"/>
          <w:szCs w:val="17"/>
        </w:rPr>
        <w:t xml:space="preserve"> </w:t>
      </w:r>
      <w:r w:rsidR="00B07434" w:rsidRPr="001B45AA">
        <w:rPr>
          <w:rFonts w:asciiTheme="majorHAnsi" w:eastAsia="Times New Roman" w:hAnsiTheme="majorHAnsi" w:cs="Times New Roman"/>
          <w:sz w:val="17"/>
          <w:szCs w:val="17"/>
          <w:lang w:eastAsia="pt-BR"/>
        </w:rPr>
        <w:t xml:space="preserve"> </w:t>
      </w:r>
      <w:r w:rsidR="00B12FE7" w:rsidRPr="001B45AA">
        <w:rPr>
          <w:rFonts w:asciiTheme="majorHAnsi" w:eastAsia="Times New Roman" w:hAnsiTheme="majorHAnsi" w:cs="Times New Roman"/>
          <w:sz w:val="17"/>
          <w:szCs w:val="17"/>
          <w:lang w:eastAsia="pt-BR"/>
        </w:rPr>
        <w:t xml:space="preserve"> </w:t>
      </w:r>
    </w:p>
    <w:p w:rsidR="00414B50" w:rsidRPr="001B45AA" w:rsidRDefault="00414B50" w:rsidP="00B06EBF">
      <w:pPr>
        <w:autoSpaceDE w:val="0"/>
        <w:autoSpaceDN w:val="0"/>
        <w:adjustRightInd w:val="0"/>
        <w:spacing w:after="0" w:line="240" w:lineRule="auto"/>
        <w:ind w:right="142" w:firstLine="1134"/>
        <w:jc w:val="both"/>
        <w:rPr>
          <w:rFonts w:asciiTheme="majorHAnsi" w:hAnsiTheme="majorHAnsi"/>
          <w:sz w:val="17"/>
          <w:szCs w:val="17"/>
        </w:rPr>
      </w:pPr>
    </w:p>
    <w:p w:rsidR="000F6A2E" w:rsidRPr="001B45AA" w:rsidRDefault="000F6A2E" w:rsidP="00B06EBF">
      <w:pPr>
        <w:autoSpaceDE w:val="0"/>
        <w:autoSpaceDN w:val="0"/>
        <w:adjustRightInd w:val="0"/>
        <w:spacing w:after="0" w:line="240" w:lineRule="auto"/>
        <w:ind w:right="142" w:firstLine="1134"/>
        <w:jc w:val="both"/>
        <w:rPr>
          <w:rFonts w:asciiTheme="majorHAnsi" w:hAnsiTheme="majorHAnsi"/>
          <w:b/>
          <w:sz w:val="17"/>
          <w:szCs w:val="17"/>
        </w:rPr>
      </w:pPr>
      <w:r w:rsidRPr="001B45AA">
        <w:rPr>
          <w:rFonts w:asciiTheme="majorHAnsi" w:hAnsiTheme="majorHAnsi"/>
          <w:b/>
          <w:sz w:val="17"/>
          <w:szCs w:val="17"/>
        </w:rPr>
        <w:t>12</w:t>
      </w:r>
      <w:r w:rsidR="003C51D1" w:rsidRPr="001B45AA">
        <w:rPr>
          <w:rFonts w:asciiTheme="majorHAnsi" w:hAnsiTheme="majorHAnsi"/>
          <w:b/>
          <w:sz w:val="17"/>
          <w:szCs w:val="17"/>
        </w:rPr>
        <w:t>.</w:t>
      </w:r>
      <w:r w:rsidRPr="001B45AA">
        <w:rPr>
          <w:rFonts w:asciiTheme="majorHAnsi" w:hAnsiTheme="majorHAnsi"/>
          <w:b/>
          <w:sz w:val="17"/>
          <w:szCs w:val="17"/>
        </w:rPr>
        <w:t xml:space="preserve"> Do pagamento:</w:t>
      </w:r>
    </w:p>
    <w:p w:rsidR="00414B50" w:rsidRPr="001B45AA" w:rsidRDefault="00414B50" w:rsidP="00B06EBF">
      <w:pPr>
        <w:autoSpaceDE w:val="0"/>
        <w:autoSpaceDN w:val="0"/>
        <w:adjustRightInd w:val="0"/>
        <w:spacing w:after="0" w:line="240" w:lineRule="auto"/>
        <w:ind w:right="142" w:firstLine="1134"/>
        <w:jc w:val="both"/>
        <w:rPr>
          <w:rFonts w:asciiTheme="majorHAnsi" w:hAnsiTheme="majorHAnsi"/>
          <w:b/>
          <w:sz w:val="17"/>
          <w:szCs w:val="17"/>
        </w:rPr>
      </w:pPr>
    </w:p>
    <w:p w:rsidR="00C80CE8" w:rsidRPr="001B45AA" w:rsidRDefault="002F50CB"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w:t>
      </w:r>
      <w:r w:rsidR="00414B50" w:rsidRPr="001B45AA">
        <w:rPr>
          <w:rFonts w:asciiTheme="majorHAnsi" w:hAnsiTheme="majorHAnsi"/>
          <w:b/>
          <w:sz w:val="17"/>
          <w:szCs w:val="17"/>
        </w:rPr>
        <w:t>2</w:t>
      </w:r>
      <w:r w:rsidRPr="001B45AA">
        <w:rPr>
          <w:rFonts w:asciiTheme="majorHAnsi" w:hAnsiTheme="majorHAnsi"/>
          <w:b/>
          <w:sz w:val="17"/>
          <w:szCs w:val="17"/>
        </w:rPr>
        <w:t>.</w:t>
      </w:r>
      <w:r w:rsidR="00B1227D" w:rsidRPr="001B45AA">
        <w:rPr>
          <w:rFonts w:asciiTheme="majorHAnsi" w:hAnsiTheme="majorHAnsi"/>
          <w:b/>
          <w:sz w:val="17"/>
          <w:szCs w:val="17"/>
        </w:rPr>
        <w:t>1</w:t>
      </w:r>
      <w:r w:rsidR="00C80CE8" w:rsidRPr="001B45AA">
        <w:rPr>
          <w:rFonts w:asciiTheme="majorHAnsi" w:hAnsiTheme="majorHAnsi"/>
          <w:b/>
          <w:sz w:val="17"/>
          <w:szCs w:val="17"/>
        </w:rPr>
        <w:t>.</w:t>
      </w:r>
      <w:r w:rsidRPr="001B45AA">
        <w:rPr>
          <w:rFonts w:asciiTheme="majorHAnsi" w:hAnsiTheme="majorHAnsi"/>
          <w:sz w:val="17"/>
          <w:szCs w:val="17"/>
        </w:rPr>
        <w:t xml:space="preserve"> O pagamento do lote adquirido deverá ser feito nas seguintes condições: a) à vista: em até </w:t>
      </w:r>
      <w:proofErr w:type="gramStart"/>
      <w:r w:rsidR="006E038A" w:rsidRPr="001B45AA">
        <w:rPr>
          <w:rFonts w:asciiTheme="majorHAnsi" w:hAnsiTheme="majorHAnsi"/>
          <w:sz w:val="17"/>
          <w:szCs w:val="17"/>
        </w:rPr>
        <w:t>5</w:t>
      </w:r>
      <w:proofErr w:type="gramEnd"/>
      <w:r w:rsidRPr="001B45AA">
        <w:rPr>
          <w:rFonts w:asciiTheme="majorHAnsi" w:hAnsiTheme="majorHAnsi"/>
          <w:sz w:val="17"/>
          <w:szCs w:val="17"/>
        </w:rPr>
        <w:t xml:space="preserve"> (</w:t>
      </w:r>
      <w:r w:rsidR="006E038A" w:rsidRPr="001B45AA">
        <w:rPr>
          <w:rFonts w:asciiTheme="majorHAnsi" w:hAnsiTheme="majorHAnsi"/>
          <w:sz w:val="17"/>
          <w:szCs w:val="17"/>
        </w:rPr>
        <w:t>cinco</w:t>
      </w:r>
      <w:r w:rsidRPr="001B45AA">
        <w:rPr>
          <w:rFonts w:asciiTheme="majorHAnsi" w:hAnsiTheme="majorHAnsi"/>
          <w:sz w:val="17"/>
          <w:szCs w:val="17"/>
        </w:rPr>
        <w:t xml:space="preserve">) dias úteis, </w:t>
      </w:r>
      <w:r w:rsidR="00E72758" w:rsidRPr="001B45AA">
        <w:rPr>
          <w:rFonts w:asciiTheme="majorHAnsi" w:hAnsiTheme="majorHAnsi"/>
          <w:sz w:val="17"/>
          <w:szCs w:val="17"/>
        </w:rPr>
        <w:t>a contar da</w:t>
      </w:r>
      <w:r w:rsidRPr="001B45AA">
        <w:rPr>
          <w:rFonts w:asciiTheme="majorHAnsi" w:hAnsiTheme="majorHAnsi"/>
          <w:sz w:val="17"/>
          <w:szCs w:val="17"/>
        </w:rPr>
        <w:t xml:space="preserve"> assinatura do contrato de compromisso de compra e venda</w:t>
      </w:r>
      <w:r w:rsidR="007C2F62" w:rsidRPr="001B45AA">
        <w:rPr>
          <w:rFonts w:asciiTheme="majorHAnsi" w:hAnsiTheme="majorHAnsi"/>
          <w:sz w:val="17"/>
          <w:szCs w:val="17"/>
        </w:rPr>
        <w:t>,</w:t>
      </w:r>
      <w:r w:rsidR="00E72758" w:rsidRPr="001B45AA">
        <w:rPr>
          <w:rFonts w:asciiTheme="majorHAnsi" w:hAnsiTheme="majorHAnsi"/>
          <w:sz w:val="17"/>
          <w:szCs w:val="17"/>
        </w:rPr>
        <w:t xml:space="preserve"> </w:t>
      </w:r>
      <w:r w:rsidRPr="001B45AA">
        <w:rPr>
          <w:rFonts w:asciiTheme="majorHAnsi" w:hAnsiTheme="majorHAnsi"/>
          <w:sz w:val="17"/>
          <w:szCs w:val="17"/>
        </w:rPr>
        <w:t>respeitando o valor integral da proposta ofertada</w:t>
      </w:r>
      <w:r w:rsidR="00C80CE8" w:rsidRPr="001B45AA">
        <w:rPr>
          <w:rFonts w:asciiTheme="majorHAnsi" w:hAnsiTheme="majorHAnsi"/>
          <w:sz w:val="17"/>
          <w:szCs w:val="17"/>
        </w:rPr>
        <w:t>.</w:t>
      </w:r>
      <w:r w:rsidRPr="001B45AA">
        <w:rPr>
          <w:rFonts w:asciiTheme="majorHAnsi" w:hAnsiTheme="majorHAnsi"/>
          <w:sz w:val="17"/>
          <w:szCs w:val="17"/>
        </w:rPr>
        <w:t xml:space="preserve"> </w:t>
      </w:r>
    </w:p>
    <w:p w:rsidR="00DF13BC" w:rsidRPr="001B45AA" w:rsidRDefault="00DF13BC" w:rsidP="00B06EBF">
      <w:pPr>
        <w:autoSpaceDE w:val="0"/>
        <w:autoSpaceDN w:val="0"/>
        <w:adjustRightInd w:val="0"/>
        <w:spacing w:after="0" w:line="240" w:lineRule="auto"/>
        <w:ind w:right="142" w:firstLine="1134"/>
        <w:jc w:val="both"/>
        <w:rPr>
          <w:rFonts w:asciiTheme="majorHAnsi" w:hAnsiTheme="majorHAnsi"/>
          <w:sz w:val="17"/>
          <w:szCs w:val="17"/>
        </w:rPr>
      </w:pPr>
    </w:p>
    <w:p w:rsidR="00DF13BC" w:rsidRPr="001B45AA" w:rsidRDefault="00DF13BC" w:rsidP="00B06EBF">
      <w:pPr>
        <w:autoSpaceDE w:val="0"/>
        <w:autoSpaceDN w:val="0"/>
        <w:adjustRightInd w:val="0"/>
        <w:spacing w:after="0" w:line="240" w:lineRule="auto"/>
        <w:ind w:right="142" w:firstLine="1134"/>
        <w:jc w:val="both"/>
        <w:rPr>
          <w:rFonts w:asciiTheme="majorHAnsi" w:hAnsiTheme="majorHAnsi"/>
          <w:b/>
          <w:sz w:val="17"/>
          <w:szCs w:val="17"/>
        </w:rPr>
      </w:pPr>
      <w:r w:rsidRPr="001B45AA">
        <w:rPr>
          <w:rFonts w:asciiTheme="majorHAnsi" w:hAnsiTheme="majorHAnsi"/>
          <w:b/>
          <w:sz w:val="17"/>
          <w:szCs w:val="17"/>
        </w:rPr>
        <w:t xml:space="preserve">12.1.1. </w:t>
      </w:r>
      <w:r w:rsidRPr="001B45AA">
        <w:rPr>
          <w:rFonts w:asciiTheme="majorHAnsi" w:hAnsiTheme="majorHAnsi"/>
          <w:sz w:val="17"/>
          <w:szCs w:val="17"/>
        </w:rPr>
        <w:t>O pagamento</w:t>
      </w:r>
      <w:r w:rsidR="00F65E73" w:rsidRPr="001B45AA">
        <w:rPr>
          <w:rFonts w:asciiTheme="majorHAnsi" w:hAnsiTheme="majorHAnsi"/>
          <w:sz w:val="17"/>
          <w:szCs w:val="17"/>
        </w:rPr>
        <w:t xml:space="preserve"> </w:t>
      </w:r>
      <w:r w:rsidR="001A1364" w:rsidRPr="001B45AA">
        <w:rPr>
          <w:rFonts w:asciiTheme="majorHAnsi" w:hAnsiTheme="majorHAnsi"/>
          <w:sz w:val="17"/>
          <w:szCs w:val="17"/>
        </w:rPr>
        <w:t>poderá</w:t>
      </w:r>
      <w:r w:rsidR="00F65E73" w:rsidRPr="001B45AA">
        <w:rPr>
          <w:rFonts w:asciiTheme="majorHAnsi" w:hAnsiTheme="majorHAnsi"/>
          <w:sz w:val="17"/>
          <w:szCs w:val="17"/>
        </w:rPr>
        <w:t xml:space="preserve"> ser em espécie, transferência bancária ou </w:t>
      </w:r>
      <w:proofErr w:type="spellStart"/>
      <w:r w:rsidR="00F65E73" w:rsidRPr="001B45AA">
        <w:rPr>
          <w:rFonts w:asciiTheme="majorHAnsi" w:hAnsiTheme="majorHAnsi"/>
          <w:sz w:val="17"/>
          <w:szCs w:val="17"/>
        </w:rPr>
        <w:t>pix</w:t>
      </w:r>
      <w:proofErr w:type="spellEnd"/>
      <w:r w:rsidR="006579B0" w:rsidRPr="001B45AA">
        <w:rPr>
          <w:rFonts w:asciiTheme="majorHAnsi" w:hAnsiTheme="majorHAnsi"/>
          <w:sz w:val="17"/>
          <w:szCs w:val="17"/>
        </w:rPr>
        <w:t xml:space="preserve"> e</w:t>
      </w:r>
      <w:r w:rsidRPr="001B45AA">
        <w:rPr>
          <w:rFonts w:asciiTheme="majorHAnsi" w:hAnsiTheme="majorHAnsi"/>
          <w:sz w:val="17"/>
          <w:szCs w:val="17"/>
        </w:rPr>
        <w:t xml:space="preserve"> deverá ser feito junto à Tesouraria da secretaria Municipal da Fazenda, localizada na Rua 13 de Janeiro nº 570, Centro, </w:t>
      </w:r>
      <w:r w:rsidR="000A7666" w:rsidRPr="001B45AA">
        <w:rPr>
          <w:rFonts w:asciiTheme="majorHAnsi" w:hAnsiTheme="majorHAnsi"/>
          <w:sz w:val="17"/>
          <w:szCs w:val="17"/>
        </w:rPr>
        <w:t>no horário das 08</w:t>
      </w:r>
      <w:r w:rsidR="00773B65" w:rsidRPr="001B45AA">
        <w:rPr>
          <w:rFonts w:asciiTheme="majorHAnsi" w:hAnsiTheme="majorHAnsi"/>
          <w:sz w:val="17"/>
          <w:szCs w:val="17"/>
        </w:rPr>
        <w:t>hs</w:t>
      </w:r>
      <w:r w:rsidR="006579B0" w:rsidRPr="001B45AA">
        <w:rPr>
          <w:rFonts w:asciiTheme="majorHAnsi" w:hAnsiTheme="majorHAnsi"/>
          <w:sz w:val="17"/>
          <w:szCs w:val="17"/>
        </w:rPr>
        <w:t xml:space="preserve"> </w:t>
      </w:r>
      <w:r w:rsidR="00773B65" w:rsidRPr="001B45AA">
        <w:rPr>
          <w:rFonts w:asciiTheme="majorHAnsi" w:hAnsiTheme="majorHAnsi"/>
          <w:sz w:val="17"/>
          <w:szCs w:val="17"/>
        </w:rPr>
        <w:t xml:space="preserve">às </w:t>
      </w:r>
      <w:proofErr w:type="gramStart"/>
      <w:r w:rsidR="00773B65" w:rsidRPr="001B45AA">
        <w:rPr>
          <w:rFonts w:asciiTheme="majorHAnsi" w:hAnsiTheme="majorHAnsi"/>
          <w:sz w:val="17"/>
          <w:szCs w:val="17"/>
        </w:rPr>
        <w:t xml:space="preserve">14 </w:t>
      </w:r>
      <w:proofErr w:type="spellStart"/>
      <w:r w:rsidR="00773B65" w:rsidRPr="001B45AA">
        <w:rPr>
          <w:rFonts w:asciiTheme="majorHAnsi" w:hAnsiTheme="majorHAnsi"/>
          <w:sz w:val="17"/>
          <w:szCs w:val="17"/>
        </w:rPr>
        <w:t>hs</w:t>
      </w:r>
      <w:proofErr w:type="spellEnd"/>
      <w:proofErr w:type="gramEnd"/>
      <w:r w:rsidR="000A7666" w:rsidRPr="001B45AA">
        <w:rPr>
          <w:rFonts w:asciiTheme="majorHAnsi" w:hAnsiTheme="majorHAnsi"/>
          <w:sz w:val="17"/>
          <w:szCs w:val="17"/>
        </w:rPr>
        <w:t>.</w:t>
      </w:r>
    </w:p>
    <w:p w:rsidR="00DF13BC" w:rsidRPr="001B45AA" w:rsidRDefault="00DF13BC" w:rsidP="00B06EBF">
      <w:pPr>
        <w:autoSpaceDE w:val="0"/>
        <w:autoSpaceDN w:val="0"/>
        <w:adjustRightInd w:val="0"/>
        <w:spacing w:after="0" w:line="240" w:lineRule="auto"/>
        <w:ind w:right="142" w:firstLine="1134"/>
        <w:jc w:val="both"/>
        <w:rPr>
          <w:rFonts w:asciiTheme="majorHAnsi" w:hAnsiTheme="majorHAnsi"/>
          <w:b/>
          <w:sz w:val="17"/>
          <w:szCs w:val="17"/>
        </w:rPr>
      </w:pPr>
    </w:p>
    <w:p w:rsidR="00C80CE8" w:rsidRPr="001B45AA" w:rsidRDefault="002F50CB"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w:t>
      </w:r>
      <w:r w:rsidR="00414B50" w:rsidRPr="001B45AA">
        <w:rPr>
          <w:rFonts w:asciiTheme="majorHAnsi" w:hAnsiTheme="majorHAnsi"/>
          <w:b/>
          <w:sz w:val="17"/>
          <w:szCs w:val="17"/>
        </w:rPr>
        <w:t>2</w:t>
      </w:r>
      <w:r w:rsidRPr="001B45AA">
        <w:rPr>
          <w:rFonts w:asciiTheme="majorHAnsi" w:hAnsiTheme="majorHAnsi"/>
          <w:b/>
          <w:sz w:val="17"/>
          <w:szCs w:val="17"/>
        </w:rPr>
        <w:t>.</w:t>
      </w:r>
      <w:r w:rsidR="00897BC9" w:rsidRPr="001B45AA">
        <w:rPr>
          <w:rFonts w:asciiTheme="majorHAnsi" w:hAnsiTheme="majorHAnsi"/>
          <w:b/>
          <w:sz w:val="17"/>
          <w:szCs w:val="17"/>
        </w:rPr>
        <w:t>2</w:t>
      </w:r>
      <w:r w:rsidR="00C80CE8" w:rsidRPr="001B45AA">
        <w:rPr>
          <w:rFonts w:asciiTheme="majorHAnsi" w:hAnsiTheme="majorHAnsi"/>
          <w:b/>
          <w:sz w:val="17"/>
          <w:szCs w:val="17"/>
        </w:rPr>
        <w:t>.</w:t>
      </w:r>
      <w:r w:rsidRPr="001B45AA">
        <w:rPr>
          <w:rFonts w:asciiTheme="majorHAnsi" w:hAnsiTheme="majorHAnsi"/>
          <w:sz w:val="17"/>
          <w:szCs w:val="17"/>
        </w:rPr>
        <w:t xml:space="preserve"> A cópia d</w:t>
      </w:r>
      <w:r w:rsidR="008A3EA5" w:rsidRPr="001B45AA">
        <w:rPr>
          <w:rFonts w:asciiTheme="majorHAnsi" w:hAnsiTheme="majorHAnsi"/>
          <w:sz w:val="17"/>
          <w:szCs w:val="17"/>
        </w:rPr>
        <w:t>o comprovante de pagamento emitido pela Tesouraria do município</w:t>
      </w:r>
      <w:r w:rsidRPr="001B45AA">
        <w:rPr>
          <w:rFonts w:asciiTheme="majorHAnsi" w:hAnsiTheme="majorHAnsi"/>
          <w:sz w:val="17"/>
          <w:szCs w:val="17"/>
        </w:rPr>
        <w:t xml:space="preserve"> deverá ser entregue no Setor de </w:t>
      </w:r>
      <w:r w:rsidR="00897BC9" w:rsidRPr="001B45AA">
        <w:rPr>
          <w:rFonts w:asciiTheme="majorHAnsi" w:hAnsiTheme="majorHAnsi"/>
          <w:sz w:val="17"/>
          <w:szCs w:val="17"/>
        </w:rPr>
        <w:t xml:space="preserve">Licitações </w:t>
      </w:r>
      <w:r w:rsidRPr="001B45AA">
        <w:rPr>
          <w:rFonts w:asciiTheme="majorHAnsi" w:hAnsiTheme="majorHAnsi"/>
          <w:sz w:val="17"/>
          <w:szCs w:val="17"/>
        </w:rPr>
        <w:t xml:space="preserve">no prazo </w:t>
      </w:r>
      <w:r w:rsidR="0070385A" w:rsidRPr="001B45AA">
        <w:rPr>
          <w:rFonts w:asciiTheme="majorHAnsi" w:hAnsiTheme="majorHAnsi"/>
          <w:sz w:val="17"/>
          <w:szCs w:val="17"/>
        </w:rPr>
        <w:t xml:space="preserve">do </w:t>
      </w:r>
      <w:r w:rsidR="00966BC6" w:rsidRPr="001B45AA">
        <w:rPr>
          <w:rFonts w:asciiTheme="majorHAnsi" w:hAnsiTheme="majorHAnsi"/>
          <w:sz w:val="17"/>
          <w:szCs w:val="17"/>
        </w:rPr>
        <w:t>sub</w:t>
      </w:r>
      <w:r w:rsidR="0070385A" w:rsidRPr="001B45AA">
        <w:rPr>
          <w:rFonts w:asciiTheme="majorHAnsi" w:hAnsiTheme="majorHAnsi"/>
          <w:sz w:val="17"/>
          <w:szCs w:val="17"/>
        </w:rPr>
        <w:t>item 12.1.</w:t>
      </w:r>
    </w:p>
    <w:p w:rsidR="00F247C7" w:rsidRPr="001B45AA" w:rsidRDefault="00F247C7" w:rsidP="00B06EBF">
      <w:pPr>
        <w:autoSpaceDE w:val="0"/>
        <w:autoSpaceDN w:val="0"/>
        <w:adjustRightInd w:val="0"/>
        <w:spacing w:after="0" w:line="240" w:lineRule="auto"/>
        <w:ind w:right="142" w:firstLine="1134"/>
        <w:jc w:val="both"/>
        <w:rPr>
          <w:rFonts w:asciiTheme="majorHAnsi" w:hAnsiTheme="majorHAnsi"/>
          <w:sz w:val="17"/>
          <w:szCs w:val="17"/>
        </w:rPr>
      </w:pPr>
    </w:p>
    <w:p w:rsidR="00C80CE8" w:rsidRPr="001B45AA" w:rsidRDefault="002F50CB"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w:t>
      </w:r>
      <w:r w:rsidR="00414B50" w:rsidRPr="001B45AA">
        <w:rPr>
          <w:rFonts w:asciiTheme="majorHAnsi" w:hAnsiTheme="majorHAnsi"/>
          <w:b/>
          <w:sz w:val="17"/>
          <w:szCs w:val="17"/>
        </w:rPr>
        <w:t>2</w:t>
      </w:r>
      <w:r w:rsidRPr="001B45AA">
        <w:rPr>
          <w:rFonts w:asciiTheme="majorHAnsi" w:hAnsiTheme="majorHAnsi"/>
          <w:b/>
          <w:sz w:val="17"/>
          <w:szCs w:val="17"/>
        </w:rPr>
        <w:t>.</w:t>
      </w:r>
      <w:r w:rsidR="000D2713" w:rsidRPr="001B45AA">
        <w:rPr>
          <w:rFonts w:asciiTheme="majorHAnsi" w:hAnsiTheme="majorHAnsi"/>
          <w:b/>
          <w:sz w:val="17"/>
          <w:szCs w:val="17"/>
        </w:rPr>
        <w:t>3</w:t>
      </w:r>
      <w:r w:rsidR="00C80CE8" w:rsidRPr="001B45AA">
        <w:rPr>
          <w:rFonts w:asciiTheme="majorHAnsi" w:hAnsiTheme="majorHAnsi"/>
          <w:b/>
          <w:sz w:val="17"/>
          <w:szCs w:val="17"/>
        </w:rPr>
        <w:t>.</w:t>
      </w:r>
      <w:r w:rsidRPr="001B45AA">
        <w:rPr>
          <w:rFonts w:asciiTheme="majorHAnsi" w:hAnsiTheme="majorHAnsi"/>
          <w:sz w:val="17"/>
          <w:szCs w:val="17"/>
        </w:rPr>
        <w:t xml:space="preserve"> No prazo de até </w:t>
      </w:r>
      <w:proofErr w:type="gramStart"/>
      <w:r w:rsidRPr="001B45AA">
        <w:rPr>
          <w:rFonts w:asciiTheme="majorHAnsi" w:hAnsiTheme="majorHAnsi"/>
          <w:sz w:val="17"/>
          <w:szCs w:val="17"/>
        </w:rPr>
        <w:t>5</w:t>
      </w:r>
      <w:proofErr w:type="gramEnd"/>
      <w:r w:rsidRPr="001B45AA">
        <w:rPr>
          <w:rFonts w:asciiTheme="majorHAnsi" w:hAnsiTheme="majorHAnsi"/>
          <w:sz w:val="17"/>
          <w:szCs w:val="17"/>
        </w:rPr>
        <w:t xml:space="preserve"> (cinco) dias úteis após o recebimento do recibo de pagamento definitivo, e verificado que se encontra correto, nas condições previstas neste edital, será entregue a autorização para lavratura da escritura pública de compra e venda no cartório de notas deste município em favor do vencedor. </w:t>
      </w:r>
    </w:p>
    <w:p w:rsidR="00F247C7" w:rsidRPr="001B45AA" w:rsidRDefault="00F247C7" w:rsidP="00B06EBF">
      <w:pPr>
        <w:autoSpaceDE w:val="0"/>
        <w:autoSpaceDN w:val="0"/>
        <w:adjustRightInd w:val="0"/>
        <w:spacing w:after="0" w:line="240" w:lineRule="auto"/>
        <w:ind w:right="142" w:firstLine="1134"/>
        <w:jc w:val="both"/>
        <w:rPr>
          <w:rFonts w:asciiTheme="majorHAnsi" w:hAnsiTheme="majorHAnsi"/>
          <w:sz w:val="17"/>
          <w:szCs w:val="17"/>
        </w:rPr>
      </w:pPr>
    </w:p>
    <w:p w:rsidR="005F297A" w:rsidRPr="001B45AA" w:rsidRDefault="002F50CB"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w:t>
      </w:r>
      <w:r w:rsidR="00414B50" w:rsidRPr="001B45AA">
        <w:rPr>
          <w:rFonts w:asciiTheme="majorHAnsi" w:hAnsiTheme="majorHAnsi"/>
          <w:b/>
          <w:sz w:val="17"/>
          <w:szCs w:val="17"/>
        </w:rPr>
        <w:t>2</w:t>
      </w:r>
      <w:r w:rsidRPr="001B45AA">
        <w:rPr>
          <w:rFonts w:asciiTheme="majorHAnsi" w:hAnsiTheme="majorHAnsi"/>
          <w:b/>
          <w:sz w:val="17"/>
          <w:szCs w:val="17"/>
        </w:rPr>
        <w:t>.</w:t>
      </w:r>
      <w:r w:rsidR="000D2713" w:rsidRPr="001B45AA">
        <w:rPr>
          <w:rFonts w:asciiTheme="majorHAnsi" w:hAnsiTheme="majorHAnsi"/>
          <w:b/>
          <w:sz w:val="17"/>
          <w:szCs w:val="17"/>
        </w:rPr>
        <w:t>4</w:t>
      </w:r>
      <w:r w:rsidR="00C80CE8" w:rsidRPr="001B45AA">
        <w:rPr>
          <w:rFonts w:asciiTheme="majorHAnsi" w:hAnsiTheme="majorHAnsi"/>
          <w:b/>
          <w:sz w:val="17"/>
          <w:szCs w:val="17"/>
        </w:rPr>
        <w:t>.</w:t>
      </w:r>
      <w:r w:rsidRPr="001B45AA">
        <w:rPr>
          <w:rFonts w:asciiTheme="majorHAnsi" w:hAnsiTheme="majorHAnsi"/>
          <w:sz w:val="17"/>
          <w:szCs w:val="17"/>
        </w:rPr>
        <w:t xml:space="preserve"> O vencedor terá o prazo de </w:t>
      </w:r>
      <w:r w:rsidR="006B0D02" w:rsidRPr="001B45AA">
        <w:rPr>
          <w:rFonts w:asciiTheme="majorHAnsi" w:hAnsiTheme="majorHAnsi"/>
          <w:sz w:val="17"/>
          <w:szCs w:val="17"/>
        </w:rPr>
        <w:t>30</w:t>
      </w:r>
      <w:r w:rsidRPr="001B45AA">
        <w:rPr>
          <w:rFonts w:asciiTheme="majorHAnsi" w:hAnsiTheme="majorHAnsi"/>
          <w:sz w:val="17"/>
          <w:szCs w:val="17"/>
        </w:rPr>
        <w:t xml:space="preserve"> (</w:t>
      </w:r>
      <w:r w:rsidR="006B0D02" w:rsidRPr="001B45AA">
        <w:rPr>
          <w:rFonts w:asciiTheme="majorHAnsi" w:hAnsiTheme="majorHAnsi"/>
          <w:sz w:val="17"/>
          <w:szCs w:val="17"/>
        </w:rPr>
        <w:t>trinta</w:t>
      </w:r>
      <w:r w:rsidR="00E101D0" w:rsidRPr="001B45AA">
        <w:rPr>
          <w:rFonts w:asciiTheme="majorHAnsi" w:hAnsiTheme="majorHAnsi"/>
          <w:sz w:val="17"/>
          <w:szCs w:val="17"/>
        </w:rPr>
        <w:t>)</w:t>
      </w:r>
      <w:r w:rsidRPr="001B45AA">
        <w:rPr>
          <w:rFonts w:asciiTheme="majorHAnsi" w:hAnsiTheme="majorHAnsi"/>
          <w:sz w:val="17"/>
          <w:szCs w:val="17"/>
        </w:rPr>
        <w:t xml:space="preserve"> dias corridos, após a emissão da autorização para lavratura da escritura, para </w:t>
      </w:r>
      <w:r w:rsidR="006B0D02" w:rsidRPr="001B45AA">
        <w:rPr>
          <w:rFonts w:asciiTheme="majorHAnsi" w:hAnsiTheme="majorHAnsi"/>
          <w:sz w:val="17"/>
          <w:szCs w:val="17"/>
        </w:rPr>
        <w:t>formalizá-la</w:t>
      </w:r>
      <w:r w:rsidR="00CB5DD9" w:rsidRPr="001B45AA">
        <w:rPr>
          <w:rFonts w:asciiTheme="majorHAnsi" w:hAnsiTheme="majorHAnsi"/>
          <w:sz w:val="17"/>
          <w:szCs w:val="17"/>
        </w:rPr>
        <w:t xml:space="preserve"> e</w:t>
      </w:r>
      <w:r w:rsidR="006B0D02" w:rsidRPr="001B45AA">
        <w:rPr>
          <w:rFonts w:asciiTheme="majorHAnsi" w:hAnsiTheme="majorHAnsi"/>
          <w:sz w:val="17"/>
          <w:szCs w:val="17"/>
        </w:rPr>
        <w:t xml:space="preserve"> para </w:t>
      </w:r>
      <w:proofErr w:type="gramStart"/>
      <w:r w:rsidR="006B0D02" w:rsidRPr="001B45AA">
        <w:rPr>
          <w:rFonts w:asciiTheme="majorHAnsi" w:hAnsiTheme="majorHAnsi"/>
          <w:sz w:val="17"/>
          <w:szCs w:val="17"/>
        </w:rPr>
        <w:t xml:space="preserve">proceder </w:t>
      </w:r>
      <w:r w:rsidR="008813AC" w:rsidRPr="001B45AA">
        <w:rPr>
          <w:rFonts w:asciiTheme="majorHAnsi" w:hAnsiTheme="majorHAnsi"/>
          <w:sz w:val="17"/>
          <w:szCs w:val="17"/>
        </w:rPr>
        <w:t>o</w:t>
      </w:r>
      <w:proofErr w:type="gramEnd"/>
      <w:r w:rsidR="008813AC" w:rsidRPr="001B45AA">
        <w:rPr>
          <w:rFonts w:asciiTheme="majorHAnsi" w:hAnsiTheme="majorHAnsi"/>
          <w:sz w:val="17"/>
          <w:szCs w:val="17"/>
        </w:rPr>
        <w:t xml:space="preserve"> registro </w:t>
      </w:r>
      <w:r w:rsidR="00781242" w:rsidRPr="001B45AA">
        <w:rPr>
          <w:rFonts w:asciiTheme="majorHAnsi" w:hAnsiTheme="majorHAnsi"/>
          <w:sz w:val="17"/>
          <w:szCs w:val="17"/>
        </w:rPr>
        <w:t xml:space="preserve">do </w:t>
      </w:r>
      <w:r w:rsidR="006B0D02" w:rsidRPr="001B45AA">
        <w:rPr>
          <w:rFonts w:asciiTheme="majorHAnsi" w:hAnsiTheme="majorHAnsi"/>
          <w:sz w:val="17"/>
          <w:szCs w:val="17"/>
        </w:rPr>
        <w:t>imóvel</w:t>
      </w:r>
      <w:r w:rsidRPr="001B45AA">
        <w:rPr>
          <w:rFonts w:asciiTheme="majorHAnsi" w:hAnsiTheme="majorHAnsi"/>
          <w:sz w:val="17"/>
          <w:szCs w:val="17"/>
        </w:rPr>
        <w:t xml:space="preserve">. </w:t>
      </w:r>
    </w:p>
    <w:p w:rsidR="00902258" w:rsidRPr="001B45AA" w:rsidRDefault="00902258" w:rsidP="00B06EBF">
      <w:pPr>
        <w:autoSpaceDE w:val="0"/>
        <w:autoSpaceDN w:val="0"/>
        <w:adjustRightInd w:val="0"/>
        <w:spacing w:after="0" w:line="240" w:lineRule="auto"/>
        <w:ind w:right="142" w:firstLine="1134"/>
        <w:jc w:val="both"/>
        <w:rPr>
          <w:rFonts w:asciiTheme="majorHAnsi" w:hAnsiTheme="majorHAnsi"/>
          <w:sz w:val="17"/>
          <w:szCs w:val="17"/>
        </w:rPr>
      </w:pPr>
    </w:p>
    <w:p w:rsidR="00902258" w:rsidRPr="001B45AA" w:rsidRDefault="00902258" w:rsidP="00B06EBF">
      <w:pPr>
        <w:autoSpaceDE w:val="0"/>
        <w:autoSpaceDN w:val="0"/>
        <w:adjustRightInd w:val="0"/>
        <w:spacing w:after="0" w:line="240" w:lineRule="auto"/>
        <w:ind w:right="142" w:firstLine="1134"/>
        <w:jc w:val="both"/>
        <w:rPr>
          <w:rFonts w:asciiTheme="majorHAnsi" w:hAnsiTheme="majorHAnsi"/>
          <w:color w:val="FF0000"/>
          <w:sz w:val="17"/>
          <w:szCs w:val="17"/>
        </w:rPr>
      </w:pPr>
      <w:r w:rsidRPr="001B45AA">
        <w:rPr>
          <w:rFonts w:asciiTheme="majorHAnsi" w:hAnsiTheme="majorHAnsi"/>
          <w:b/>
          <w:sz w:val="17"/>
          <w:szCs w:val="17"/>
        </w:rPr>
        <w:t>12.5.</w:t>
      </w:r>
      <w:r w:rsidRPr="001B45AA">
        <w:rPr>
          <w:rFonts w:asciiTheme="majorHAnsi" w:hAnsiTheme="majorHAnsi"/>
          <w:sz w:val="17"/>
          <w:szCs w:val="17"/>
        </w:rPr>
        <w:t xml:space="preserve"> As receitas decorrentes do presente edital serão processadas nas dotações próprias do orçamento do município.</w:t>
      </w:r>
    </w:p>
    <w:p w:rsidR="005F297A" w:rsidRPr="001B45AA" w:rsidRDefault="005F297A" w:rsidP="00B06EBF">
      <w:pPr>
        <w:autoSpaceDE w:val="0"/>
        <w:autoSpaceDN w:val="0"/>
        <w:adjustRightInd w:val="0"/>
        <w:spacing w:after="0" w:line="240" w:lineRule="auto"/>
        <w:ind w:right="142" w:firstLine="1134"/>
        <w:jc w:val="both"/>
        <w:rPr>
          <w:rFonts w:asciiTheme="majorHAnsi" w:hAnsiTheme="majorHAnsi"/>
          <w:sz w:val="17"/>
          <w:szCs w:val="17"/>
        </w:rPr>
      </w:pPr>
    </w:p>
    <w:p w:rsidR="00E07C11" w:rsidRPr="001B45AA" w:rsidRDefault="00CB2AEA" w:rsidP="00B06EBF">
      <w:pPr>
        <w:autoSpaceDE w:val="0"/>
        <w:autoSpaceDN w:val="0"/>
        <w:adjustRightInd w:val="0"/>
        <w:spacing w:after="0" w:line="240" w:lineRule="auto"/>
        <w:ind w:right="142" w:firstLine="1134"/>
        <w:jc w:val="both"/>
        <w:rPr>
          <w:rFonts w:asciiTheme="majorHAnsi" w:hAnsiTheme="majorHAnsi"/>
          <w:b/>
          <w:sz w:val="17"/>
          <w:szCs w:val="17"/>
        </w:rPr>
      </w:pPr>
      <w:r w:rsidRPr="001B45AA">
        <w:rPr>
          <w:rFonts w:asciiTheme="majorHAnsi" w:eastAsia="Times New Roman" w:hAnsiTheme="majorHAnsi" w:cs="Times New Roman"/>
          <w:b/>
          <w:bCs/>
          <w:sz w:val="17"/>
          <w:szCs w:val="17"/>
          <w:lang w:eastAsia="pt-BR"/>
        </w:rPr>
        <w:t>1</w:t>
      </w:r>
      <w:r w:rsidR="00CF75EE" w:rsidRPr="001B45AA">
        <w:rPr>
          <w:rFonts w:asciiTheme="majorHAnsi" w:eastAsia="Times New Roman" w:hAnsiTheme="majorHAnsi" w:cs="Times New Roman"/>
          <w:b/>
          <w:bCs/>
          <w:sz w:val="17"/>
          <w:szCs w:val="17"/>
          <w:lang w:eastAsia="pt-BR"/>
        </w:rPr>
        <w:t>3</w:t>
      </w:r>
      <w:r w:rsidRPr="001B45AA">
        <w:rPr>
          <w:rFonts w:asciiTheme="majorHAnsi" w:eastAsia="Times New Roman" w:hAnsiTheme="majorHAnsi" w:cs="Times New Roman"/>
          <w:b/>
          <w:bCs/>
          <w:sz w:val="17"/>
          <w:szCs w:val="17"/>
          <w:lang w:eastAsia="pt-BR"/>
        </w:rPr>
        <w:t xml:space="preserve">. </w:t>
      </w:r>
      <w:r w:rsidR="00E07C11" w:rsidRPr="001B45AA">
        <w:rPr>
          <w:rFonts w:asciiTheme="majorHAnsi" w:hAnsiTheme="majorHAnsi"/>
          <w:b/>
          <w:sz w:val="17"/>
          <w:szCs w:val="17"/>
        </w:rPr>
        <w:t>D</w:t>
      </w:r>
      <w:r w:rsidR="001436C5" w:rsidRPr="001B45AA">
        <w:rPr>
          <w:rFonts w:asciiTheme="majorHAnsi" w:hAnsiTheme="majorHAnsi"/>
          <w:b/>
          <w:sz w:val="17"/>
          <w:szCs w:val="17"/>
        </w:rPr>
        <w:t>a formalização da escritura:</w:t>
      </w:r>
    </w:p>
    <w:p w:rsidR="00602AE1" w:rsidRPr="001B45AA" w:rsidRDefault="00602AE1" w:rsidP="00B06EBF">
      <w:pPr>
        <w:autoSpaceDE w:val="0"/>
        <w:autoSpaceDN w:val="0"/>
        <w:adjustRightInd w:val="0"/>
        <w:spacing w:after="0" w:line="240" w:lineRule="auto"/>
        <w:ind w:right="142" w:firstLine="1134"/>
        <w:jc w:val="both"/>
        <w:rPr>
          <w:rFonts w:asciiTheme="majorHAnsi" w:hAnsiTheme="majorHAnsi"/>
          <w:color w:val="FF0000"/>
          <w:sz w:val="17"/>
          <w:szCs w:val="17"/>
        </w:rPr>
      </w:pPr>
    </w:p>
    <w:p w:rsidR="00813EB8" w:rsidRPr="001B45AA" w:rsidRDefault="00AB714E"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w:t>
      </w:r>
      <w:r w:rsidR="00813EB8" w:rsidRPr="001B45AA">
        <w:rPr>
          <w:rFonts w:asciiTheme="majorHAnsi" w:hAnsiTheme="majorHAnsi"/>
          <w:b/>
          <w:sz w:val="17"/>
          <w:szCs w:val="17"/>
        </w:rPr>
        <w:t>3</w:t>
      </w:r>
      <w:r w:rsidR="00E07C11" w:rsidRPr="001B45AA">
        <w:rPr>
          <w:rFonts w:asciiTheme="majorHAnsi" w:hAnsiTheme="majorHAnsi"/>
          <w:b/>
          <w:sz w:val="17"/>
          <w:szCs w:val="17"/>
        </w:rPr>
        <w:t>.1</w:t>
      </w:r>
      <w:r w:rsidRPr="001B45AA">
        <w:rPr>
          <w:rFonts w:asciiTheme="majorHAnsi" w:hAnsiTheme="majorHAnsi"/>
          <w:b/>
          <w:sz w:val="17"/>
          <w:szCs w:val="17"/>
        </w:rPr>
        <w:t>.</w:t>
      </w:r>
      <w:r w:rsidR="00E07C11" w:rsidRPr="001B45AA">
        <w:rPr>
          <w:rFonts w:asciiTheme="majorHAnsi" w:hAnsiTheme="majorHAnsi"/>
          <w:sz w:val="17"/>
          <w:szCs w:val="17"/>
        </w:rPr>
        <w:t xml:space="preserve"> A autorização para</w:t>
      </w:r>
      <w:r w:rsidR="007F62F3" w:rsidRPr="001B45AA">
        <w:rPr>
          <w:rFonts w:asciiTheme="majorHAnsi" w:hAnsiTheme="majorHAnsi"/>
          <w:sz w:val="17"/>
          <w:szCs w:val="17"/>
        </w:rPr>
        <w:t xml:space="preserve"> a lavratura da</w:t>
      </w:r>
      <w:r w:rsidR="00E07C11" w:rsidRPr="001B45AA">
        <w:rPr>
          <w:rFonts w:asciiTheme="majorHAnsi" w:hAnsiTheme="majorHAnsi"/>
          <w:sz w:val="17"/>
          <w:szCs w:val="17"/>
        </w:rPr>
        <w:t xml:space="preserve"> escritura pública definitiva de compra e venda será expedida após homologação do certame,</w:t>
      </w:r>
      <w:r w:rsidR="00DC3B70" w:rsidRPr="001B45AA">
        <w:rPr>
          <w:rFonts w:asciiTheme="majorHAnsi" w:hAnsiTheme="majorHAnsi"/>
          <w:sz w:val="17"/>
          <w:szCs w:val="17"/>
        </w:rPr>
        <w:t xml:space="preserve"> assinatura do contrato de compromisso de compra e venda e</w:t>
      </w:r>
      <w:r w:rsidR="00E07C11" w:rsidRPr="001B45AA">
        <w:rPr>
          <w:rFonts w:asciiTheme="majorHAnsi" w:hAnsiTheme="majorHAnsi"/>
          <w:sz w:val="17"/>
          <w:szCs w:val="17"/>
        </w:rPr>
        <w:t xml:space="preserve"> comprovação do pagamento integral do lote</w:t>
      </w:r>
      <w:r w:rsidR="00DC3B70" w:rsidRPr="001B45AA">
        <w:rPr>
          <w:rFonts w:asciiTheme="majorHAnsi" w:hAnsiTheme="majorHAnsi"/>
          <w:sz w:val="17"/>
          <w:szCs w:val="17"/>
        </w:rPr>
        <w:t>.</w:t>
      </w:r>
      <w:r w:rsidR="00E07C11" w:rsidRPr="001B45AA">
        <w:rPr>
          <w:rFonts w:asciiTheme="majorHAnsi" w:hAnsiTheme="majorHAnsi"/>
          <w:sz w:val="17"/>
          <w:szCs w:val="17"/>
        </w:rPr>
        <w:t xml:space="preserve"> </w:t>
      </w:r>
    </w:p>
    <w:p w:rsidR="00AB714E" w:rsidRPr="001B45AA" w:rsidRDefault="00E07C11"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sz w:val="17"/>
          <w:szCs w:val="17"/>
        </w:rPr>
        <w:t xml:space="preserve"> </w:t>
      </w:r>
    </w:p>
    <w:p w:rsidR="00013131" w:rsidRPr="001B45AA" w:rsidRDefault="00AB714E"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w:t>
      </w:r>
      <w:r w:rsidR="00D751F9" w:rsidRPr="001B45AA">
        <w:rPr>
          <w:rFonts w:asciiTheme="majorHAnsi" w:hAnsiTheme="majorHAnsi"/>
          <w:b/>
          <w:sz w:val="17"/>
          <w:szCs w:val="17"/>
        </w:rPr>
        <w:t>3</w:t>
      </w:r>
      <w:r w:rsidR="00E07C11" w:rsidRPr="001B45AA">
        <w:rPr>
          <w:rFonts w:asciiTheme="majorHAnsi" w:hAnsiTheme="majorHAnsi"/>
          <w:b/>
          <w:sz w:val="17"/>
          <w:szCs w:val="17"/>
        </w:rPr>
        <w:t>.1.1</w:t>
      </w:r>
      <w:r w:rsidRPr="001B45AA">
        <w:rPr>
          <w:rFonts w:asciiTheme="majorHAnsi" w:hAnsiTheme="majorHAnsi"/>
          <w:b/>
          <w:sz w:val="17"/>
          <w:szCs w:val="17"/>
        </w:rPr>
        <w:t>.</w:t>
      </w:r>
      <w:r w:rsidR="00E07C11" w:rsidRPr="001B45AA">
        <w:rPr>
          <w:rFonts w:asciiTheme="majorHAnsi" w:hAnsiTheme="majorHAnsi"/>
          <w:sz w:val="17"/>
          <w:szCs w:val="17"/>
        </w:rPr>
        <w:t xml:space="preserve"> Será do licitante vencedor a obrigação da apresentação de toda a documentação necessária </w:t>
      </w:r>
      <w:r w:rsidR="00B720EA" w:rsidRPr="001B45AA">
        <w:rPr>
          <w:rFonts w:asciiTheme="majorHAnsi" w:hAnsiTheme="majorHAnsi"/>
          <w:sz w:val="17"/>
          <w:szCs w:val="17"/>
        </w:rPr>
        <w:t>à</w:t>
      </w:r>
      <w:r w:rsidR="00E07C11" w:rsidRPr="001B45AA">
        <w:rPr>
          <w:rFonts w:asciiTheme="majorHAnsi" w:hAnsiTheme="majorHAnsi"/>
          <w:sz w:val="17"/>
          <w:szCs w:val="17"/>
        </w:rPr>
        <w:t xml:space="preserve"> outorga da escritura, bem como o pagamento das despesas necessárias para a transferência do imóvel objeto deste certame, tais como: tributos em geral, inclusive ITBI, foros, taxas, alvarás, certidões, escrituras, inclusive de eventual </w:t>
      </w:r>
      <w:proofErr w:type="spellStart"/>
      <w:r w:rsidR="00E07C11" w:rsidRPr="001B45AA">
        <w:rPr>
          <w:rFonts w:asciiTheme="majorHAnsi" w:hAnsiTheme="majorHAnsi"/>
          <w:sz w:val="17"/>
          <w:szCs w:val="17"/>
        </w:rPr>
        <w:t>rerratificação</w:t>
      </w:r>
      <w:proofErr w:type="spellEnd"/>
      <w:r w:rsidR="00E07C11" w:rsidRPr="001B45AA">
        <w:rPr>
          <w:rFonts w:asciiTheme="majorHAnsi" w:hAnsiTheme="majorHAnsi"/>
          <w:sz w:val="17"/>
          <w:szCs w:val="17"/>
        </w:rPr>
        <w:t xml:space="preserve">, emolumentos cartorários, registros, averbações, desmembramentos, entre outros. </w:t>
      </w:r>
    </w:p>
    <w:p w:rsidR="008B2059" w:rsidRPr="001B45AA" w:rsidRDefault="008B2059" w:rsidP="00B06EBF">
      <w:pPr>
        <w:autoSpaceDE w:val="0"/>
        <w:autoSpaceDN w:val="0"/>
        <w:adjustRightInd w:val="0"/>
        <w:spacing w:after="0" w:line="240" w:lineRule="auto"/>
        <w:ind w:right="142" w:firstLine="1134"/>
        <w:jc w:val="both"/>
        <w:rPr>
          <w:rFonts w:asciiTheme="majorHAnsi" w:hAnsiTheme="majorHAnsi"/>
          <w:sz w:val="17"/>
          <w:szCs w:val="17"/>
        </w:rPr>
      </w:pPr>
    </w:p>
    <w:p w:rsidR="00040A54" w:rsidRPr="001B45AA" w:rsidRDefault="008B2059"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13</w:t>
      </w:r>
      <w:r w:rsidR="00E07C11" w:rsidRPr="001B45AA">
        <w:rPr>
          <w:rFonts w:asciiTheme="majorHAnsi" w:hAnsiTheme="majorHAnsi"/>
          <w:b/>
          <w:sz w:val="17"/>
          <w:szCs w:val="17"/>
        </w:rPr>
        <w:t>.1.2</w:t>
      </w:r>
      <w:r w:rsidR="00013131" w:rsidRPr="001B45AA">
        <w:rPr>
          <w:rFonts w:asciiTheme="majorHAnsi" w:hAnsiTheme="majorHAnsi"/>
          <w:b/>
          <w:sz w:val="17"/>
          <w:szCs w:val="17"/>
        </w:rPr>
        <w:t>.</w:t>
      </w:r>
      <w:r w:rsidR="00E07C11" w:rsidRPr="001B45AA">
        <w:rPr>
          <w:rFonts w:asciiTheme="majorHAnsi" w:hAnsiTheme="majorHAnsi"/>
          <w:sz w:val="17"/>
          <w:szCs w:val="17"/>
        </w:rPr>
        <w:t xml:space="preserve"> </w:t>
      </w:r>
      <w:r w:rsidR="00781BE4" w:rsidRPr="001B45AA">
        <w:rPr>
          <w:rFonts w:asciiTheme="majorHAnsi" w:hAnsiTheme="majorHAnsi"/>
          <w:sz w:val="17"/>
          <w:szCs w:val="17"/>
        </w:rPr>
        <w:t>A</w:t>
      </w:r>
      <w:r w:rsidR="00781BE4" w:rsidRPr="001B45AA">
        <w:rPr>
          <w:rFonts w:asciiTheme="majorHAnsi" w:eastAsia="Times New Roman" w:hAnsiTheme="majorHAnsi" w:cs="Times New Roman"/>
          <w:sz w:val="17"/>
          <w:szCs w:val="17"/>
          <w:lang w:eastAsia="pt-BR"/>
        </w:rPr>
        <w:t xml:space="preserve"> escritura pública a ser celebrada em notas do Car</w:t>
      </w:r>
      <w:r w:rsidR="009E4315" w:rsidRPr="001B45AA">
        <w:rPr>
          <w:rFonts w:asciiTheme="majorHAnsi" w:eastAsia="Times New Roman" w:hAnsiTheme="majorHAnsi" w:cs="Times New Roman"/>
          <w:sz w:val="17"/>
          <w:szCs w:val="17"/>
          <w:lang w:eastAsia="pt-BR"/>
        </w:rPr>
        <w:t>tório de São Francisco de Assis e o devido registro do imóvel</w:t>
      </w:r>
      <w:r w:rsidR="00781BE4" w:rsidRPr="001B45AA">
        <w:rPr>
          <w:rFonts w:asciiTheme="majorHAnsi" w:eastAsia="Times New Roman" w:hAnsiTheme="majorHAnsi" w:cs="Times New Roman"/>
          <w:sz w:val="17"/>
          <w:szCs w:val="17"/>
          <w:lang w:eastAsia="pt-BR"/>
        </w:rPr>
        <w:t xml:space="preserve"> dever</w:t>
      </w:r>
      <w:r w:rsidR="009E4315" w:rsidRPr="001B45AA">
        <w:rPr>
          <w:rFonts w:asciiTheme="majorHAnsi" w:eastAsia="Times New Roman" w:hAnsiTheme="majorHAnsi" w:cs="Times New Roman"/>
          <w:sz w:val="17"/>
          <w:szCs w:val="17"/>
          <w:lang w:eastAsia="pt-BR"/>
        </w:rPr>
        <w:t>ão</w:t>
      </w:r>
      <w:r w:rsidR="00781BE4" w:rsidRPr="001B45AA">
        <w:rPr>
          <w:rFonts w:asciiTheme="majorHAnsi" w:eastAsia="Times New Roman" w:hAnsiTheme="majorHAnsi" w:cs="Times New Roman"/>
          <w:sz w:val="17"/>
          <w:szCs w:val="17"/>
          <w:lang w:eastAsia="pt-BR"/>
        </w:rPr>
        <w:t xml:space="preserve"> ser </w:t>
      </w:r>
      <w:r w:rsidR="00F12444" w:rsidRPr="001B45AA">
        <w:rPr>
          <w:rFonts w:asciiTheme="majorHAnsi" w:eastAsia="Times New Roman" w:hAnsiTheme="majorHAnsi" w:cs="Times New Roman"/>
          <w:sz w:val="17"/>
          <w:szCs w:val="17"/>
          <w:lang w:eastAsia="pt-BR"/>
        </w:rPr>
        <w:t>formalizad</w:t>
      </w:r>
      <w:r w:rsidR="009E4315" w:rsidRPr="001B45AA">
        <w:rPr>
          <w:rFonts w:asciiTheme="majorHAnsi" w:eastAsia="Times New Roman" w:hAnsiTheme="majorHAnsi" w:cs="Times New Roman"/>
          <w:sz w:val="17"/>
          <w:szCs w:val="17"/>
          <w:lang w:eastAsia="pt-BR"/>
        </w:rPr>
        <w:t>os</w:t>
      </w:r>
      <w:r w:rsidR="00781BE4" w:rsidRPr="001B45AA">
        <w:rPr>
          <w:rFonts w:asciiTheme="majorHAnsi" w:eastAsia="Times New Roman" w:hAnsiTheme="majorHAnsi" w:cs="Times New Roman"/>
          <w:sz w:val="17"/>
          <w:szCs w:val="17"/>
          <w:lang w:eastAsia="pt-BR"/>
        </w:rPr>
        <w:t xml:space="preserve"> no prazo máximo de </w:t>
      </w:r>
      <w:r w:rsidR="009E4315" w:rsidRPr="001B45AA">
        <w:rPr>
          <w:rFonts w:asciiTheme="majorHAnsi" w:eastAsia="Times New Roman" w:hAnsiTheme="majorHAnsi" w:cs="Times New Roman"/>
          <w:sz w:val="17"/>
          <w:szCs w:val="17"/>
          <w:lang w:eastAsia="pt-BR"/>
        </w:rPr>
        <w:t>30</w:t>
      </w:r>
      <w:r w:rsidR="00781BE4" w:rsidRPr="001B45AA">
        <w:rPr>
          <w:rFonts w:asciiTheme="majorHAnsi" w:eastAsia="Times New Roman" w:hAnsiTheme="majorHAnsi" w:cs="Times New Roman"/>
          <w:sz w:val="17"/>
          <w:szCs w:val="17"/>
          <w:lang w:eastAsia="pt-BR"/>
        </w:rPr>
        <w:t>(</w:t>
      </w:r>
      <w:r w:rsidR="009E4315" w:rsidRPr="001B45AA">
        <w:rPr>
          <w:rFonts w:asciiTheme="majorHAnsi" w:eastAsia="Times New Roman" w:hAnsiTheme="majorHAnsi" w:cs="Times New Roman"/>
          <w:sz w:val="17"/>
          <w:szCs w:val="17"/>
          <w:lang w:eastAsia="pt-BR"/>
        </w:rPr>
        <w:t>trinta</w:t>
      </w:r>
      <w:r w:rsidR="00781BE4" w:rsidRPr="001B45AA">
        <w:rPr>
          <w:rFonts w:asciiTheme="majorHAnsi" w:eastAsia="Times New Roman" w:hAnsiTheme="majorHAnsi" w:cs="Times New Roman"/>
          <w:sz w:val="17"/>
          <w:szCs w:val="17"/>
          <w:lang w:eastAsia="pt-BR"/>
        </w:rPr>
        <w:t>) dias corridos a contar do recebimento da autorização.</w:t>
      </w:r>
    </w:p>
    <w:p w:rsidR="00DF50ED" w:rsidRPr="001B45AA" w:rsidRDefault="00DF50ED" w:rsidP="00B06EBF">
      <w:pPr>
        <w:autoSpaceDE w:val="0"/>
        <w:autoSpaceDN w:val="0"/>
        <w:adjustRightInd w:val="0"/>
        <w:spacing w:after="0" w:line="240" w:lineRule="auto"/>
        <w:ind w:right="142" w:firstLine="1134"/>
        <w:jc w:val="both"/>
        <w:rPr>
          <w:rFonts w:asciiTheme="majorHAnsi" w:hAnsiTheme="majorHAnsi"/>
          <w:sz w:val="17"/>
          <w:szCs w:val="17"/>
        </w:rPr>
      </w:pPr>
    </w:p>
    <w:p w:rsidR="00496601" w:rsidRPr="001B45AA" w:rsidRDefault="00040A54"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
          <w:sz w:val="17"/>
          <w:szCs w:val="17"/>
        </w:rPr>
        <w:t>1</w:t>
      </w:r>
      <w:r w:rsidR="00DF50ED" w:rsidRPr="001B45AA">
        <w:rPr>
          <w:rFonts w:asciiTheme="majorHAnsi" w:hAnsiTheme="majorHAnsi"/>
          <w:b/>
          <w:sz w:val="17"/>
          <w:szCs w:val="17"/>
        </w:rPr>
        <w:t>3</w:t>
      </w:r>
      <w:r w:rsidR="00E07C11" w:rsidRPr="001B45AA">
        <w:rPr>
          <w:rFonts w:asciiTheme="majorHAnsi" w:hAnsiTheme="majorHAnsi"/>
          <w:b/>
          <w:sz w:val="17"/>
          <w:szCs w:val="17"/>
        </w:rPr>
        <w:t>.1.3</w:t>
      </w:r>
      <w:r w:rsidRPr="001B45AA">
        <w:rPr>
          <w:rFonts w:asciiTheme="majorHAnsi" w:hAnsiTheme="majorHAnsi"/>
          <w:b/>
          <w:sz w:val="17"/>
          <w:szCs w:val="17"/>
        </w:rPr>
        <w:t>.</w:t>
      </w:r>
      <w:r w:rsidR="00E07C11" w:rsidRPr="001B45AA">
        <w:rPr>
          <w:rFonts w:asciiTheme="majorHAnsi" w:hAnsiTheme="majorHAnsi"/>
          <w:sz w:val="17"/>
          <w:szCs w:val="17"/>
        </w:rPr>
        <w:t xml:space="preserve"> Caberá ao comprador o pagamento de todas e quaisquer despesas e encargos referente a esta transação, tais como: lavratura de escritura, impostos, tributos, foro, taxas, certidões e registro incidente sobre o imóve</w:t>
      </w:r>
      <w:r w:rsidR="003140DD" w:rsidRPr="001B45AA">
        <w:rPr>
          <w:rFonts w:asciiTheme="majorHAnsi" w:hAnsiTheme="majorHAnsi"/>
          <w:sz w:val="17"/>
          <w:szCs w:val="17"/>
        </w:rPr>
        <w:t>l</w:t>
      </w:r>
      <w:r w:rsidR="00E07C11" w:rsidRPr="001B45AA">
        <w:rPr>
          <w:rFonts w:asciiTheme="majorHAnsi" w:hAnsiTheme="majorHAnsi"/>
          <w:sz w:val="17"/>
          <w:szCs w:val="17"/>
        </w:rPr>
        <w:t xml:space="preserve">, bem como, emolumentos cartoriais e outras que se fizerem necessárias. </w:t>
      </w:r>
    </w:p>
    <w:p w:rsidR="00B248A4" w:rsidRPr="001B45AA" w:rsidRDefault="00B248A4" w:rsidP="00B06EBF">
      <w:pPr>
        <w:autoSpaceDE w:val="0"/>
        <w:autoSpaceDN w:val="0"/>
        <w:adjustRightInd w:val="0"/>
        <w:spacing w:after="0" w:line="240" w:lineRule="auto"/>
        <w:ind w:right="142" w:firstLine="1134"/>
        <w:jc w:val="both"/>
        <w:rPr>
          <w:rFonts w:asciiTheme="majorHAnsi" w:hAnsiTheme="majorHAnsi"/>
          <w:sz w:val="17"/>
          <w:szCs w:val="17"/>
        </w:rPr>
      </w:pPr>
    </w:p>
    <w:p w:rsidR="00CB2AEA" w:rsidRPr="001B45AA" w:rsidRDefault="00496601" w:rsidP="00B06EBF">
      <w:pPr>
        <w:autoSpaceDE w:val="0"/>
        <w:autoSpaceDN w:val="0"/>
        <w:adjustRightInd w:val="0"/>
        <w:spacing w:after="0" w:line="240" w:lineRule="auto"/>
        <w:ind w:right="142" w:firstLine="1134"/>
        <w:jc w:val="both"/>
        <w:rPr>
          <w:rFonts w:asciiTheme="majorHAnsi" w:eastAsia="Times New Roman" w:hAnsiTheme="majorHAnsi" w:cs="Times New Roman"/>
          <w:b/>
          <w:bCs/>
          <w:color w:val="FF0000"/>
          <w:sz w:val="17"/>
          <w:szCs w:val="17"/>
          <w:lang w:eastAsia="pt-BR"/>
        </w:rPr>
      </w:pPr>
      <w:r w:rsidRPr="001B45AA">
        <w:rPr>
          <w:rFonts w:asciiTheme="majorHAnsi" w:hAnsiTheme="majorHAnsi"/>
          <w:b/>
          <w:sz w:val="17"/>
          <w:szCs w:val="17"/>
        </w:rPr>
        <w:t>1</w:t>
      </w:r>
      <w:r w:rsidR="00B248A4" w:rsidRPr="001B45AA">
        <w:rPr>
          <w:rFonts w:asciiTheme="majorHAnsi" w:hAnsiTheme="majorHAnsi"/>
          <w:b/>
          <w:sz w:val="17"/>
          <w:szCs w:val="17"/>
        </w:rPr>
        <w:t>3</w:t>
      </w:r>
      <w:r w:rsidR="00E07C11" w:rsidRPr="001B45AA">
        <w:rPr>
          <w:rFonts w:asciiTheme="majorHAnsi" w:hAnsiTheme="majorHAnsi"/>
          <w:b/>
          <w:sz w:val="17"/>
          <w:szCs w:val="17"/>
        </w:rPr>
        <w:t>.1.4</w:t>
      </w:r>
      <w:r w:rsidRPr="001B45AA">
        <w:rPr>
          <w:rFonts w:asciiTheme="majorHAnsi" w:hAnsiTheme="majorHAnsi"/>
          <w:b/>
          <w:sz w:val="17"/>
          <w:szCs w:val="17"/>
        </w:rPr>
        <w:t>.</w:t>
      </w:r>
      <w:r w:rsidR="00E07C11" w:rsidRPr="001B45AA">
        <w:rPr>
          <w:rFonts w:asciiTheme="majorHAnsi" w:hAnsiTheme="majorHAnsi"/>
          <w:sz w:val="17"/>
          <w:szCs w:val="17"/>
        </w:rPr>
        <w:t xml:space="preserve"> É proibido ao comprador ceder, permutar, vender ou negociar, sob qualquer forma, os bens adquiridos neste processo, antes que lhe seja outorgada a escritura definitiva.</w:t>
      </w:r>
    </w:p>
    <w:p w:rsidR="00275B43" w:rsidRPr="001B45AA" w:rsidRDefault="00275B43" w:rsidP="00B06EBF">
      <w:pPr>
        <w:autoSpaceDE w:val="0"/>
        <w:autoSpaceDN w:val="0"/>
        <w:adjustRightInd w:val="0"/>
        <w:spacing w:after="0" w:line="240" w:lineRule="auto"/>
        <w:ind w:right="142" w:firstLine="1134"/>
        <w:jc w:val="both"/>
        <w:rPr>
          <w:rFonts w:asciiTheme="majorHAnsi" w:eastAsia="Times New Roman" w:hAnsiTheme="majorHAnsi" w:cs="Times New Roman"/>
          <w:b/>
          <w:bCs/>
          <w:color w:val="FF0000"/>
          <w:sz w:val="17"/>
          <w:szCs w:val="17"/>
          <w:lang w:eastAsia="pt-BR"/>
        </w:rPr>
      </w:pP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b/>
          <w:bCs/>
          <w:sz w:val="17"/>
          <w:szCs w:val="17"/>
          <w:lang w:eastAsia="pt-BR"/>
        </w:rPr>
      </w:pPr>
      <w:r w:rsidRPr="001B45AA">
        <w:rPr>
          <w:rFonts w:asciiTheme="majorHAnsi" w:eastAsia="Times New Roman" w:hAnsiTheme="majorHAnsi" w:cs="Times New Roman"/>
          <w:b/>
          <w:bCs/>
          <w:sz w:val="17"/>
          <w:szCs w:val="17"/>
          <w:lang w:eastAsia="pt-BR"/>
        </w:rPr>
        <w:t>1</w:t>
      </w:r>
      <w:r w:rsidR="00045F54" w:rsidRPr="001B45AA">
        <w:rPr>
          <w:rFonts w:asciiTheme="majorHAnsi" w:eastAsia="Times New Roman" w:hAnsiTheme="majorHAnsi" w:cs="Times New Roman"/>
          <w:b/>
          <w:bCs/>
          <w:sz w:val="17"/>
          <w:szCs w:val="17"/>
          <w:lang w:eastAsia="pt-BR"/>
        </w:rPr>
        <w:t>4</w:t>
      </w:r>
      <w:r w:rsidR="00404BD2" w:rsidRPr="001B45AA">
        <w:rPr>
          <w:rFonts w:asciiTheme="majorHAnsi" w:eastAsia="Times New Roman" w:hAnsiTheme="majorHAnsi" w:cs="Times New Roman"/>
          <w:b/>
          <w:bCs/>
          <w:sz w:val="17"/>
          <w:szCs w:val="17"/>
          <w:lang w:eastAsia="pt-BR"/>
        </w:rPr>
        <w:t>.</w:t>
      </w:r>
      <w:r w:rsidRPr="001B45AA">
        <w:rPr>
          <w:rFonts w:asciiTheme="majorHAnsi" w:eastAsia="Times New Roman" w:hAnsiTheme="majorHAnsi" w:cs="Times New Roman"/>
          <w:b/>
          <w:bCs/>
          <w:sz w:val="17"/>
          <w:szCs w:val="17"/>
          <w:lang w:eastAsia="pt-BR"/>
        </w:rPr>
        <w:t xml:space="preserve"> </w:t>
      </w:r>
      <w:r w:rsidR="00404BD2" w:rsidRPr="001B45AA">
        <w:rPr>
          <w:rFonts w:asciiTheme="majorHAnsi" w:eastAsia="Times New Roman" w:hAnsiTheme="majorHAnsi" w:cs="Times New Roman"/>
          <w:b/>
          <w:bCs/>
          <w:sz w:val="17"/>
          <w:szCs w:val="17"/>
          <w:lang w:eastAsia="pt-BR"/>
        </w:rPr>
        <w:t xml:space="preserve">Da </w:t>
      </w:r>
      <w:r w:rsidR="004F417B" w:rsidRPr="001B45AA">
        <w:rPr>
          <w:rFonts w:asciiTheme="majorHAnsi" w:eastAsia="Times New Roman" w:hAnsiTheme="majorHAnsi" w:cs="Times New Roman"/>
          <w:b/>
          <w:bCs/>
          <w:sz w:val="17"/>
          <w:szCs w:val="17"/>
          <w:lang w:eastAsia="pt-BR"/>
        </w:rPr>
        <w:t>extinção</w:t>
      </w:r>
      <w:r w:rsidR="00404BD2" w:rsidRPr="001B45AA">
        <w:rPr>
          <w:rFonts w:asciiTheme="majorHAnsi" w:eastAsia="Times New Roman" w:hAnsiTheme="majorHAnsi" w:cs="Times New Roman"/>
          <w:b/>
          <w:bCs/>
          <w:sz w:val="17"/>
          <w:szCs w:val="17"/>
          <w:lang w:eastAsia="pt-BR"/>
        </w:rPr>
        <w:t xml:space="preserve"> contratual</w:t>
      </w:r>
      <w:r w:rsidRPr="001B45AA">
        <w:rPr>
          <w:rFonts w:asciiTheme="majorHAnsi" w:eastAsia="Times New Roman" w:hAnsiTheme="majorHAnsi" w:cs="Times New Roman"/>
          <w:b/>
          <w:bCs/>
          <w:sz w:val="17"/>
          <w:szCs w:val="17"/>
          <w:lang w:eastAsia="pt-BR"/>
        </w:rPr>
        <w:t>:</w:t>
      </w: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b/>
          <w:sz w:val="17"/>
          <w:szCs w:val="17"/>
          <w:lang w:eastAsia="pt-BR"/>
        </w:rPr>
        <w:t>1</w:t>
      </w:r>
      <w:r w:rsidR="00045F54" w:rsidRPr="001B45AA">
        <w:rPr>
          <w:rFonts w:asciiTheme="majorHAnsi" w:eastAsia="Times New Roman" w:hAnsiTheme="majorHAnsi" w:cs="Times New Roman"/>
          <w:b/>
          <w:sz w:val="17"/>
          <w:szCs w:val="17"/>
          <w:lang w:eastAsia="pt-BR"/>
        </w:rPr>
        <w:t>4</w:t>
      </w:r>
      <w:r w:rsidRPr="001B45AA">
        <w:rPr>
          <w:rFonts w:asciiTheme="majorHAnsi" w:eastAsia="Times New Roman" w:hAnsiTheme="majorHAnsi" w:cs="Times New Roman"/>
          <w:b/>
          <w:sz w:val="17"/>
          <w:szCs w:val="17"/>
          <w:lang w:eastAsia="pt-BR"/>
        </w:rPr>
        <w:t>.1</w:t>
      </w:r>
      <w:r w:rsidR="00404BD2" w:rsidRPr="001B45AA">
        <w:rPr>
          <w:rFonts w:asciiTheme="majorHAnsi" w:eastAsia="Times New Roman" w:hAnsiTheme="majorHAnsi" w:cs="Times New Roman"/>
          <w:b/>
          <w:sz w:val="17"/>
          <w:szCs w:val="17"/>
          <w:lang w:eastAsia="pt-BR"/>
        </w:rPr>
        <w:t>.</w:t>
      </w:r>
      <w:r w:rsidRPr="001B45AA">
        <w:rPr>
          <w:rFonts w:asciiTheme="majorHAnsi" w:eastAsia="Times New Roman" w:hAnsiTheme="majorHAnsi" w:cs="Times New Roman"/>
          <w:b/>
          <w:sz w:val="17"/>
          <w:szCs w:val="17"/>
          <w:lang w:eastAsia="pt-BR"/>
        </w:rPr>
        <w:t xml:space="preserve"> </w:t>
      </w:r>
      <w:r w:rsidR="00AE228D" w:rsidRPr="001B45AA">
        <w:rPr>
          <w:rFonts w:asciiTheme="majorHAnsi" w:eastAsia="Times New Roman" w:hAnsiTheme="majorHAnsi" w:cs="Times New Roman"/>
          <w:sz w:val="17"/>
          <w:szCs w:val="17"/>
          <w:lang w:eastAsia="pt-BR"/>
        </w:rPr>
        <w:t xml:space="preserve">Extingue-se </w:t>
      </w:r>
      <w:r w:rsidR="00035FD4" w:rsidRPr="001B45AA">
        <w:rPr>
          <w:rFonts w:asciiTheme="majorHAnsi" w:eastAsia="Times New Roman" w:hAnsiTheme="majorHAnsi" w:cs="Times New Roman"/>
          <w:sz w:val="17"/>
          <w:szCs w:val="17"/>
          <w:lang w:eastAsia="pt-BR"/>
        </w:rPr>
        <w:t>o contrato</w:t>
      </w:r>
      <w:r w:rsidR="00AE228D" w:rsidRPr="001B45AA">
        <w:rPr>
          <w:rFonts w:asciiTheme="majorHAnsi" w:eastAsia="Times New Roman" w:hAnsiTheme="majorHAnsi" w:cs="Times New Roman"/>
          <w:sz w:val="17"/>
          <w:szCs w:val="17"/>
          <w:lang w:eastAsia="pt-BR"/>
        </w:rPr>
        <w:t>, nos seguintes casos</w:t>
      </w:r>
      <w:r w:rsidRPr="001B45AA">
        <w:rPr>
          <w:rFonts w:asciiTheme="majorHAnsi" w:eastAsia="Times New Roman" w:hAnsiTheme="majorHAnsi" w:cs="Times New Roman"/>
          <w:sz w:val="17"/>
          <w:szCs w:val="17"/>
          <w:lang w:eastAsia="pt-BR"/>
        </w:rPr>
        <w:t>:</w:t>
      </w:r>
    </w:p>
    <w:p w:rsidR="00CD7151" w:rsidRPr="001B45AA" w:rsidRDefault="00CD7151" w:rsidP="00B06EBF">
      <w:pPr>
        <w:autoSpaceDE w:val="0"/>
        <w:autoSpaceDN w:val="0"/>
        <w:adjustRightInd w:val="0"/>
        <w:spacing w:after="0" w:line="240" w:lineRule="auto"/>
        <w:ind w:right="142" w:firstLine="1134"/>
        <w:jc w:val="both"/>
        <w:rPr>
          <w:rFonts w:asciiTheme="majorHAnsi" w:eastAsia="Times New Roman" w:hAnsiTheme="majorHAnsi" w:cs="Times New Roman"/>
          <w:b/>
          <w:color w:val="FF0000"/>
          <w:sz w:val="17"/>
          <w:szCs w:val="17"/>
          <w:lang w:eastAsia="pt-BR"/>
        </w:rPr>
      </w:pPr>
    </w:p>
    <w:p w:rsidR="00443F23" w:rsidRPr="001B45AA" w:rsidRDefault="00443F23"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I – cumprimento das obrigações contratuais;</w:t>
      </w:r>
    </w:p>
    <w:p w:rsidR="00443F23" w:rsidRPr="001B45AA" w:rsidRDefault="00443F23"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II – rescisão unilateral, por inexecução contratual, nos termos do artigo 78 da Lei 8.666/93, ou por inadimplemento das obrigações financeiras por parte do COMPRADOR, nos moldes dispostos neste edital e respectivo contrato;</w:t>
      </w:r>
    </w:p>
    <w:p w:rsidR="00443F23" w:rsidRPr="001B45AA" w:rsidRDefault="00443F23"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III – anulação do presente procedimento licitatório e seu respectivo contrato.</w:t>
      </w:r>
    </w:p>
    <w:p w:rsidR="004F417B" w:rsidRPr="001B45AA" w:rsidRDefault="004F417B"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p>
    <w:p w:rsidR="004F417B" w:rsidRPr="001B45AA" w:rsidRDefault="004F417B"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hAnsiTheme="majorHAnsi"/>
          <w:b/>
          <w:sz w:val="17"/>
          <w:szCs w:val="17"/>
        </w:rPr>
        <w:t>1</w:t>
      </w:r>
      <w:r w:rsidR="00045F54" w:rsidRPr="001B45AA">
        <w:rPr>
          <w:rFonts w:asciiTheme="majorHAnsi" w:hAnsiTheme="majorHAnsi"/>
          <w:b/>
          <w:sz w:val="17"/>
          <w:szCs w:val="17"/>
        </w:rPr>
        <w:t>4</w:t>
      </w:r>
      <w:r w:rsidRPr="001B45AA">
        <w:rPr>
          <w:rFonts w:asciiTheme="majorHAnsi" w:hAnsiTheme="majorHAnsi"/>
          <w:b/>
          <w:sz w:val="17"/>
          <w:szCs w:val="17"/>
        </w:rPr>
        <w:t>.2.</w:t>
      </w:r>
      <w:r w:rsidRPr="001B45AA">
        <w:rPr>
          <w:rFonts w:asciiTheme="majorHAnsi" w:hAnsiTheme="majorHAnsi"/>
          <w:sz w:val="17"/>
          <w:szCs w:val="17"/>
        </w:rPr>
        <w:t xml:space="preserve"> Será assegurado o contraditório e a ampla defesa, sendo que, depois de encerrada a instrução inicial, </w:t>
      </w:r>
      <w:r w:rsidR="00710541" w:rsidRPr="001B45AA">
        <w:rPr>
          <w:rFonts w:asciiTheme="majorHAnsi" w:hAnsiTheme="majorHAnsi"/>
          <w:sz w:val="17"/>
          <w:szCs w:val="17"/>
        </w:rPr>
        <w:t>o COMPRADOR</w:t>
      </w:r>
      <w:r w:rsidRPr="001B45AA">
        <w:rPr>
          <w:rFonts w:asciiTheme="majorHAnsi" w:hAnsiTheme="majorHAnsi"/>
          <w:sz w:val="17"/>
          <w:szCs w:val="17"/>
        </w:rPr>
        <w:t xml:space="preserve"> terá o prazo de </w:t>
      </w:r>
      <w:proofErr w:type="gramStart"/>
      <w:r w:rsidRPr="001B45AA">
        <w:rPr>
          <w:rFonts w:asciiTheme="majorHAnsi" w:hAnsiTheme="majorHAnsi"/>
          <w:sz w:val="17"/>
          <w:szCs w:val="17"/>
        </w:rPr>
        <w:t>5</w:t>
      </w:r>
      <w:proofErr w:type="gramEnd"/>
      <w:r w:rsidRPr="001B45AA">
        <w:rPr>
          <w:rFonts w:asciiTheme="majorHAnsi" w:hAnsiTheme="majorHAnsi"/>
          <w:sz w:val="17"/>
          <w:szCs w:val="17"/>
        </w:rPr>
        <w:t xml:space="preserve"> (cinco) dias úteis para se manifestar e produzir provas, sem prejuízo da possibilidade de </w:t>
      </w:r>
      <w:r w:rsidR="00710541" w:rsidRPr="001B45AA">
        <w:rPr>
          <w:rFonts w:asciiTheme="majorHAnsi" w:hAnsiTheme="majorHAnsi"/>
          <w:sz w:val="17"/>
          <w:szCs w:val="17"/>
        </w:rPr>
        <w:t>o</w:t>
      </w:r>
      <w:r w:rsidRPr="001B45AA">
        <w:rPr>
          <w:rFonts w:asciiTheme="majorHAnsi" w:hAnsiTheme="majorHAnsi"/>
          <w:sz w:val="17"/>
          <w:szCs w:val="17"/>
        </w:rPr>
        <w:t xml:space="preserve"> </w:t>
      </w:r>
      <w:r w:rsidR="00710541" w:rsidRPr="001B45AA">
        <w:rPr>
          <w:rFonts w:asciiTheme="majorHAnsi" w:hAnsiTheme="majorHAnsi"/>
          <w:sz w:val="17"/>
          <w:szCs w:val="17"/>
        </w:rPr>
        <w:t>VENDEDOR</w:t>
      </w:r>
      <w:r w:rsidR="00672D21" w:rsidRPr="001B45AA">
        <w:rPr>
          <w:rFonts w:asciiTheme="majorHAnsi" w:hAnsiTheme="majorHAnsi"/>
          <w:sz w:val="17"/>
          <w:szCs w:val="17"/>
        </w:rPr>
        <w:t xml:space="preserve"> </w:t>
      </w:r>
      <w:r w:rsidRPr="001B45AA">
        <w:rPr>
          <w:rFonts w:asciiTheme="majorHAnsi" w:hAnsiTheme="majorHAnsi"/>
          <w:sz w:val="17"/>
          <w:szCs w:val="17"/>
        </w:rPr>
        <w:t>adotar, motivadamente, providências acauteladoras.</w:t>
      </w:r>
    </w:p>
    <w:p w:rsidR="006C3E32" w:rsidRPr="001B45AA" w:rsidRDefault="006C3E32" w:rsidP="00B06EBF">
      <w:pPr>
        <w:autoSpaceDE w:val="0"/>
        <w:autoSpaceDN w:val="0"/>
        <w:adjustRightInd w:val="0"/>
        <w:spacing w:after="0" w:line="240" w:lineRule="auto"/>
        <w:ind w:right="142" w:firstLine="1134"/>
        <w:jc w:val="both"/>
        <w:rPr>
          <w:rFonts w:asciiTheme="majorHAnsi" w:eastAsia="Times New Roman" w:hAnsiTheme="majorHAnsi" w:cs="Times New Roman"/>
          <w:b/>
          <w:bCs/>
          <w:color w:val="FF0000"/>
          <w:sz w:val="17"/>
          <w:szCs w:val="17"/>
          <w:lang w:eastAsia="pt-BR"/>
        </w:rPr>
      </w:pPr>
    </w:p>
    <w:p w:rsidR="007532FB" w:rsidRPr="001B45AA" w:rsidRDefault="009B46A4" w:rsidP="00B06EBF">
      <w:pPr>
        <w:autoSpaceDE w:val="0"/>
        <w:autoSpaceDN w:val="0"/>
        <w:adjustRightInd w:val="0"/>
        <w:spacing w:after="0" w:line="240" w:lineRule="auto"/>
        <w:ind w:right="142" w:firstLine="1134"/>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t>1</w:t>
      </w:r>
      <w:r w:rsidR="003910F8" w:rsidRPr="001B45AA">
        <w:rPr>
          <w:rFonts w:asciiTheme="majorHAnsi" w:eastAsia="Times New Roman" w:hAnsiTheme="majorHAnsi" w:cs="Calibri"/>
          <w:b/>
          <w:sz w:val="17"/>
          <w:szCs w:val="17"/>
          <w:lang w:eastAsia="pt-BR"/>
        </w:rPr>
        <w:t>5</w:t>
      </w:r>
      <w:r w:rsidRPr="001B45AA">
        <w:rPr>
          <w:rFonts w:asciiTheme="majorHAnsi" w:eastAsia="Times New Roman" w:hAnsiTheme="majorHAnsi" w:cs="Calibri"/>
          <w:b/>
          <w:sz w:val="17"/>
          <w:szCs w:val="17"/>
          <w:lang w:eastAsia="pt-BR"/>
        </w:rPr>
        <w:t>. Das Sanções:</w:t>
      </w:r>
    </w:p>
    <w:p w:rsidR="009B46A4" w:rsidRPr="001B45AA" w:rsidRDefault="009B46A4" w:rsidP="00B06EBF">
      <w:pPr>
        <w:autoSpaceDE w:val="0"/>
        <w:autoSpaceDN w:val="0"/>
        <w:adjustRightInd w:val="0"/>
        <w:spacing w:after="0" w:line="240" w:lineRule="auto"/>
        <w:ind w:right="142" w:firstLine="1134"/>
        <w:rPr>
          <w:rFonts w:asciiTheme="majorHAnsi" w:eastAsia="Times New Roman" w:hAnsiTheme="majorHAnsi" w:cs="Calibri"/>
          <w:sz w:val="17"/>
          <w:szCs w:val="17"/>
          <w:lang w:eastAsia="pt-BR"/>
        </w:rPr>
      </w:pPr>
    </w:p>
    <w:p w:rsidR="00395EDF" w:rsidRPr="001B45AA" w:rsidRDefault="00395EDF" w:rsidP="00B06EBF">
      <w:pPr>
        <w:autoSpaceDE w:val="0"/>
        <w:autoSpaceDN w:val="0"/>
        <w:adjustRightInd w:val="0"/>
        <w:spacing w:after="0" w:line="240" w:lineRule="auto"/>
        <w:ind w:right="142" w:firstLine="1134"/>
        <w:jc w:val="both"/>
        <w:rPr>
          <w:rFonts w:asciiTheme="majorHAnsi" w:eastAsia="Times New Roman" w:hAnsiTheme="majorHAnsi" w:cs="Calibri"/>
          <w:sz w:val="17"/>
          <w:szCs w:val="17"/>
          <w:lang w:eastAsia="pt-BR"/>
        </w:rPr>
      </w:pPr>
      <w:r w:rsidRPr="001B45AA">
        <w:rPr>
          <w:rFonts w:asciiTheme="majorHAnsi" w:eastAsia="Times New Roman" w:hAnsiTheme="majorHAnsi" w:cs="Calibri"/>
          <w:b/>
          <w:sz w:val="17"/>
          <w:szCs w:val="17"/>
          <w:lang w:eastAsia="pt-BR"/>
        </w:rPr>
        <w:t>15</w:t>
      </w:r>
      <w:r w:rsidRPr="001B45AA">
        <w:rPr>
          <w:rFonts w:asciiTheme="majorHAnsi" w:eastAsia="Times New Roman" w:hAnsiTheme="majorHAnsi" w:cs="Calibri"/>
          <w:b/>
          <w:sz w:val="17"/>
          <w:szCs w:val="17"/>
          <w:lang w:eastAsia="pt-BR"/>
        </w:rPr>
        <w:t>.1.</w:t>
      </w:r>
      <w:r w:rsidRPr="001B45AA">
        <w:rPr>
          <w:rFonts w:asciiTheme="majorHAnsi" w:eastAsia="Times New Roman" w:hAnsiTheme="majorHAnsi" w:cs="Calibri"/>
          <w:sz w:val="17"/>
          <w:szCs w:val="17"/>
          <w:lang w:eastAsia="pt-BR"/>
        </w:rPr>
        <w:t xml:space="preserve"> Multa de 1% (um por cento) do valor da proposta, por dia, em caso de atraso no pagamento de que trata o subitem 2.2, até o limite de 10</w:t>
      </w:r>
      <w:proofErr w:type="gramStart"/>
      <w:r w:rsidRPr="001B45AA">
        <w:rPr>
          <w:rFonts w:asciiTheme="majorHAnsi" w:eastAsia="Times New Roman" w:hAnsiTheme="majorHAnsi" w:cs="Calibri"/>
          <w:sz w:val="17"/>
          <w:szCs w:val="17"/>
          <w:lang w:eastAsia="pt-BR"/>
        </w:rPr>
        <w:t xml:space="preserve">( </w:t>
      </w:r>
      <w:proofErr w:type="gramEnd"/>
      <w:r w:rsidRPr="001B45AA">
        <w:rPr>
          <w:rFonts w:asciiTheme="majorHAnsi" w:eastAsia="Times New Roman" w:hAnsiTheme="majorHAnsi" w:cs="Calibri"/>
          <w:sz w:val="17"/>
          <w:szCs w:val="17"/>
          <w:lang w:eastAsia="pt-BR"/>
        </w:rPr>
        <w:t>dez) dias, após o qual será considerado inexecução total do contrato.</w:t>
      </w:r>
    </w:p>
    <w:p w:rsidR="00395EDF" w:rsidRPr="001B45AA" w:rsidRDefault="00395EDF" w:rsidP="00B06EBF">
      <w:pPr>
        <w:autoSpaceDE w:val="0"/>
        <w:autoSpaceDN w:val="0"/>
        <w:adjustRightInd w:val="0"/>
        <w:spacing w:after="0" w:line="240" w:lineRule="auto"/>
        <w:ind w:right="142" w:firstLine="1134"/>
        <w:rPr>
          <w:rFonts w:asciiTheme="majorHAnsi" w:eastAsia="Times New Roman" w:hAnsiTheme="majorHAnsi" w:cs="Calibri"/>
          <w:color w:val="FF0000"/>
          <w:sz w:val="17"/>
          <w:szCs w:val="17"/>
          <w:lang w:eastAsia="pt-BR"/>
        </w:rPr>
      </w:pPr>
    </w:p>
    <w:p w:rsidR="00395EDF" w:rsidRPr="001B45AA" w:rsidRDefault="00395EDF" w:rsidP="00B06EBF">
      <w:pPr>
        <w:autoSpaceDE w:val="0"/>
        <w:autoSpaceDN w:val="0"/>
        <w:adjustRightInd w:val="0"/>
        <w:spacing w:after="0" w:line="240" w:lineRule="auto"/>
        <w:ind w:right="142" w:firstLine="1134"/>
        <w:jc w:val="both"/>
        <w:rPr>
          <w:rFonts w:asciiTheme="majorHAnsi" w:hAnsiTheme="majorHAnsi" w:cs="Arial"/>
          <w:sz w:val="17"/>
          <w:szCs w:val="17"/>
        </w:rPr>
      </w:pPr>
      <w:r w:rsidRPr="001B45AA">
        <w:rPr>
          <w:rFonts w:asciiTheme="majorHAnsi" w:eastAsia="Times New Roman" w:hAnsiTheme="majorHAnsi" w:cs="Calibri"/>
          <w:b/>
          <w:sz w:val="17"/>
          <w:szCs w:val="17"/>
          <w:lang w:eastAsia="pt-BR"/>
        </w:rPr>
        <w:t>1</w:t>
      </w:r>
      <w:r w:rsidRPr="001B45AA">
        <w:rPr>
          <w:rFonts w:asciiTheme="majorHAnsi" w:eastAsia="Times New Roman" w:hAnsiTheme="majorHAnsi" w:cs="Calibri"/>
          <w:b/>
          <w:sz w:val="17"/>
          <w:szCs w:val="17"/>
          <w:lang w:eastAsia="pt-BR"/>
        </w:rPr>
        <w:t xml:space="preserve">5.2. </w:t>
      </w:r>
      <w:r w:rsidRPr="001B45AA">
        <w:rPr>
          <w:rFonts w:asciiTheme="majorHAnsi" w:hAnsiTheme="majorHAnsi" w:cs="Arial"/>
          <w:sz w:val="17"/>
          <w:szCs w:val="17"/>
        </w:rPr>
        <w:t>Se ocorrer inexecução total do contrato, na forma do item anterior,</w:t>
      </w:r>
      <w:r w:rsidR="00232F3D" w:rsidRPr="001B45AA">
        <w:rPr>
          <w:rFonts w:asciiTheme="majorHAnsi" w:hAnsiTheme="majorHAnsi" w:cs="Arial"/>
          <w:sz w:val="17"/>
          <w:szCs w:val="17"/>
        </w:rPr>
        <w:t xml:space="preserve"> haverá m</w:t>
      </w:r>
      <w:r w:rsidR="00232F3D" w:rsidRPr="001B45AA">
        <w:rPr>
          <w:rFonts w:asciiTheme="majorHAnsi" w:hAnsiTheme="majorHAnsi" w:cs="Arial"/>
          <w:sz w:val="17"/>
          <w:szCs w:val="17"/>
        </w:rPr>
        <w:t xml:space="preserve">ulta de </w:t>
      </w:r>
      <w:r w:rsidR="00232F3D" w:rsidRPr="001B45AA">
        <w:rPr>
          <w:rFonts w:asciiTheme="majorHAnsi" w:hAnsiTheme="majorHAnsi" w:cs="Arial"/>
          <w:sz w:val="17"/>
          <w:szCs w:val="17"/>
        </w:rPr>
        <w:t>10</w:t>
      </w:r>
      <w:r w:rsidR="00232F3D" w:rsidRPr="001B45AA">
        <w:rPr>
          <w:rFonts w:asciiTheme="majorHAnsi" w:hAnsiTheme="majorHAnsi" w:cs="Arial"/>
          <w:sz w:val="17"/>
          <w:szCs w:val="17"/>
        </w:rPr>
        <w:t xml:space="preserve">% </w:t>
      </w:r>
      <w:proofErr w:type="gramStart"/>
      <w:r w:rsidR="00232F3D" w:rsidRPr="001B45AA">
        <w:rPr>
          <w:rFonts w:asciiTheme="majorHAnsi" w:hAnsiTheme="majorHAnsi" w:cs="Arial"/>
          <w:sz w:val="17"/>
          <w:szCs w:val="17"/>
        </w:rPr>
        <w:t xml:space="preserve">( </w:t>
      </w:r>
      <w:proofErr w:type="gramEnd"/>
      <w:r w:rsidR="00232F3D" w:rsidRPr="001B45AA">
        <w:rPr>
          <w:rFonts w:asciiTheme="majorHAnsi" w:hAnsiTheme="majorHAnsi" w:cs="Arial"/>
          <w:sz w:val="17"/>
          <w:szCs w:val="17"/>
        </w:rPr>
        <w:t>dez</w:t>
      </w:r>
      <w:r w:rsidR="00232F3D" w:rsidRPr="001B45AA">
        <w:rPr>
          <w:rFonts w:asciiTheme="majorHAnsi" w:hAnsiTheme="majorHAnsi" w:cs="Arial"/>
          <w:sz w:val="17"/>
          <w:szCs w:val="17"/>
        </w:rPr>
        <w:t xml:space="preserve"> p</w:t>
      </w:r>
      <w:r w:rsidR="00232F3D" w:rsidRPr="001B45AA">
        <w:rPr>
          <w:rFonts w:asciiTheme="majorHAnsi" w:hAnsiTheme="majorHAnsi" w:cs="Arial"/>
          <w:sz w:val="17"/>
          <w:szCs w:val="17"/>
        </w:rPr>
        <w:t xml:space="preserve">or cento) do valor do contrato a título de </w:t>
      </w:r>
      <w:r w:rsidRPr="001B45AA">
        <w:rPr>
          <w:rFonts w:asciiTheme="majorHAnsi" w:hAnsiTheme="majorHAnsi"/>
          <w:bCs/>
          <w:sz w:val="17"/>
          <w:szCs w:val="17"/>
        </w:rPr>
        <w:t>multa</w:t>
      </w:r>
      <w:r w:rsidRPr="001B45AA">
        <w:rPr>
          <w:rFonts w:asciiTheme="majorHAnsi" w:hAnsiTheme="majorHAnsi" w:cs="Arial"/>
          <w:sz w:val="17"/>
          <w:szCs w:val="17"/>
        </w:rPr>
        <w:t xml:space="preserve"> cumulada com suspensão do direito de licitar e o impedimento de contratar com a Administração pelo prazo de 5 (cinco) anos.</w:t>
      </w:r>
    </w:p>
    <w:p w:rsidR="00395EDF" w:rsidRPr="001B45AA" w:rsidRDefault="00395EDF" w:rsidP="00B06EBF">
      <w:pPr>
        <w:autoSpaceDE w:val="0"/>
        <w:autoSpaceDN w:val="0"/>
        <w:adjustRightInd w:val="0"/>
        <w:spacing w:after="0" w:line="240" w:lineRule="auto"/>
        <w:ind w:right="142" w:firstLine="1134"/>
        <w:jc w:val="both"/>
        <w:rPr>
          <w:rFonts w:asciiTheme="majorHAnsi" w:hAnsiTheme="majorHAnsi" w:cs="Arial"/>
          <w:color w:val="FF0000"/>
          <w:sz w:val="17"/>
          <w:szCs w:val="17"/>
        </w:rPr>
      </w:pPr>
    </w:p>
    <w:p w:rsidR="00395EDF" w:rsidRPr="001B45AA" w:rsidRDefault="00395EDF" w:rsidP="00B06EBF">
      <w:pPr>
        <w:autoSpaceDE w:val="0"/>
        <w:autoSpaceDN w:val="0"/>
        <w:adjustRightInd w:val="0"/>
        <w:spacing w:after="0" w:line="240" w:lineRule="auto"/>
        <w:ind w:right="142" w:firstLine="1134"/>
        <w:jc w:val="both"/>
        <w:rPr>
          <w:rFonts w:asciiTheme="majorHAnsi" w:hAnsiTheme="majorHAnsi" w:cs="Arial"/>
          <w:b/>
          <w:sz w:val="17"/>
          <w:szCs w:val="17"/>
        </w:rPr>
      </w:pPr>
      <w:r w:rsidRPr="001B45AA">
        <w:rPr>
          <w:rFonts w:asciiTheme="majorHAnsi" w:hAnsiTheme="majorHAnsi" w:cs="Arial"/>
          <w:b/>
          <w:sz w:val="17"/>
          <w:szCs w:val="17"/>
        </w:rPr>
        <w:t>1</w:t>
      </w:r>
      <w:r w:rsidRPr="001B45AA">
        <w:rPr>
          <w:rFonts w:asciiTheme="majorHAnsi" w:hAnsiTheme="majorHAnsi" w:cs="Arial"/>
          <w:b/>
          <w:sz w:val="17"/>
          <w:szCs w:val="17"/>
        </w:rPr>
        <w:t xml:space="preserve">5.3. </w:t>
      </w:r>
      <w:r w:rsidRPr="001B45AA">
        <w:rPr>
          <w:rFonts w:asciiTheme="majorHAnsi" w:hAnsiTheme="majorHAnsi" w:cs="Arial"/>
          <w:sz w:val="17"/>
          <w:szCs w:val="17"/>
        </w:rPr>
        <w:t xml:space="preserve">Multa de 0,5% </w:t>
      </w:r>
      <w:proofErr w:type="gramStart"/>
      <w:r w:rsidRPr="001B45AA">
        <w:rPr>
          <w:rFonts w:asciiTheme="majorHAnsi" w:hAnsiTheme="majorHAnsi" w:cs="Arial"/>
          <w:sz w:val="17"/>
          <w:szCs w:val="17"/>
        </w:rPr>
        <w:t xml:space="preserve">( </w:t>
      </w:r>
      <w:proofErr w:type="gramEnd"/>
      <w:r w:rsidRPr="001B45AA">
        <w:rPr>
          <w:rFonts w:asciiTheme="majorHAnsi" w:hAnsiTheme="majorHAnsi" w:cs="Arial"/>
          <w:sz w:val="17"/>
          <w:szCs w:val="17"/>
        </w:rPr>
        <w:t>meio por cento) do valor do contrato, por dia, no caso de atraso no cumprimento das demais obrigações previstas no edital, limitado esta a 30 (trinta) dias, após o qual será considerado inexecução contratual.</w:t>
      </w:r>
    </w:p>
    <w:p w:rsidR="00395EDF" w:rsidRPr="001B45AA" w:rsidRDefault="00395EDF" w:rsidP="00B06EBF">
      <w:pPr>
        <w:autoSpaceDE w:val="0"/>
        <w:autoSpaceDN w:val="0"/>
        <w:adjustRightInd w:val="0"/>
        <w:spacing w:after="0" w:line="240" w:lineRule="auto"/>
        <w:ind w:right="142" w:firstLine="1134"/>
        <w:jc w:val="both"/>
        <w:rPr>
          <w:rFonts w:asciiTheme="majorHAnsi" w:hAnsiTheme="majorHAnsi" w:cs="Arial"/>
          <w:b/>
          <w:color w:val="FF0000"/>
          <w:sz w:val="17"/>
          <w:szCs w:val="17"/>
        </w:rPr>
      </w:pPr>
    </w:p>
    <w:p w:rsidR="00395EDF" w:rsidRPr="001B45AA" w:rsidRDefault="00395EDF" w:rsidP="00B06EBF">
      <w:pPr>
        <w:autoSpaceDE w:val="0"/>
        <w:autoSpaceDN w:val="0"/>
        <w:adjustRightInd w:val="0"/>
        <w:spacing w:after="0" w:line="240" w:lineRule="auto"/>
        <w:ind w:right="142" w:firstLine="1134"/>
        <w:jc w:val="both"/>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t>1</w:t>
      </w:r>
      <w:r w:rsidRPr="001B45AA">
        <w:rPr>
          <w:rFonts w:asciiTheme="majorHAnsi" w:eastAsia="Times New Roman" w:hAnsiTheme="majorHAnsi" w:cs="Calibri"/>
          <w:b/>
          <w:sz w:val="17"/>
          <w:szCs w:val="17"/>
          <w:lang w:eastAsia="pt-BR"/>
        </w:rPr>
        <w:t xml:space="preserve">5.4. </w:t>
      </w:r>
      <w:r w:rsidRPr="001B45AA">
        <w:rPr>
          <w:rFonts w:asciiTheme="majorHAnsi" w:eastAsia="Times New Roman" w:hAnsiTheme="majorHAnsi" w:cs="Calibri"/>
          <w:sz w:val="17"/>
          <w:szCs w:val="17"/>
          <w:lang w:eastAsia="pt-BR"/>
        </w:rPr>
        <w:t xml:space="preserve">Se ocorrer a inexecução contratual, na forma do item anterior, a multa será cumulada com a suspensão do direito de licitar e o impedimento de contratar com a Administração pelo prazo de </w:t>
      </w:r>
      <w:proofErr w:type="gramStart"/>
      <w:r w:rsidRPr="001B45AA">
        <w:rPr>
          <w:rFonts w:asciiTheme="majorHAnsi" w:eastAsia="Times New Roman" w:hAnsiTheme="majorHAnsi" w:cs="Calibri"/>
          <w:sz w:val="17"/>
          <w:szCs w:val="17"/>
          <w:lang w:eastAsia="pt-BR"/>
        </w:rPr>
        <w:t>5</w:t>
      </w:r>
      <w:proofErr w:type="gramEnd"/>
      <w:r w:rsidRPr="001B45AA">
        <w:rPr>
          <w:rFonts w:asciiTheme="majorHAnsi" w:eastAsia="Times New Roman" w:hAnsiTheme="majorHAnsi" w:cs="Calibri"/>
          <w:sz w:val="17"/>
          <w:szCs w:val="17"/>
          <w:lang w:eastAsia="pt-BR"/>
        </w:rPr>
        <w:t>( cinco) anos.</w:t>
      </w:r>
    </w:p>
    <w:p w:rsidR="00395EDF" w:rsidRPr="001B45AA" w:rsidRDefault="00395EDF" w:rsidP="00B06EBF">
      <w:pPr>
        <w:autoSpaceDE w:val="0"/>
        <w:autoSpaceDN w:val="0"/>
        <w:adjustRightInd w:val="0"/>
        <w:spacing w:after="0" w:line="240" w:lineRule="auto"/>
        <w:ind w:right="142" w:firstLine="1134"/>
        <w:jc w:val="both"/>
        <w:rPr>
          <w:rFonts w:asciiTheme="majorHAnsi" w:eastAsia="Times New Roman" w:hAnsiTheme="majorHAnsi" w:cs="Calibri"/>
          <w:b/>
          <w:color w:val="FF0000"/>
          <w:sz w:val="17"/>
          <w:szCs w:val="17"/>
          <w:lang w:eastAsia="pt-BR"/>
        </w:rPr>
      </w:pPr>
    </w:p>
    <w:p w:rsidR="00395EDF" w:rsidRPr="001B45AA" w:rsidRDefault="00395EDF" w:rsidP="00B06EBF">
      <w:pPr>
        <w:autoSpaceDE w:val="0"/>
        <w:autoSpaceDN w:val="0"/>
        <w:adjustRightInd w:val="0"/>
        <w:spacing w:after="0" w:line="240" w:lineRule="auto"/>
        <w:ind w:right="142" w:firstLine="1134"/>
        <w:jc w:val="both"/>
        <w:rPr>
          <w:rFonts w:asciiTheme="majorHAnsi" w:eastAsia="Times New Roman" w:hAnsiTheme="majorHAnsi" w:cs="Calibri"/>
          <w:sz w:val="17"/>
          <w:szCs w:val="17"/>
          <w:lang w:eastAsia="pt-BR"/>
        </w:rPr>
      </w:pPr>
      <w:r w:rsidRPr="001B45AA">
        <w:rPr>
          <w:rFonts w:asciiTheme="majorHAnsi" w:eastAsia="Times New Roman" w:hAnsiTheme="majorHAnsi" w:cs="Calibri"/>
          <w:b/>
          <w:sz w:val="17"/>
          <w:szCs w:val="17"/>
          <w:lang w:eastAsia="pt-BR"/>
        </w:rPr>
        <w:t>1</w:t>
      </w:r>
      <w:r w:rsidRPr="001B45AA">
        <w:rPr>
          <w:rFonts w:asciiTheme="majorHAnsi" w:eastAsia="Times New Roman" w:hAnsiTheme="majorHAnsi" w:cs="Calibri"/>
          <w:b/>
          <w:sz w:val="17"/>
          <w:szCs w:val="17"/>
          <w:lang w:eastAsia="pt-BR"/>
        </w:rPr>
        <w:t xml:space="preserve">5.5. </w:t>
      </w:r>
      <w:r w:rsidRPr="001B45AA">
        <w:rPr>
          <w:rFonts w:asciiTheme="majorHAnsi" w:eastAsia="Times New Roman" w:hAnsiTheme="majorHAnsi" w:cs="Calibri"/>
          <w:sz w:val="17"/>
          <w:szCs w:val="17"/>
          <w:lang w:eastAsia="pt-BR"/>
        </w:rPr>
        <w:t xml:space="preserve">A Administração, em caso de cumprimento insatisfatório de qualquer das obrigações assumidas pelo particular, aplicará penalidade de advertência, visando </w:t>
      </w:r>
      <w:proofErr w:type="gramStart"/>
      <w:r w:rsidRPr="001B45AA">
        <w:rPr>
          <w:rFonts w:asciiTheme="majorHAnsi" w:eastAsia="Times New Roman" w:hAnsiTheme="majorHAnsi" w:cs="Calibri"/>
          <w:sz w:val="17"/>
          <w:szCs w:val="17"/>
          <w:lang w:eastAsia="pt-BR"/>
        </w:rPr>
        <w:t>a</w:t>
      </w:r>
      <w:proofErr w:type="gramEnd"/>
      <w:r w:rsidRPr="001B45AA">
        <w:rPr>
          <w:rFonts w:asciiTheme="majorHAnsi" w:eastAsia="Times New Roman" w:hAnsiTheme="majorHAnsi" w:cs="Calibri"/>
          <w:sz w:val="17"/>
          <w:szCs w:val="17"/>
          <w:lang w:eastAsia="pt-BR"/>
        </w:rPr>
        <w:t xml:space="preserve"> correção das faltas apontadas.</w:t>
      </w:r>
    </w:p>
    <w:p w:rsidR="00395EDF" w:rsidRPr="001B45AA" w:rsidRDefault="00395EDF" w:rsidP="00B06EBF">
      <w:pPr>
        <w:autoSpaceDE w:val="0"/>
        <w:autoSpaceDN w:val="0"/>
        <w:adjustRightInd w:val="0"/>
        <w:spacing w:after="0" w:line="240" w:lineRule="auto"/>
        <w:ind w:right="142" w:firstLine="1134"/>
        <w:jc w:val="both"/>
        <w:rPr>
          <w:rFonts w:asciiTheme="majorHAnsi" w:eastAsia="Times New Roman" w:hAnsiTheme="majorHAnsi" w:cs="Calibri"/>
          <w:color w:val="FF0000"/>
          <w:sz w:val="17"/>
          <w:szCs w:val="17"/>
          <w:lang w:eastAsia="pt-BR"/>
        </w:rPr>
      </w:pPr>
    </w:p>
    <w:p w:rsidR="00395EDF" w:rsidRPr="001B45AA" w:rsidRDefault="00395EDF" w:rsidP="00B06EBF">
      <w:pPr>
        <w:autoSpaceDE w:val="0"/>
        <w:autoSpaceDN w:val="0"/>
        <w:adjustRightInd w:val="0"/>
        <w:spacing w:after="0" w:line="240" w:lineRule="auto"/>
        <w:ind w:right="142" w:firstLine="1134"/>
        <w:jc w:val="both"/>
        <w:rPr>
          <w:rFonts w:asciiTheme="majorHAnsi" w:hAnsiTheme="majorHAnsi" w:cs="Arial"/>
          <w:color w:val="000000"/>
          <w:sz w:val="17"/>
          <w:szCs w:val="17"/>
        </w:rPr>
      </w:pPr>
      <w:r w:rsidRPr="001B45AA">
        <w:rPr>
          <w:rFonts w:asciiTheme="majorHAnsi" w:hAnsiTheme="majorHAnsi" w:cs="Arial"/>
          <w:b/>
          <w:color w:val="000000"/>
          <w:sz w:val="17"/>
          <w:szCs w:val="17"/>
        </w:rPr>
        <w:t>1</w:t>
      </w:r>
      <w:r w:rsidRPr="001B45AA">
        <w:rPr>
          <w:rFonts w:asciiTheme="majorHAnsi" w:hAnsiTheme="majorHAnsi" w:cs="Arial"/>
          <w:b/>
          <w:color w:val="000000"/>
          <w:sz w:val="17"/>
          <w:szCs w:val="17"/>
        </w:rPr>
        <w:t>5.6.</w:t>
      </w:r>
      <w:r w:rsidRPr="001B45AA">
        <w:rPr>
          <w:rFonts w:asciiTheme="majorHAnsi" w:hAnsiTheme="majorHAnsi" w:cs="Arial"/>
          <w:color w:val="000000"/>
          <w:sz w:val="17"/>
          <w:szCs w:val="17"/>
        </w:rPr>
        <w:t xml:space="preserve"> Em qualquer caso, a rescisão do contrato, por culpa da contratada, implicará no perdimento, em favor do Poder Público, dos valores repassados ao Município. </w:t>
      </w:r>
    </w:p>
    <w:p w:rsidR="00395EDF" w:rsidRPr="001B45AA" w:rsidRDefault="00395EDF" w:rsidP="00B06EBF">
      <w:pPr>
        <w:autoSpaceDE w:val="0"/>
        <w:autoSpaceDN w:val="0"/>
        <w:adjustRightInd w:val="0"/>
        <w:spacing w:after="0" w:line="240" w:lineRule="auto"/>
        <w:ind w:right="142"/>
        <w:rPr>
          <w:rFonts w:asciiTheme="majorHAnsi" w:hAnsiTheme="majorHAnsi" w:cs="Arial"/>
          <w:color w:val="000000"/>
          <w:sz w:val="17"/>
          <w:szCs w:val="17"/>
        </w:rPr>
      </w:pPr>
    </w:p>
    <w:p w:rsidR="00395EDF" w:rsidRPr="001B45AA" w:rsidRDefault="00395EDF" w:rsidP="00B06EBF">
      <w:pPr>
        <w:spacing w:after="0" w:line="240" w:lineRule="auto"/>
        <w:ind w:right="142" w:firstLine="1134"/>
        <w:jc w:val="both"/>
        <w:rPr>
          <w:rFonts w:asciiTheme="majorHAnsi" w:eastAsia="Calibri" w:hAnsiTheme="majorHAnsi"/>
          <w:b/>
          <w:sz w:val="17"/>
          <w:szCs w:val="17"/>
        </w:rPr>
      </w:pPr>
      <w:r w:rsidRPr="001B45AA">
        <w:rPr>
          <w:rFonts w:asciiTheme="majorHAnsi" w:hAnsiTheme="majorHAnsi" w:cs="Arial"/>
          <w:b/>
          <w:color w:val="000000"/>
          <w:sz w:val="17"/>
          <w:szCs w:val="17"/>
        </w:rPr>
        <w:t>1</w:t>
      </w:r>
      <w:r w:rsidRPr="001B45AA">
        <w:rPr>
          <w:rFonts w:asciiTheme="majorHAnsi" w:hAnsiTheme="majorHAnsi" w:cs="Arial"/>
          <w:b/>
          <w:color w:val="000000"/>
          <w:sz w:val="17"/>
          <w:szCs w:val="17"/>
        </w:rPr>
        <w:t>5.7.</w:t>
      </w:r>
      <w:r w:rsidRPr="001B45AA">
        <w:rPr>
          <w:rFonts w:asciiTheme="majorHAnsi" w:hAnsiTheme="majorHAnsi" w:cs="Arial"/>
          <w:color w:val="000000"/>
          <w:sz w:val="17"/>
          <w:szCs w:val="17"/>
        </w:rPr>
        <w:t xml:space="preserve"> Se da infração ao contrato, pela contratada, decorrer dano patrimonial ao Município, será aplicada a penalidade de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1B45AA">
        <w:rPr>
          <w:rFonts w:asciiTheme="majorHAnsi" w:hAnsiTheme="majorHAnsi" w:cs="Arial"/>
          <w:color w:val="000000"/>
          <w:sz w:val="17"/>
          <w:szCs w:val="17"/>
        </w:rPr>
        <w:t>após</w:t>
      </w:r>
      <w:proofErr w:type="gramEnd"/>
      <w:r w:rsidRPr="001B45AA">
        <w:rPr>
          <w:rFonts w:asciiTheme="majorHAnsi" w:hAnsiTheme="majorHAnsi" w:cs="Arial"/>
          <w:color w:val="000000"/>
          <w:sz w:val="17"/>
          <w:szCs w:val="17"/>
        </w:rPr>
        <w:t xml:space="preserve"> decorrido o prazo de suspensão do direito de licitar e o impedimento de contratar, aplicado de acordo com os critérios fixados nos itens anteriores.</w:t>
      </w:r>
    </w:p>
    <w:p w:rsidR="00395EDF" w:rsidRPr="001B45AA" w:rsidRDefault="00395EDF" w:rsidP="00B06EBF">
      <w:pPr>
        <w:autoSpaceDE w:val="0"/>
        <w:autoSpaceDN w:val="0"/>
        <w:adjustRightInd w:val="0"/>
        <w:spacing w:after="0" w:line="240" w:lineRule="auto"/>
        <w:ind w:right="142" w:firstLine="1134"/>
        <w:jc w:val="both"/>
        <w:rPr>
          <w:rFonts w:asciiTheme="majorHAnsi" w:eastAsia="Times New Roman" w:hAnsiTheme="majorHAnsi" w:cs="Calibri"/>
          <w:b/>
          <w:sz w:val="17"/>
          <w:szCs w:val="17"/>
          <w:lang w:eastAsia="pt-BR"/>
        </w:rPr>
      </w:pPr>
    </w:p>
    <w:p w:rsidR="00066295" w:rsidRPr="001B45AA" w:rsidRDefault="00066295" w:rsidP="00B06EBF">
      <w:pPr>
        <w:pStyle w:val="SemEspaamento"/>
        <w:ind w:right="142" w:firstLine="1134"/>
        <w:jc w:val="both"/>
        <w:rPr>
          <w:rFonts w:asciiTheme="majorHAnsi" w:eastAsia="Cambria" w:hAnsiTheme="majorHAnsi"/>
          <w:b/>
          <w:sz w:val="17"/>
          <w:szCs w:val="17"/>
          <w:lang w:val="pt-PT"/>
        </w:rPr>
      </w:pPr>
      <w:r w:rsidRPr="001B45AA">
        <w:rPr>
          <w:rFonts w:asciiTheme="majorHAnsi" w:eastAsia="Cambria" w:hAnsiTheme="majorHAnsi"/>
          <w:b/>
          <w:sz w:val="17"/>
          <w:szCs w:val="17"/>
          <w:lang w:val="pt-PT"/>
        </w:rPr>
        <w:t>1</w:t>
      </w:r>
      <w:r w:rsidR="003910F8" w:rsidRPr="001B45AA">
        <w:rPr>
          <w:rFonts w:asciiTheme="majorHAnsi" w:eastAsia="Cambria" w:hAnsiTheme="majorHAnsi"/>
          <w:b/>
          <w:sz w:val="17"/>
          <w:szCs w:val="17"/>
          <w:lang w:val="pt-PT"/>
        </w:rPr>
        <w:t>6</w:t>
      </w:r>
      <w:r w:rsidR="00177D64" w:rsidRPr="001B45AA">
        <w:rPr>
          <w:rFonts w:asciiTheme="majorHAnsi" w:eastAsia="Cambria" w:hAnsiTheme="majorHAnsi"/>
          <w:b/>
          <w:sz w:val="17"/>
          <w:szCs w:val="17"/>
          <w:lang w:val="pt-PT"/>
        </w:rPr>
        <w:t>.</w:t>
      </w:r>
      <w:r w:rsidRPr="001B45AA">
        <w:rPr>
          <w:rFonts w:asciiTheme="majorHAnsi" w:eastAsia="Cambria" w:hAnsiTheme="majorHAnsi"/>
          <w:b/>
          <w:spacing w:val="-2"/>
          <w:sz w:val="17"/>
          <w:szCs w:val="17"/>
          <w:lang w:val="pt-PT"/>
        </w:rPr>
        <w:t xml:space="preserve"> </w:t>
      </w:r>
      <w:r w:rsidRPr="001B45AA">
        <w:rPr>
          <w:rFonts w:asciiTheme="majorHAnsi" w:eastAsia="Cambria" w:hAnsiTheme="majorHAnsi"/>
          <w:b/>
          <w:sz w:val="17"/>
          <w:szCs w:val="17"/>
          <w:lang w:val="pt-PT"/>
        </w:rPr>
        <w:t>Das</w:t>
      </w:r>
      <w:r w:rsidRPr="001B45AA">
        <w:rPr>
          <w:rFonts w:asciiTheme="majorHAnsi" w:eastAsia="Cambria" w:hAnsiTheme="majorHAnsi"/>
          <w:b/>
          <w:spacing w:val="-3"/>
          <w:sz w:val="17"/>
          <w:szCs w:val="17"/>
          <w:lang w:val="pt-PT"/>
        </w:rPr>
        <w:t xml:space="preserve"> </w:t>
      </w:r>
      <w:r w:rsidRPr="001B45AA">
        <w:rPr>
          <w:rFonts w:asciiTheme="majorHAnsi" w:eastAsia="Cambria" w:hAnsiTheme="majorHAnsi"/>
          <w:b/>
          <w:sz w:val="17"/>
          <w:szCs w:val="17"/>
          <w:lang w:val="pt-PT"/>
        </w:rPr>
        <w:t>disposições</w:t>
      </w:r>
      <w:r w:rsidRPr="001B45AA">
        <w:rPr>
          <w:rFonts w:asciiTheme="majorHAnsi" w:eastAsia="Cambria" w:hAnsiTheme="majorHAnsi"/>
          <w:b/>
          <w:spacing w:val="-2"/>
          <w:sz w:val="17"/>
          <w:szCs w:val="17"/>
          <w:lang w:val="pt-PT"/>
        </w:rPr>
        <w:t xml:space="preserve"> </w:t>
      </w:r>
      <w:r w:rsidRPr="001B45AA">
        <w:rPr>
          <w:rFonts w:asciiTheme="majorHAnsi" w:eastAsia="Cambria" w:hAnsiTheme="majorHAnsi"/>
          <w:b/>
          <w:sz w:val="17"/>
          <w:szCs w:val="17"/>
          <w:lang w:val="pt-PT"/>
        </w:rPr>
        <w:t>gerais:</w:t>
      </w:r>
    </w:p>
    <w:p w:rsidR="005902B7" w:rsidRPr="001B45AA" w:rsidRDefault="005902B7"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.1</w:t>
      </w:r>
      <w:r w:rsidR="00497B7B"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w:t>
      </w:r>
      <w:r w:rsidR="00E82A92" w:rsidRPr="001B45AA">
        <w:rPr>
          <w:rFonts w:asciiTheme="majorHAnsi" w:eastAsia="Cambria" w:hAnsiTheme="majorHAnsi"/>
          <w:sz w:val="17"/>
          <w:szCs w:val="17"/>
          <w:lang w:val="pt-PT"/>
        </w:rPr>
        <w:t>O licitante é responsável pela fidelidade das informações e dos documentos apresentados.</w:t>
      </w:r>
    </w:p>
    <w:p w:rsidR="00E14A56" w:rsidRPr="001B45AA" w:rsidRDefault="00E14A56"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.2</w:t>
      </w:r>
      <w:r w:rsidR="00EA63A6"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Uma vez iniciada a abertura, não serão aceitas propostas de licitantes retardatários. Não serão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admitidas,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por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qualquer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motivo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modificação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ou</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substituição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das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propostas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ou</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qualquer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outro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documento.</w:t>
      </w:r>
    </w:p>
    <w:p w:rsidR="00E14A56" w:rsidRPr="001B45AA" w:rsidRDefault="00E14A56"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.3</w:t>
      </w:r>
      <w:r w:rsidR="00EA63A6" w:rsidRPr="001B45AA">
        <w:rPr>
          <w:rFonts w:asciiTheme="majorHAnsi" w:eastAsia="Cambria" w:hAnsiTheme="majorHAnsi"/>
          <w:b/>
          <w:sz w:val="17"/>
          <w:szCs w:val="17"/>
          <w:lang w:val="pt-PT"/>
        </w:rPr>
        <w:t>.</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A inabilitação do Licitante em qualquer das fases do procedimento Licitatório importa em</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preclusão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do seu direito</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de participar</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das fases</w:t>
      </w:r>
      <w:r w:rsidRPr="001B45AA">
        <w:rPr>
          <w:rFonts w:asciiTheme="majorHAnsi" w:eastAsia="Cambria" w:hAnsiTheme="majorHAnsi"/>
          <w:spacing w:val="3"/>
          <w:sz w:val="17"/>
          <w:szCs w:val="17"/>
          <w:lang w:val="pt-PT"/>
        </w:rPr>
        <w:t xml:space="preserve"> </w:t>
      </w:r>
      <w:r w:rsidRPr="001B45AA">
        <w:rPr>
          <w:rFonts w:asciiTheme="majorHAnsi" w:eastAsia="Cambria" w:hAnsiTheme="majorHAnsi"/>
          <w:sz w:val="17"/>
          <w:szCs w:val="17"/>
          <w:lang w:val="pt-PT"/>
        </w:rPr>
        <w:t>subsequentes.</w:t>
      </w:r>
    </w:p>
    <w:p w:rsidR="00F02C44" w:rsidRPr="001B45AA" w:rsidRDefault="00F02C44"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.4</w:t>
      </w:r>
      <w:r w:rsidR="00EA63A6"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Em nenhuma hipótese será concedido prazo para apresentação da documentação e propostas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exigidas</w:t>
      </w:r>
      <w:r w:rsidRPr="001B45AA">
        <w:rPr>
          <w:rFonts w:asciiTheme="majorHAnsi" w:eastAsia="Cambria" w:hAnsiTheme="majorHAnsi"/>
          <w:spacing w:val="-1"/>
          <w:sz w:val="17"/>
          <w:szCs w:val="17"/>
          <w:lang w:val="pt-PT"/>
        </w:rPr>
        <w:t xml:space="preserve"> </w:t>
      </w:r>
      <w:r w:rsidRPr="001B45AA">
        <w:rPr>
          <w:rFonts w:asciiTheme="majorHAnsi" w:eastAsia="Cambria" w:hAnsiTheme="majorHAnsi"/>
          <w:sz w:val="17"/>
          <w:szCs w:val="17"/>
          <w:lang w:val="pt-PT"/>
        </w:rPr>
        <w:t>no</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Edital</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e</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“não</w:t>
      </w:r>
      <w:r w:rsidRPr="001B45AA">
        <w:rPr>
          <w:rFonts w:asciiTheme="majorHAnsi" w:eastAsia="Cambria" w:hAnsiTheme="majorHAnsi"/>
          <w:spacing w:val="-2"/>
          <w:sz w:val="17"/>
          <w:szCs w:val="17"/>
          <w:lang w:val="pt-PT"/>
        </w:rPr>
        <w:t xml:space="preserve"> </w:t>
      </w:r>
      <w:r w:rsidRPr="001B45AA">
        <w:rPr>
          <w:rFonts w:asciiTheme="majorHAnsi" w:eastAsia="Cambria" w:hAnsiTheme="majorHAnsi"/>
          <w:sz w:val="17"/>
          <w:szCs w:val="17"/>
          <w:lang w:val="pt-PT"/>
        </w:rPr>
        <w:t>apresentadas” na Reunião de Recebimento das Propostas e Documentação.</w:t>
      </w:r>
    </w:p>
    <w:p w:rsidR="00F02C44" w:rsidRPr="001B45AA" w:rsidRDefault="00F02C44"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.5</w:t>
      </w:r>
      <w:r w:rsidR="00EA63A6"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À Administração Municipal fica reservado o direito de anular ou revogar a presente Licitação, sem que disso caiba aos participantes o direito de reclamação ou indenização.</w:t>
      </w:r>
    </w:p>
    <w:p w:rsidR="00F02C44" w:rsidRPr="001B45AA" w:rsidRDefault="00F02C44"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.6</w:t>
      </w:r>
      <w:r w:rsidR="00EA63A6"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Só terá direito a usar da palavra, rubricar os documentos e as propostas, apresentar reclamações ou recursos, assinar atas, o licitante ou seu representante legalmente credenciado e identificado</w:t>
      </w:r>
      <w:r w:rsidR="00F02C44" w:rsidRPr="001B45AA">
        <w:rPr>
          <w:rFonts w:asciiTheme="majorHAnsi" w:eastAsia="Cambria" w:hAnsiTheme="majorHAnsi"/>
          <w:sz w:val="17"/>
          <w:szCs w:val="17"/>
          <w:lang w:val="pt-PT"/>
        </w:rPr>
        <w:t xml:space="preserve"> conforme disposto no edital</w:t>
      </w:r>
      <w:r w:rsidRPr="001B45AA">
        <w:rPr>
          <w:rFonts w:asciiTheme="majorHAnsi" w:eastAsia="Cambria" w:hAnsiTheme="majorHAnsi"/>
          <w:sz w:val="17"/>
          <w:szCs w:val="17"/>
          <w:lang w:val="pt-PT"/>
        </w:rPr>
        <w:t>, bem como os membros da Comissão de Licitação.</w:t>
      </w:r>
    </w:p>
    <w:p w:rsidR="00F02C44" w:rsidRPr="001B45AA" w:rsidRDefault="00F02C44"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.7</w:t>
      </w:r>
      <w:r w:rsidR="00EA63A6"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A Comissão de Licitação reserva-se o direito de realizar, a qualquer momento, por si ou através de assessoria técnica, diligências ou verificações no sentido de aquilatar a consistência dos dados ofertados pelas licitantes, nela compreendida a veracidade de informações e circunstâncias pertinentes. A ausência de alguma informação em documento exigido poderá ser suprida se os dados existirem em outro documento.</w:t>
      </w:r>
    </w:p>
    <w:p w:rsidR="00D3119F" w:rsidRPr="001B45AA" w:rsidRDefault="00D3119F"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.8</w:t>
      </w:r>
      <w:r w:rsidR="00EA63A6"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O contratado fica obrigado a aceitar, nas mesmas condições contratuais, os acréscimos ou supressões de que fizerem necessários, de acordo com a Lei Federal 8.666/93, art. 65, § 1º, do valor do contrato.</w:t>
      </w:r>
    </w:p>
    <w:p w:rsidR="00D3119F" w:rsidRPr="001B45AA" w:rsidRDefault="00D3119F"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lastRenderedPageBreak/>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.9</w:t>
      </w:r>
      <w:r w:rsidR="00EA63A6"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Em todas as fases da presente Licitação, serão observadas a normas previstas no artigo 109 da Lei 8.666/93 e posteriores alterações.</w:t>
      </w:r>
    </w:p>
    <w:p w:rsidR="005B3BC9" w:rsidRPr="001B45AA" w:rsidRDefault="005B3BC9"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.1</w:t>
      </w:r>
      <w:r w:rsidR="006B5917" w:rsidRPr="001B45AA">
        <w:rPr>
          <w:rFonts w:asciiTheme="majorHAnsi" w:eastAsia="Cambria" w:hAnsiTheme="majorHAnsi"/>
          <w:b/>
          <w:sz w:val="17"/>
          <w:szCs w:val="17"/>
          <w:lang w:val="pt-PT"/>
        </w:rPr>
        <w:t>0</w:t>
      </w:r>
      <w:r w:rsidR="00EA63A6"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Quando todos os licitantes forem inabilitados ou tiverem suas propostas desclassificadas, com base no art. 48 § 3º da Lei Federal 8.666/93 a Administração poderá fixar o prazo de </w:t>
      </w:r>
      <w:proofErr w:type="gramStart"/>
      <w:r w:rsidRPr="001B45AA">
        <w:rPr>
          <w:rFonts w:asciiTheme="majorHAnsi" w:eastAsia="Cambria" w:hAnsiTheme="majorHAnsi"/>
          <w:sz w:val="17"/>
          <w:szCs w:val="17"/>
          <w:lang w:val="pt-PT"/>
        </w:rPr>
        <w:t>8</w:t>
      </w:r>
      <w:proofErr w:type="gramEnd"/>
      <w:r w:rsidRPr="001B45AA">
        <w:rPr>
          <w:rFonts w:asciiTheme="majorHAnsi" w:eastAsia="Cambria" w:hAnsiTheme="majorHAnsi"/>
          <w:sz w:val="17"/>
          <w:szCs w:val="17"/>
          <w:lang w:val="pt-PT"/>
        </w:rPr>
        <w:t xml:space="preserve"> (oito) dias úteis para a apresentação de nova documentação ou proposta financeira escoimadas das causas da inabilitação ou desclassificação.</w:t>
      </w:r>
    </w:p>
    <w:p w:rsidR="00D707B2" w:rsidRPr="001B45AA" w:rsidRDefault="00D707B2"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.1</w:t>
      </w:r>
      <w:r w:rsidR="00050496" w:rsidRPr="001B45AA">
        <w:rPr>
          <w:rFonts w:asciiTheme="majorHAnsi" w:eastAsia="Cambria" w:hAnsiTheme="majorHAnsi"/>
          <w:b/>
          <w:sz w:val="17"/>
          <w:szCs w:val="17"/>
          <w:lang w:val="pt-PT"/>
        </w:rPr>
        <w:t>1</w:t>
      </w:r>
      <w:r w:rsidR="00EA63A6"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Os casos omissos serão resolvidos pela Comissão de Licitação, que decidirá com base na legislação em vigor e no ordenamento jurídico.</w:t>
      </w:r>
    </w:p>
    <w:p w:rsidR="00B27F15" w:rsidRPr="001B45AA" w:rsidRDefault="00B27F15" w:rsidP="00B06EBF">
      <w:pPr>
        <w:pStyle w:val="SemEspaamento"/>
        <w:ind w:right="142" w:firstLine="1134"/>
        <w:jc w:val="both"/>
        <w:rPr>
          <w:rFonts w:asciiTheme="majorHAnsi" w:eastAsia="Cambria" w:hAnsiTheme="majorHAnsi"/>
          <w:sz w:val="17"/>
          <w:szCs w:val="17"/>
          <w:lang w:val="pt-PT"/>
        </w:rPr>
      </w:pPr>
    </w:p>
    <w:p w:rsidR="00066295" w:rsidRPr="001B45AA" w:rsidRDefault="00066295" w:rsidP="00B06EBF">
      <w:pPr>
        <w:pStyle w:val="SemEspaamento"/>
        <w:ind w:right="142" w:firstLine="1134"/>
        <w:jc w:val="both"/>
        <w:rPr>
          <w:rFonts w:asciiTheme="majorHAnsi" w:eastAsia="Cambria" w:hAnsiTheme="majorHAnsi"/>
          <w:sz w:val="17"/>
          <w:szCs w:val="17"/>
          <w:lang w:val="pt-PT"/>
        </w:rPr>
      </w:pPr>
      <w:r w:rsidRPr="001B45AA">
        <w:rPr>
          <w:rFonts w:asciiTheme="majorHAnsi" w:eastAsia="Cambria" w:hAnsiTheme="majorHAnsi"/>
          <w:b/>
          <w:sz w:val="17"/>
          <w:szCs w:val="17"/>
          <w:lang w:val="pt-PT"/>
        </w:rPr>
        <w:t>1</w:t>
      </w:r>
      <w:r w:rsidR="007915CD" w:rsidRPr="001B45AA">
        <w:rPr>
          <w:rFonts w:asciiTheme="majorHAnsi" w:eastAsia="Cambria" w:hAnsiTheme="majorHAnsi"/>
          <w:b/>
          <w:sz w:val="17"/>
          <w:szCs w:val="17"/>
          <w:lang w:val="pt-PT"/>
        </w:rPr>
        <w:t>6</w:t>
      </w:r>
      <w:r w:rsidRPr="001B45AA">
        <w:rPr>
          <w:rFonts w:asciiTheme="majorHAnsi" w:eastAsia="Cambria" w:hAnsiTheme="majorHAnsi"/>
          <w:b/>
          <w:sz w:val="17"/>
          <w:szCs w:val="17"/>
          <w:lang w:val="pt-PT"/>
        </w:rPr>
        <w:t>.1</w:t>
      </w:r>
      <w:r w:rsidR="00050496" w:rsidRPr="001B45AA">
        <w:rPr>
          <w:rFonts w:asciiTheme="majorHAnsi" w:eastAsia="Cambria" w:hAnsiTheme="majorHAnsi"/>
          <w:b/>
          <w:sz w:val="17"/>
          <w:szCs w:val="17"/>
          <w:lang w:val="pt-PT"/>
        </w:rPr>
        <w:t>2</w:t>
      </w:r>
      <w:r w:rsidR="00EA63A6" w:rsidRPr="001B45AA">
        <w:rPr>
          <w:rFonts w:asciiTheme="majorHAnsi" w:eastAsia="Cambria" w:hAnsiTheme="majorHAnsi"/>
          <w:b/>
          <w:sz w:val="17"/>
          <w:szCs w:val="17"/>
          <w:lang w:val="pt-PT"/>
        </w:rPr>
        <w:t>.</w:t>
      </w:r>
      <w:r w:rsidRPr="001B45AA">
        <w:rPr>
          <w:rFonts w:asciiTheme="majorHAnsi" w:eastAsia="Cambria" w:hAnsiTheme="majorHAnsi"/>
          <w:sz w:val="17"/>
          <w:szCs w:val="17"/>
          <w:lang w:val="pt-PT"/>
        </w:rPr>
        <w:t xml:space="preserve"> Fica eleito o Foro da Comarca de São Francisco de Assis-RS para nele serem dirimidas quaisquer dúvidas decorrentes do presente certame, com renúncia de outros ainda que privilegiados.</w:t>
      </w:r>
    </w:p>
    <w:p w:rsidR="007532FB" w:rsidRPr="001B45AA" w:rsidRDefault="007532FB" w:rsidP="00B06EBF">
      <w:pPr>
        <w:pStyle w:val="SemEspaamento"/>
        <w:ind w:right="142" w:firstLine="1134"/>
        <w:jc w:val="both"/>
        <w:rPr>
          <w:rFonts w:asciiTheme="majorHAnsi" w:hAnsiTheme="majorHAnsi"/>
          <w:sz w:val="17"/>
          <w:szCs w:val="17"/>
        </w:rPr>
      </w:pPr>
    </w:p>
    <w:p w:rsidR="004A20D6" w:rsidRPr="001B45AA" w:rsidRDefault="00F6691B" w:rsidP="00B06EBF">
      <w:pPr>
        <w:pStyle w:val="SemEspaamento"/>
        <w:ind w:right="142" w:firstLine="1134"/>
        <w:jc w:val="both"/>
        <w:rPr>
          <w:rFonts w:asciiTheme="majorHAnsi" w:eastAsia="Cambria" w:hAnsiTheme="majorHAnsi" w:cs="Cambria"/>
          <w:b/>
          <w:bCs/>
          <w:sz w:val="17"/>
          <w:szCs w:val="17"/>
          <w:lang w:val="pt-PT"/>
        </w:rPr>
      </w:pPr>
      <w:r w:rsidRPr="001B45AA">
        <w:rPr>
          <w:rFonts w:asciiTheme="majorHAnsi" w:eastAsia="Cambria" w:hAnsiTheme="majorHAnsi" w:cs="Cambria"/>
          <w:b/>
          <w:bCs/>
          <w:sz w:val="17"/>
          <w:szCs w:val="17"/>
          <w:lang w:val="pt-PT"/>
        </w:rPr>
        <w:t>1</w:t>
      </w:r>
      <w:r w:rsidR="00284E63" w:rsidRPr="001B45AA">
        <w:rPr>
          <w:rFonts w:asciiTheme="majorHAnsi" w:eastAsia="Cambria" w:hAnsiTheme="majorHAnsi" w:cs="Cambria"/>
          <w:b/>
          <w:bCs/>
          <w:sz w:val="17"/>
          <w:szCs w:val="17"/>
          <w:lang w:val="pt-PT"/>
        </w:rPr>
        <w:t>7</w:t>
      </w:r>
      <w:r w:rsidR="00177D64" w:rsidRPr="001B45AA">
        <w:rPr>
          <w:rFonts w:asciiTheme="majorHAnsi" w:eastAsia="Cambria" w:hAnsiTheme="majorHAnsi" w:cs="Cambria"/>
          <w:b/>
          <w:bCs/>
          <w:sz w:val="17"/>
          <w:szCs w:val="17"/>
          <w:lang w:val="pt-PT"/>
        </w:rPr>
        <w:t>.</w:t>
      </w:r>
      <w:r w:rsidRPr="001B45AA">
        <w:rPr>
          <w:rFonts w:asciiTheme="majorHAnsi" w:eastAsia="Cambria" w:hAnsiTheme="majorHAnsi" w:cs="Cambria"/>
          <w:b/>
          <w:bCs/>
          <w:spacing w:val="-2"/>
          <w:sz w:val="17"/>
          <w:szCs w:val="17"/>
          <w:lang w:val="pt-PT"/>
        </w:rPr>
        <w:t xml:space="preserve"> </w:t>
      </w:r>
      <w:r w:rsidRPr="001B45AA">
        <w:rPr>
          <w:rFonts w:asciiTheme="majorHAnsi" w:eastAsia="Cambria" w:hAnsiTheme="majorHAnsi" w:cs="Cambria"/>
          <w:b/>
          <w:bCs/>
          <w:sz w:val="17"/>
          <w:szCs w:val="17"/>
          <w:lang w:val="pt-PT"/>
        </w:rPr>
        <w:t>Dos</w:t>
      </w:r>
      <w:r w:rsidRPr="001B45AA">
        <w:rPr>
          <w:rFonts w:asciiTheme="majorHAnsi" w:eastAsia="Cambria" w:hAnsiTheme="majorHAnsi" w:cs="Cambria"/>
          <w:b/>
          <w:bCs/>
          <w:spacing w:val="-1"/>
          <w:sz w:val="17"/>
          <w:szCs w:val="17"/>
          <w:lang w:val="pt-PT"/>
        </w:rPr>
        <w:t xml:space="preserve"> </w:t>
      </w:r>
      <w:r w:rsidRPr="001B45AA">
        <w:rPr>
          <w:rFonts w:asciiTheme="majorHAnsi" w:eastAsia="Cambria" w:hAnsiTheme="majorHAnsi" w:cs="Cambria"/>
          <w:b/>
          <w:bCs/>
          <w:sz w:val="17"/>
          <w:szCs w:val="17"/>
          <w:lang w:val="pt-PT"/>
        </w:rPr>
        <w:t>anexos:</w:t>
      </w:r>
    </w:p>
    <w:p w:rsidR="00913B8E" w:rsidRPr="001B45AA" w:rsidRDefault="00913B8E" w:rsidP="00B06EBF">
      <w:pPr>
        <w:pStyle w:val="SemEspaamento"/>
        <w:ind w:right="142" w:firstLine="1134"/>
        <w:jc w:val="both"/>
        <w:rPr>
          <w:rFonts w:asciiTheme="majorHAnsi" w:eastAsia="Cambria" w:hAnsiTheme="majorHAnsi" w:cs="Cambria"/>
          <w:b/>
          <w:bCs/>
          <w:sz w:val="17"/>
          <w:szCs w:val="17"/>
          <w:lang w:val="pt-PT"/>
        </w:rPr>
      </w:pPr>
    </w:p>
    <w:p w:rsidR="00F6691B" w:rsidRPr="001B45AA" w:rsidRDefault="00F6691B" w:rsidP="00B06EBF">
      <w:pPr>
        <w:pStyle w:val="SemEspaamento"/>
        <w:ind w:left="1134" w:right="142"/>
        <w:jc w:val="both"/>
        <w:rPr>
          <w:rFonts w:asciiTheme="majorHAnsi" w:eastAsia="Cambria" w:hAnsiTheme="majorHAnsi" w:cs="Cambria"/>
          <w:sz w:val="17"/>
          <w:szCs w:val="17"/>
          <w:lang w:val="pt-PT"/>
        </w:rPr>
      </w:pPr>
      <w:r w:rsidRPr="001B45AA">
        <w:rPr>
          <w:rFonts w:asciiTheme="majorHAnsi" w:eastAsia="Cambria" w:hAnsiTheme="majorHAnsi" w:cs="Cambria"/>
          <w:b/>
          <w:sz w:val="17"/>
          <w:szCs w:val="17"/>
          <w:lang w:val="pt-PT"/>
        </w:rPr>
        <w:t>1</w:t>
      </w:r>
      <w:r w:rsidR="00284E63" w:rsidRPr="001B45AA">
        <w:rPr>
          <w:rFonts w:asciiTheme="majorHAnsi" w:eastAsia="Cambria" w:hAnsiTheme="majorHAnsi" w:cs="Cambria"/>
          <w:b/>
          <w:sz w:val="17"/>
          <w:szCs w:val="17"/>
          <w:lang w:val="pt-PT"/>
        </w:rPr>
        <w:t>7</w:t>
      </w:r>
      <w:r w:rsidRPr="001B45AA">
        <w:rPr>
          <w:rFonts w:asciiTheme="majorHAnsi" w:eastAsia="Cambria" w:hAnsiTheme="majorHAnsi" w:cs="Cambria"/>
          <w:b/>
          <w:sz w:val="17"/>
          <w:szCs w:val="17"/>
          <w:lang w:val="pt-PT"/>
        </w:rPr>
        <w:t>.1</w:t>
      </w:r>
      <w:r w:rsidR="008E0235" w:rsidRPr="001B45AA">
        <w:rPr>
          <w:rFonts w:asciiTheme="majorHAnsi" w:eastAsia="Cambria" w:hAnsiTheme="majorHAnsi" w:cs="Cambria"/>
          <w:b/>
          <w:sz w:val="17"/>
          <w:szCs w:val="17"/>
          <w:lang w:val="pt-PT"/>
        </w:rPr>
        <w:t>.</w:t>
      </w:r>
      <w:r w:rsidRPr="001B45AA">
        <w:rPr>
          <w:rFonts w:asciiTheme="majorHAnsi" w:eastAsia="Cambria" w:hAnsiTheme="majorHAnsi" w:cs="Cambria"/>
          <w:b/>
          <w:spacing w:val="-2"/>
          <w:sz w:val="17"/>
          <w:szCs w:val="17"/>
          <w:lang w:val="pt-PT"/>
        </w:rPr>
        <w:t xml:space="preserve"> </w:t>
      </w:r>
      <w:r w:rsidRPr="001B45AA">
        <w:rPr>
          <w:rFonts w:asciiTheme="majorHAnsi" w:eastAsia="Cambria" w:hAnsiTheme="majorHAnsi" w:cs="Cambria"/>
          <w:sz w:val="17"/>
          <w:szCs w:val="17"/>
          <w:lang w:val="pt-PT"/>
        </w:rPr>
        <w:t>O</w:t>
      </w:r>
      <w:r w:rsidRPr="001B45AA">
        <w:rPr>
          <w:rFonts w:asciiTheme="majorHAnsi" w:eastAsia="Cambria" w:hAnsiTheme="majorHAnsi" w:cs="Cambria"/>
          <w:spacing w:val="-3"/>
          <w:sz w:val="17"/>
          <w:szCs w:val="17"/>
          <w:lang w:val="pt-PT"/>
        </w:rPr>
        <w:t xml:space="preserve"> </w:t>
      </w:r>
      <w:r w:rsidRPr="001B45AA">
        <w:rPr>
          <w:rFonts w:asciiTheme="majorHAnsi" w:eastAsia="Cambria" w:hAnsiTheme="majorHAnsi" w:cs="Cambria"/>
          <w:sz w:val="17"/>
          <w:szCs w:val="17"/>
          <w:lang w:val="pt-PT"/>
        </w:rPr>
        <w:t>presente</w:t>
      </w:r>
      <w:r w:rsidRPr="001B45AA">
        <w:rPr>
          <w:rFonts w:asciiTheme="majorHAnsi" w:eastAsia="Cambria" w:hAnsiTheme="majorHAnsi" w:cs="Cambria"/>
          <w:spacing w:val="-1"/>
          <w:sz w:val="17"/>
          <w:szCs w:val="17"/>
          <w:lang w:val="pt-PT"/>
        </w:rPr>
        <w:t xml:space="preserve"> </w:t>
      </w:r>
      <w:r w:rsidRPr="001B45AA">
        <w:rPr>
          <w:rFonts w:asciiTheme="majorHAnsi" w:eastAsia="Cambria" w:hAnsiTheme="majorHAnsi" w:cs="Cambria"/>
          <w:sz w:val="17"/>
          <w:szCs w:val="17"/>
          <w:lang w:val="pt-PT"/>
        </w:rPr>
        <w:t>EDITAL</w:t>
      </w:r>
      <w:r w:rsidRPr="001B45AA">
        <w:rPr>
          <w:rFonts w:asciiTheme="majorHAnsi" w:eastAsia="Cambria" w:hAnsiTheme="majorHAnsi" w:cs="Cambria"/>
          <w:spacing w:val="-5"/>
          <w:sz w:val="17"/>
          <w:szCs w:val="17"/>
          <w:lang w:val="pt-PT"/>
        </w:rPr>
        <w:t xml:space="preserve"> </w:t>
      </w:r>
      <w:r w:rsidRPr="001B45AA">
        <w:rPr>
          <w:rFonts w:asciiTheme="majorHAnsi" w:eastAsia="Cambria" w:hAnsiTheme="majorHAnsi" w:cs="Cambria"/>
          <w:sz w:val="17"/>
          <w:szCs w:val="17"/>
          <w:lang w:val="pt-PT"/>
        </w:rPr>
        <w:t>é</w:t>
      </w:r>
      <w:r w:rsidRPr="001B45AA">
        <w:rPr>
          <w:rFonts w:asciiTheme="majorHAnsi" w:eastAsia="Cambria" w:hAnsiTheme="majorHAnsi" w:cs="Cambria"/>
          <w:spacing w:val="-2"/>
          <w:sz w:val="17"/>
          <w:szCs w:val="17"/>
          <w:lang w:val="pt-PT"/>
        </w:rPr>
        <w:t xml:space="preserve"> </w:t>
      </w:r>
      <w:r w:rsidRPr="001B45AA">
        <w:rPr>
          <w:rFonts w:asciiTheme="majorHAnsi" w:eastAsia="Cambria" w:hAnsiTheme="majorHAnsi" w:cs="Cambria"/>
          <w:sz w:val="17"/>
          <w:szCs w:val="17"/>
          <w:lang w:val="pt-PT"/>
        </w:rPr>
        <w:t>composto</w:t>
      </w:r>
      <w:r w:rsidRPr="001B45AA">
        <w:rPr>
          <w:rFonts w:asciiTheme="majorHAnsi" w:eastAsia="Cambria" w:hAnsiTheme="majorHAnsi" w:cs="Cambria"/>
          <w:spacing w:val="-3"/>
          <w:sz w:val="17"/>
          <w:szCs w:val="17"/>
          <w:lang w:val="pt-PT"/>
        </w:rPr>
        <w:t xml:space="preserve"> </w:t>
      </w:r>
      <w:r w:rsidRPr="001B45AA">
        <w:rPr>
          <w:rFonts w:asciiTheme="majorHAnsi" w:eastAsia="Cambria" w:hAnsiTheme="majorHAnsi" w:cs="Cambria"/>
          <w:sz w:val="17"/>
          <w:szCs w:val="17"/>
          <w:lang w:val="pt-PT"/>
        </w:rPr>
        <w:t>dos seguintes</w:t>
      </w:r>
      <w:r w:rsidRPr="001B45AA">
        <w:rPr>
          <w:rFonts w:asciiTheme="majorHAnsi" w:eastAsia="Cambria" w:hAnsiTheme="majorHAnsi" w:cs="Cambria"/>
          <w:spacing w:val="-4"/>
          <w:sz w:val="17"/>
          <w:szCs w:val="17"/>
          <w:lang w:val="pt-PT"/>
        </w:rPr>
        <w:t xml:space="preserve"> </w:t>
      </w:r>
      <w:r w:rsidRPr="001B45AA">
        <w:rPr>
          <w:rFonts w:asciiTheme="majorHAnsi" w:eastAsia="Cambria" w:hAnsiTheme="majorHAnsi" w:cs="Cambria"/>
          <w:sz w:val="17"/>
          <w:szCs w:val="17"/>
          <w:lang w:val="pt-PT"/>
        </w:rPr>
        <w:t>anexos:</w:t>
      </w:r>
    </w:p>
    <w:p w:rsidR="00331C9E" w:rsidRPr="001B45AA" w:rsidRDefault="00331C9E" w:rsidP="00B06EBF">
      <w:pPr>
        <w:pStyle w:val="SemEspaamento"/>
        <w:ind w:left="1134" w:right="142"/>
        <w:jc w:val="both"/>
        <w:rPr>
          <w:rFonts w:asciiTheme="majorHAnsi" w:eastAsia="Cambria" w:hAnsiTheme="majorHAnsi" w:cs="Cambria"/>
          <w:sz w:val="17"/>
          <w:szCs w:val="17"/>
          <w:lang w:val="pt-PT"/>
        </w:rPr>
      </w:pPr>
    </w:p>
    <w:p w:rsidR="007F481E" w:rsidRPr="001B45AA" w:rsidRDefault="007F481E" w:rsidP="00B06EBF">
      <w:pPr>
        <w:pStyle w:val="SemEspaamento"/>
        <w:ind w:left="1134" w:right="142"/>
        <w:jc w:val="both"/>
        <w:rPr>
          <w:rFonts w:asciiTheme="majorHAnsi" w:eastAsia="Cambria" w:hAnsiTheme="majorHAnsi" w:cs="Cambria"/>
          <w:sz w:val="17"/>
          <w:szCs w:val="17"/>
          <w:lang w:val="pt-PT"/>
        </w:rPr>
      </w:pPr>
      <w:r w:rsidRPr="001B45AA">
        <w:rPr>
          <w:rFonts w:asciiTheme="majorHAnsi" w:eastAsia="Cambria" w:hAnsiTheme="majorHAnsi" w:cs="Cambria"/>
          <w:sz w:val="17"/>
          <w:szCs w:val="17"/>
          <w:lang w:val="pt-PT"/>
        </w:rPr>
        <w:t>Modelo de Termo de Referência – ANEXO I;</w:t>
      </w:r>
    </w:p>
    <w:p w:rsidR="00F6691B" w:rsidRPr="001B45AA" w:rsidRDefault="00F6691B" w:rsidP="00B06EBF">
      <w:pPr>
        <w:pStyle w:val="SemEspaamento"/>
        <w:ind w:left="1134" w:right="142"/>
        <w:jc w:val="both"/>
        <w:rPr>
          <w:rFonts w:asciiTheme="majorHAnsi" w:eastAsia="Cambria" w:hAnsiTheme="majorHAnsi" w:cs="Cambria"/>
          <w:sz w:val="17"/>
          <w:szCs w:val="17"/>
          <w:lang w:val="pt-PT"/>
        </w:rPr>
      </w:pPr>
      <w:r w:rsidRPr="001B45AA">
        <w:rPr>
          <w:rFonts w:asciiTheme="majorHAnsi" w:eastAsia="Cambria" w:hAnsiTheme="majorHAnsi" w:cs="Cambria"/>
          <w:sz w:val="17"/>
          <w:szCs w:val="17"/>
          <w:lang w:val="pt-PT"/>
        </w:rPr>
        <w:t>Modelo</w:t>
      </w:r>
      <w:r w:rsidRPr="001B45AA">
        <w:rPr>
          <w:rFonts w:asciiTheme="majorHAnsi" w:eastAsia="Cambria" w:hAnsiTheme="majorHAnsi" w:cs="Cambria"/>
          <w:spacing w:val="-2"/>
          <w:sz w:val="17"/>
          <w:szCs w:val="17"/>
          <w:lang w:val="pt-PT"/>
        </w:rPr>
        <w:t xml:space="preserve"> </w:t>
      </w:r>
      <w:r w:rsidRPr="001B45AA">
        <w:rPr>
          <w:rFonts w:asciiTheme="majorHAnsi" w:eastAsia="Cambria" w:hAnsiTheme="majorHAnsi" w:cs="Cambria"/>
          <w:sz w:val="17"/>
          <w:szCs w:val="17"/>
          <w:lang w:val="pt-PT"/>
        </w:rPr>
        <w:t>de</w:t>
      </w:r>
      <w:r w:rsidRPr="001B45AA">
        <w:rPr>
          <w:rFonts w:asciiTheme="majorHAnsi" w:eastAsia="Cambria" w:hAnsiTheme="majorHAnsi" w:cs="Cambria"/>
          <w:spacing w:val="-1"/>
          <w:sz w:val="17"/>
          <w:szCs w:val="17"/>
          <w:lang w:val="pt-PT"/>
        </w:rPr>
        <w:t xml:space="preserve"> </w:t>
      </w:r>
      <w:r w:rsidRPr="001B45AA">
        <w:rPr>
          <w:rFonts w:asciiTheme="majorHAnsi" w:eastAsia="Cambria" w:hAnsiTheme="majorHAnsi" w:cs="Cambria"/>
          <w:sz w:val="17"/>
          <w:szCs w:val="17"/>
          <w:lang w:val="pt-PT"/>
        </w:rPr>
        <w:t>Proposta</w:t>
      </w:r>
      <w:r w:rsidRPr="001B45AA">
        <w:rPr>
          <w:rFonts w:asciiTheme="majorHAnsi" w:eastAsia="Cambria" w:hAnsiTheme="majorHAnsi" w:cs="Cambria"/>
          <w:spacing w:val="-3"/>
          <w:sz w:val="17"/>
          <w:szCs w:val="17"/>
          <w:lang w:val="pt-PT"/>
        </w:rPr>
        <w:t xml:space="preserve"> </w:t>
      </w:r>
      <w:r w:rsidR="004E2912" w:rsidRPr="001B45AA">
        <w:rPr>
          <w:rFonts w:asciiTheme="majorHAnsi" w:eastAsia="Cambria" w:hAnsiTheme="majorHAnsi" w:cs="Cambria"/>
          <w:sz w:val="17"/>
          <w:szCs w:val="17"/>
          <w:lang w:val="pt-PT"/>
        </w:rPr>
        <w:t>financeira</w:t>
      </w:r>
      <w:r w:rsidRPr="001B45AA">
        <w:rPr>
          <w:rFonts w:asciiTheme="majorHAnsi" w:eastAsia="Cambria" w:hAnsiTheme="majorHAnsi" w:cs="Cambria"/>
          <w:sz w:val="17"/>
          <w:szCs w:val="17"/>
          <w:lang w:val="pt-PT"/>
        </w:rPr>
        <w:t xml:space="preserve"> - ANEXO</w:t>
      </w:r>
      <w:r w:rsidRPr="001B45AA">
        <w:rPr>
          <w:rFonts w:asciiTheme="majorHAnsi" w:eastAsia="Cambria" w:hAnsiTheme="majorHAnsi" w:cs="Cambria"/>
          <w:spacing w:val="-3"/>
          <w:sz w:val="17"/>
          <w:szCs w:val="17"/>
          <w:lang w:val="pt-PT"/>
        </w:rPr>
        <w:t xml:space="preserve"> </w:t>
      </w:r>
      <w:r w:rsidRPr="001B45AA">
        <w:rPr>
          <w:rFonts w:asciiTheme="majorHAnsi" w:eastAsia="Cambria" w:hAnsiTheme="majorHAnsi" w:cs="Cambria"/>
          <w:sz w:val="17"/>
          <w:szCs w:val="17"/>
          <w:lang w:val="pt-PT"/>
        </w:rPr>
        <w:t>I</w:t>
      </w:r>
      <w:r w:rsidR="007F481E" w:rsidRPr="001B45AA">
        <w:rPr>
          <w:rFonts w:asciiTheme="majorHAnsi" w:eastAsia="Cambria" w:hAnsiTheme="majorHAnsi" w:cs="Cambria"/>
          <w:sz w:val="17"/>
          <w:szCs w:val="17"/>
          <w:lang w:val="pt-PT"/>
        </w:rPr>
        <w:t>I</w:t>
      </w:r>
      <w:r w:rsidRPr="001B45AA">
        <w:rPr>
          <w:rFonts w:asciiTheme="majorHAnsi" w:eastAsia="Cambria" w:hAnsiTheme="majorHAnsi" w:cs="Cambria"/>
          <w:sz w:val="17"/>
          <w:szCs w:val="17"/>
          <w:lang w:val="pt-PT"/>
        </w:rPr>
        <w:t>;</w:t>
      </w:r>
    </w:p>
    <w:p w:rsidR="0083547B" w:rsidRPr="001B45AA" w:rsidRDefault="00B921D9" w:rsidP="00B06EBF">
      <w:pPr>
        <w:pStyle w:val="SemEspaamento"/>
        <w:ind w:left="1134" w:right="142"/>
        <w:jc w:val="both"/>
        <w:rPr>
          <w:rFonts w:asciiTheme="majorHAnsi" w:eastAsia="Cambria" w:hAnsiTheme="majorHAnsi" w:cs="Cambria"/>
          <w:sz w:val="17"/>
          <w:szCs w:val="17"/>
          <w:lang w:val="pt-PT"/>
        </w:rPr>
      </w:pPr>
      <w:r w:rsidRPr="001B45AA">
        <w:rPr>
          <w:rFonts w:asciiTheme="majorHAnsi" w:eastAsia="Cambria" w:hAnsiTheme="majorHAnsi" w:cs="Cambria"/>
          <w:sz w:val="17"/>
          <w:szCs w:val="17"/>
          <w:lang w:val="pt-PT"/>
        </w:rPr>
        <w:t>Modelo de M</w:t>
      </w:r>
      <w:r w:rsidR="0083547B" w:rsidRPr="001B45AA">
        <w:rPr>
          <w:rFonts w:asciiTheme="majorHAnsi" w:eastAsia="Cambria" w:hAnsiTheme="majorHAnsi" w:cs="Cambria"/>
          <w:sz w:val="17"/>
          <w:szCs w:val="17"/>
          <w:lang w:val="pt-PT"/>
        </w:rPr>
        <w:t xml:space="preserve">inuta de </w:t>
      </w:r>
      <w:r w:rsidR="004E2912" w:rsidRPr="001B45AA">
        <w:rPr>
          <w:rFonts w:asciiTheme="majorHAnsi" w:eastAsia="Cambria" w:hAnsiTheme="majorHAnsi" w:cs="Cambria"/>
          <w:sz w:val="17"/>
          <w:szCs w:val="17"/>
          <w:lang w:val="pt-PT"/>
        </w:rPr>
        <w:t>c</w:t>
      </w:r>
      <w:r w:rsidR="0083547B" w:rsidRPr="001B45AA">
        <w:rPr>
          <w:rFonts w:asciiTheme="majorHAnsi" w:eastAsia="Cambria" w:hAnsiTheme="majorHAnsi" w:cs="Cambria"/>
          <w:sz w:val="17"/>
          <w:szCs w:val="17"/>
          <w:lang w:val="pt-PT"/>
        </w:rPr>
        <w:t>ontrato – Anexo III</w:t>
      </w:r>
      <w:r w:rsidR="00A22D3D" w:rsidRPr="001B45AA">
        <w:rPr>
          <w:rFonts w:asciiTheme="majorHAnsi" w:eastAsia="Cambria" w:hAnsiTheme="majorHAnsi" w:cs="Cambria"/>
          <w:sz w:val="17"/>
          <w:szCs w:val="17"/>
          <w:lang w:val="pt-PT"/>
        </w:rPr>
        <w:t>;</w:t>
      </w:r>
    </w:p>
    <w:p w:rsidR="00A22D3D" w:rsidRPr="001B45AA" w:rsidRDefault="00A22D3D" w:rsidP="00B06EBF">
      <w:pPr>
        <w:pStyle w:val="SemEspaamento"/>
        <w:ind w:left="1134" w:right="142"/>
        <w:jc w:val="both"/>
        <w:rPr>
          <w:rFonts w:asciiTheme="majorHAnsi" w:eastAsia="Cambria" w:hAnsiTheme="majorHAnsi" w:cs="Cambria"/>
          <w:sz w:val="17"/>
          <w:szCs w:val="17"/>
          <w:lang w:val="pt-PT"/>
        </w:rPr>
      </w:pPr>
      <w:r w:rsidRPr="001B45AA">
        <w:rPr>
          <w:rFonts w:asciiTheme="majorHAnsi" w:eastAsia="Cambria" w:hAnsiTheme="majorHAnsi" w:cs="Cambria"/>
          <w:sz w:val="17"/>
          <w:szCs w:val="17"/>
          <w:lang w:val="pt-PT"/>
        </w:rPr>
        <w:t>Modelo de Decl</w:t>
      </w:r>
      <w:r w:rsidR="007D411C" w:rsidRPr="001B45AA">
        <w:rPr>
          <w:rFonts w:asciiTheme="majorHAnsi" w:eastAsia="Cambria" w:hAnsiTheme="majorHAnsi" w:cs="Cambria"/>
          <w:sz w:val="17"/>
          <w:szCs w:val="17"/>
          <w:lang w:val="pt-PT"/>
        </w:rPr>
        <w:t>aração de residência – Anexo IV;</w:t>
      </w:r>
    </w:p>
    <w:p w:rsidR="007D411C" w:rsidRPr="001B45AA" w:rsidRDefault="001B3428" w:rsidP="00B06EBF">
      <w:pPr>
        <w:pStyle w:val="SemEspaamento"/>
        <w:ind w:left="1134" w:right="142"/>
        <w:jc w:val="both"/>
        <w:rPr>
          <w:rFonts w:asciiTheme="majorHAnsi" w:eastAsia="Cambria" w:hAnsiTheme="majorHAnsi" w:cs="Cambria"/>
          <w:sz w:val="17"/>
          <w:szCs w:val="17"/>
          <w:lang w:val="pt-PT"/>
        </w:rPr>
      </w:pPr>
      <w:r w:rsidRPr="001B45AA">
        <w:rPr>
          <w:rFonts w:asciiTheme="majorHAnsi" w:eastAsia="Cambria" w:hAnsiTheme="majorHAnsi" w:cs="Cambria"/>
          <w:sz w:val="17"/>
          <w:szCs w:val="17"/>
          <w:lang w:val="pt-PT"/>
        </w:rPr>
        <w:t>Modelo de A</w:t>
      </w:r>
      <w:r w:rsidR="007D411C" w:rsidRPr="001B45AA">
        <w:rPr>
          <w:rFonts w:asciiTheme="majorHAnsi" w:eastAsia="Cambria" w:hAnsiTheme="majorHAnsi" w:cs="Cambria"/>
          <w:sz w:val="17"/>
          <w:szCs w:val="17"/>
          <w:lang w:val="pt-PT"/>
        </w:rPr>
        <w:t>utorização de lavratura</w:t>
      </w:r>
      <w:r w:rsidR="007C1CD4" w:rsidRPr="001B45AA">
        <w:rPr>
          <w:rFonts w:asciiTheme="majorHAnsi" w:eastAsia="Cambria" w:hAnsiTheme="majorHAnsi" w:cs="Cambria"/>
          <w:sz w:val="17"/>
          <w:szCs w:val="17"/>
          <w:lang w:val="pt-PT"/>
        </w:rPr>
        <w:t xml:space="preserve"> de escritura pública – Anexo V;</w:t>
      </w:r>
    </w:p>
    <w:p w:rsidR="007C1CD4" w:rsidRPr="001B45AA" w:rsidRDefault="001B3428" w:rsidP="00B06EBF">
      <w:pPr>
        <w:pStyle w:val="SemEspaamento"/>
        <w:ind w:left="1134" w:right="142"/>
        <w:jc w:val="both"/>
        <w:rPr>
          <w:rFonts w:asciiTheme="majorHAnsi" w:eastAsia="Cambria" w:hAnsiTheme="majorHAnsi" w:cs="Cambria"/>
          <w:sz w:val="17"/>
          <w:szCs w:val="17"/>
          <w:lang w:val="pt-PT"/>
        </w:rPr>
      </w:pPr>
      <w:r w:rsidRPr="001B45AA">
        <w:rPr>
          <w:rFonts w:asciiTheme="majorHAnsi" w:eastAsia="Cambria" w:hAnsiTheme="majorHAnsi" w:cs="Cambria"/>
          <w:sz w:val="17"/>
          <w:szCs w:val="17"/>
          <w:lang w:val="pt-PT"/>
        </w:rPr>
        <w:t>Modelo de C</w:t>
      </w:r>
      <w:r w:rsidR="007C1CD4" w:rsidRPr="001B45AA">
        <w:rPr>
          <w:rFonts w:asciiTheme="majorHAnsi" w:eastAsia="Cambria" w:hAnsiTheme="majorHAnsi" w:cs="Cambria"/>
          <w:sz w:val="17"/>
          <w:szCs w:val="17"/>
          <w:lang w:val="pt-PT"/>
        </w:rPr>
        <w:t>arta de credenciamento – Anexo VI.</w:t>
      </w:r>
    </w:p>
    <w:p w:rsidR="00C65668" w:rsidRPr="001B45AA" w:rsidRDefault="00C65668" w:rsidP="00B06EBF">
      <w:pPr>
        <w:autoSpaceDE w:val="0"/>
        <w:autoSpaceDN w:val="0"/>
        <w:adjustRightInd w:val="0"/>
        <w:spacing w:after="0" w:line="240" w:lineRule="auto"/>
        <w:ind w:right="142"/>
        <w:jc w:val="center"/>
        <w:rPr>
          <w:rFonts w:asciiTheme="majorHAnsi" w:eastAsia="Times New Roman" w:hAnsiTheme="majorHAnsi" w:cs="Calibri"/>
          <w:sz w:val="17"/>
          <w:szCs w:val="17"/>
          <w:lang w:eastAsia="pt-BR"/>
        </w:rPr>
      </w:pPr>
    </w:p>
    <w:p w:rsidR="003E52C5" w:rsidRPr="001B45AA" w:rsidRDefault="003E52C5" w:rsidP="00B06EBF">
      <w:pPr>
        <w:autoSpaceDE w:val="0"/>
        <w:autoSpaceDN w:val="0"/>
        <w:adjustRightInd w:val="0"/>
        <w:spacing w:after="0" w:line="240" w:lineRule="auto"/>
        <w:ind w:right="142"/>
        <w:jc w:val="center"/>
        <w:rPr>
          <w:rFonts w:asciiTheme="majorHAnsi" w:eastAsia="Times New Roman" w:hAnsiTheme="majorHAnsi" w:cs="Calibri"/>
          <w:color w:val="FF0000"/>
          <w:sz w:val="17"/>
          <w:szCs w:val="17"/>
          <w:lang w:eastAsia="pt-BR"/>
        </w:rPr>
      </w:pPr>
    </w:p>
    <w:p w:rsidR="007626F7" w:rsidRPr="001B45AA" w:rsidRDefault="007626F7" w:rsidP="00B06EBF">
      <w:pPr>
        <w:autoSpaceDE w:val="0"/>
        <w:autoSpaceDN w:val="0"/>
        <w:adjustRightInd w:val="0"/>
        <w:spacing w:after="0" w:line="240" w:lineRule="auto"/>
        <w:ind w:right="142"/>
        <w:jc w:val="center"/>
        <w:rPr>
          <w:rFonts w:asciiTheme="majorHAnsi" w:eastAsia="Times New Roman" w:hAnsiTheme="majorHAnsi" w:cs="Calibri"/>
          <w:sz w:val="17"/>
          <w:szCs w:val="17"/>
          <w:lang w:eastAsia="pt-BR"/>
        </w:rPr>
      </w:pPr>
      <w:r w:rsidRPr="001B45AA">
        <w:rPr>
          <w:rFonts w:asciiTheme="majorHAnsi" w:eastAsia="Times New Roman" w:hAnsiTheme="majorHAnsi" w:cs="Calibri"/>
          <w:sz w:val="17"/>
          <w:szCs w:val="17"/>
          <w:lang w:eastAsia="pt-BR"/>
        </w:rPr>
        <w:t>São Francisco de Assis - RS</w:t>
      </w:r>
      <w:r w:rsidR="0034348E" w:rsidRPr="001B45AA">
        <w:rPr>
          <w:rFonts w:asciiTheme="majorHAnsi" w:eastAsia="Times New Roman" w:hAnsiTheme="majorHAnsi" w:cs="Calibri"/>
          <w:sz w:val="17"/>
          <w:szCs w:val="17"/>
          <w:lang w:eastAsia="pt-BR"/>
        </w:rPr>
        <w:t xml:space="preserve">, </w:t>
      </w:r>
      <w:r w:rsidR="00AB220B" w:rsidRPr="001B45AA">
        <w:rPr>
          <w:rFonts w:asciiTheme="majorHAnsi" w:eastAsia="Times New Roman" w:hAnsiTheme="majorHAnsi" w:cs="Calibri"/>
          <w:sz w:val="17"/>
          <w:szCs w:val="17"/>
          <w:lang w:eastAsia="pt-BR"/>
        </w:rPr>
        <w:t>2</w:t>
      </w:r>
      <w:r w:rsidR="00B46473" w:rsidRPr="001B45AA">
        <w:rPr>
          <w:rFonts w:asciiTheme="majorHAnsi" w:eastAsia="Times New Roman" w:hAnsiTheme="majorHAnsi" w:cs="Calibri"/>
          <w:sz w:val="17"/>
          <w:szCs w:val="17"/>
          <w:lang w:eastAsia="pt-BR"/>
        </w:rPr>
        <w:t>8</w:t>
      </w:r>
      <w:r w:rsidR="004F476B" w:rsidRPr="001B45AA">
        <w:rPr>
          <w:rFonts w:asciiTheme="majorHAnsi" w:eastAsia="Times New Roman" w:hAnsiTheme="majorHAnsi" w:cs="Calibri"/>
          <w:sz w:val="17"/>
          <w:szCs w:val="17"/>
          <w:lang w:eastAsia="pt-BR"/>
        </w:rPr>
        <w:t xml:space="preserve"> de </w:t>
      </w:r>
      <w:r w:rsidR="005C5E28" w:rsidRPr="001B45AA">
        <w:rPr>
          <w:rFonts w:asciiTheme="majorHAnsi" w:eastAsia="Times New Roman" w:hAnsiTheme="majorHAnsi" w:cs="Calibri"/>
          <w:sz w:val="17"/>
          <w:szCs w:val="17"/>
          <w:lang w:eastAsia="pt-BR"/>
        </w:rPr>
        <w:t>agosto</w:t>
      </w:r>
      <w:r w:rsidR="007532FB" w:rsidRPr="001B45AA">
        <w:rPr>
          <w:rFonts w:asciiTheme="majorHAnsi" w:eastAsia="Times New Roman" w:hAnsiTheme="majorHAnsi" w:cs="Calibri"/>
          <w:sz w:val="17"/>
          <w:szCs w:val="17"/>
          <w:lang w:eastAsia="pt-BR"/>
        </w:rPr>
        <w:t xml:space="preserve"> </w:t>
      </w:r>
      <w:r w:rsidR="00AE0A37" w:rsidRPr="001B45AA">
        <w:rPr>
          <w:rFonts w:asciiTheme="majorHAnsi" w:eastAsia="Times New Roman" w:hAnsiTheme="majorHAnsi" w:cs="Calibri"/>
          <w:sz w:val="17"/>
          <w:szCs w:val="17"/>
          <w:lang w:eastAsia="pt-BR"/>
        </w:rPr>
        <w:t>de 20</w:t>
      </w:r>
      <w:r w:rsidR="00ED169F" w:rsidRPr="001B45AA">
        <w:rPr>
          <w:rFonts w:asciiTheme="majorHAnsi" w:eastAsia="Times New Roman" w:hAnsiTheme="majorHAnsi" w:cs="Calibri"/>
          <w:sz w:val="17"/>
          <w:szCs w:val="17"/>
          <w:lang w:eastAsia="pt-BR"/>
        </w:rPr>
        <w:t>23</w:t>
      </w:r>
      <w:r w:rsidR="00AE0A37" w:rsidRPr="001B45AA">
        <w:rPr>
          <w:rFonts w:asciiTheme="majorHAnsi" w:eastAsia="Times New Roman" w:hAnsiTheme="majorHAnsi" w:cs="Calibri"/>
          <w:sz w:val="17"/>
          <w:szCs w:val="17"/>
          <w:lang w:eastAsia="pt-BR"/>
        </w:rPr>
        <w:t>.</w:t>
      </w:r>
    </w:p>
    <w:p w:rsidR="007626F7" w:rsidRPr="001B45AA" w:rsidRDefault="007626F7" w:rsidP="00B06EBF">
      <w:pPr>
        <w:autoSpaceDE w:val="0"/>
        <w:autoSpaceDN w:val="0"/>
        <w:adjustRightInd w:val="0"/>
        <w:spacing w:after="0" w:line="240" w:lineRule="auto"/>
        <w:ind w:right="142"/>
        <w:jc w:val="center"/>
        <w:rPr>
          <w:rFonts w:asciiTheme="majorHAnsi" w:eastAsia="Times New Roman" w:hAnsiTheme="majorHAnsi" w:cs="Calibri"/>
          <w:b/>
          <w:color w:val="000000"/>
          <w:sz w:val="17"/>
          <w:szCs w:val="17"/>
          <w:lang w:eastAsia="pt-BR"/>
        </w:rPr>
      </w:pPr>
    </w:p>
    <w:p w:rsidR="003E52C5" w:rsidRPr="001B45AA" w:rsidRDefault="003E52C5" w:rsidP="00B06EBF">
      <w:pPr>
        <w:autoSpaceDE w:val="0"/>
        <w:autoSpaceDN w:val="0"/>
        <w:adjustRightInd w:val="0"/>
        <w:spacing w:after="0" w:line="240" w:lineRule="auto"/>
        <w:ind w:right="142"/>
        <w:jc w:val="center"/>
        <w:rPr>
          <w:rFonts w:asciiTheme="majorHAnsi" w:eastAsia="Times New Roman" w:hAnsiTheme="majorHAnsi" w:cs="Calibri"/>
          <w:b/>
          <w:color w:val="000000"/>
          <w:sz w:val="17"/>
          <w:szCs w:val="17"/>
          <w:lang w:eastAsia="pt-BR"/>
        </w:rPr>
      </w:pPr>
    </w:p>
    <w:p w:rsidR="007626F7" w:rsidRPr="001B45AA" w:rsidRDefault="00C147FF" w:rsidP="00B06EBF">
      <w:pPr>
        <w:autoSpaceDE w:val="0"/>
        <w:autoSpaceDN w:val="0"/>
        <w:adjustRightInd w:val="0"/>
        <w:spacing w:after="0" w:line="240" w:lineRule="auto"/>
        <w:ind w:right="142"/>
        <w:jc w:val="center"/>
        <w:rPr>
          <w:rFonts w:asciiTheme="majorHAnsi" w:eastAsia="Times New Roman" w:hAnsiTheme="majorHAnsi" w:cs="Calibri"/>
          <w:b/>
          <w:color w:val="000000"/>
          <w:sz w:val="17"/>
          <w:szCs w:val="17"/>
          <w:lang w:eastAsia="pt-BR"/>
        </w:rPr>
      </w:pPr>
      <w:r w:rsidRPr="001B45AA">
        <w:rPr>
          <w:rFonts w:asciiTheme="majorHAnsi" w:eastAsia="Times New Roman" w:hAnsiTheme="majorHAnsi" w:cs="Calibri"/>
          <w:b/>
          <w:color w:val="000000"/>
          <w:sz w:val="17"/>
          <w:szCs w:val="17"/>
          <w:lang w:eastAsia="pt-BR"/>
        </w:rPr>
        <w:t xml:space="preserve">Paulo Renato </w:t>
      </w:r>
      <w:proofErr w:type="spellStart"/>
      <w:r w:rsidRPr="001B45AA">
        <w:rPr>
          <w:rFonts w:asciiTheme="majorHAnsi" w:eastAsia="Times New Roman" w:hAnsiTheme="majorHAnsi" w:cs="Calibri"/>
          <w:b/>
          <w:color w:val="000000"/>
          <w:sz w:val="17"/>
          <w:szCs w:val="17"/>
          <w:lang w:eastAsia="pt-BR"/>
        </w:rPr>
        <w:t>Cortelini</w:t>
      </w:r>
      <w:proofErr w:type="spellEnd"/>
    </w:p>
    <w:p w:rsidR="007626F7" w:rsidRPr="001B45AA" w:rsidRDefault="007626F7" w:rsidP="00B06EBF">
      <w:pPr>
        <w:autoSpaceDE w:val="0"/>
        <w:autoSpaceDN w:val="0"/>
        <w:adjustRightInd w:val="0"/>
        <w:spacing w:after="0" w:line="240" w:lineRule="auto"/>
        <w:ind w:right="142"/>
        <w:jc w:val="center"/>
        <w:rPr>
          <w:rFonts w:asciiTheme="majorHAnsi" w:eastAsia="Times New Roman" w:hAnsiTheme="majorHAnsi" w:cs="Calibri"/>
          <w:b/>
          <w:color w:val="000000"/>
          <w:sz w:val="17"/>
          <w:szCs w:val="17"/>
          <w:lang w:eastAsia="pt-BR"/>
        </w:rPr>
      </w:pPr>
      <w:r w:rsidRPr="001B45AA">
        <w:rPr>
          <w:rFonts w:asciiTheme="majorHAnsi" w:eastAsia="Times New Roman" w:hAnsiTheme="majorHAnsi" w:cs="Calibri"/>
          <w:b/>
          <w:color w:val="000000"/>
          <w:sz w:val="17"/>
          <w:szCs w:val="17"/>
          <w:lang w:eastAsia="pt-BR"/>
        </w:rPr>
        <w:t>Prefeito Municipal</w:t>
      </w:r>
      <w:r w:rsidR="009F764F" w:rsidRPr="001B45AA">
        <w:rPr>
          <w:rFonts w:asciiTheme="majorHAnsi" w:eastAsia="Times New Roman" w:hAnsiTheme="majorHAnsi" w:cs="Calibri"/>
          <w:b/>
          <w:color w:val="000000"/>
          <w:sz w:val="17"/>
          <w:szCs w:val="17"/>
          <w:lang w:eastAsia="pt-BR"/>
        </w:rPr>
        <w:t xml:space="preserve"> </w:t>
      </w:r>
    </w:p>
    <w:p w:rsidR="00263B6F" w:rsidRPr="001B45AA" w:rsidRDefault="00263B6F" w:rsidP="00B06EBF">
      <w:pPr>
        <w:autoSpaceDE w:val="0"/>
        <w:autoSpaceDN w:val="0"/>
        <w:adjustRightInd w:val="0"/>
        <w:spacing w:after="0" w:line="240" w:lineRule="auto"/>
        <w:ind w:right="142"/>
        <w:jc w:val="center"/>
        <w:rPr>
          <w:rFonts w:asciiTheme="majorHAnsi" w:eastAsia="Times New Roman" w:hAnsiTheme="majorHAnsi" w:cs="Calibri"/>
          <w:b/>
          <w:color w:val="000000"/>
          <w:sz w:val="17"/>
          <w:szCs w:val="17"/>
          <w:lang w:eastAsia="pt-BR"/>
        </w:rPr>
      </w:pPr>
    </w:p>
    <w:p w:rsidR="007626F7" w:rsidRPr="001B45AA" w:rsidRDefault="007626F7" w:rsidP="00B06EBF">
      <w:pPr>
        <w:autoSpaceDE w:val="0"/>
        <w:autoSpaceDN w:val="0"/>
        <w:adjustRightInd w:val="0"/>
        <w:spacing w:after="0" w:line="240" w:lineRule="auto"/>
        <w:ind w:right="142"/>
        <w:jc w:val="center"/>
        <w:rPr>
          <w:rFonts w:asciiTheme="majorHAnsi" w:eastAsia="Times New Roman" w:hAnsiTheme="majorHAnsi" w:cs="Calibri"/>
          <w:b/>
          <w:color w:val="000000"/>
          <w:sz w:val="17"/>
          <w:szCs w:val="17"/>
          <w:lang w:eastAsia="pt-BR"/>
        </w:rPr>
      </w:pPr>
    </w:p>
    <w:p w:rsidR="007626F7" w:rsidRPr="001B45AA" w:rsidRDefault="00DD33DF" w:rsidP="00B06EBF">
      <w:pPr>
        <w:spacing w:after="120" w:line="240" w:lineRule="auto"/>
        <w:ind w:right="142"/>
        <w:jc w:val="both"/>
        <w:rPr>
          <w:rFonts w:asciiTheme="majorHAnsi" w:eastAsia="Times New Roman" w:hAnsiTheme="majorHAnsi" w:cs="Calibri"/>
          <w:sz w:val="17"/>
          <w:szCs w:val="17"/>
          <w:lang w:eastAsia="pt-BR"/>
        </w:rPr>
      </w:pPr>
      <w:r w:rsidRPr="001B45AA">
        <w:rPr>
          <w:rFonts w:asciiTheme="majorHAnsi" w:eastAsia="Times New Roman" w:hAnsiTheme="majorHAnsi" w:cs="Calibri"/>
          <w:sz w:val="17"/>
          <w:szCs w:val="17"/>
          <w:lang w:eastAsia="pt-BR"/>
        </w:rPr>
        <w:t>Aprovo o presente e</w:t>
      </w:r>
      <w:r w:rsidR="007626F7" w:rsidRPr="001B45AA">
        <w:rPr>
          <w:rFonts w:asciiTheme="majorHAnsi" w:eastAsia="Times New Roman" w:hAnsiTheme="majorHAnsi" w:cs="Calibri"/>
          <w:sz w:val="17"/>
          <w:szCs w:val="17"/>
          <w:lang w:eastAsia="pt-BR"/>
        </w:rPr>
        <w:t>dital de acordo com a Lei</w:t>
      </w:r>
      <w:r w:rsidR="007532FB" w:rsidRPr="001B45AA">
        <w:rPr>
          <w:rFonts w:asciiTheme="majorHAnsi" w:eastAsia="Times New Roman" w:hAnsiTheme="majorHAnsi" w:cs="Calibri"/>
          <w:sz w:val="17"/>
          <w:szCs w:val="17"/>
          <w:lang w:eastAsia="pt-BR"/>
        </w:rPr>
        <w:t xml:space="preserve"> Federal</w:t>
      </w:r>
      <w:r w:rsidR="007626F7" w:rsidRPr="001B45AA">
        <w:rPr>
          <w:rFonts w:asciiTheme="majorHAnsi" w:eastAsia="Times New Roman" w:hAnsiTheme="majorHAnsi" w:cs="Calibri"/>
          <w:sz w:val="17"/>
          <w:szCs w:val="17"/>
          <w:lang w:eastAsia="pt-BR"/>
        </w:rPr>
        <w:t xml:space="preserve"> nº </w:t>
      </w:r>
      <w:r w:rsidR="007532FB" w:rsidRPr="001B45AA">
        <w:rPr>
          <w:rFonts w:asciiTheme="majorHAnsi" w:eastAsia="Times New Roman" w:hAnsiTheme="majorHAnsi" w:cs="Calibri"/>
          <w:sz w:val="17"/>
          <w:szCs w:val="17"/>
          <w:lang w:eastAsia="pt-BR"/>
        </w:rPr>
        <w:t>8.666/93 e alterações</w:t>
      </w:r>
      <w:r w:rsidR="007626F7" w:rsidRPr="001B45AA">
        <w:rPr>
          <w:rFonts w:asciiTheme="majorHAnsi" w:eastAsia="Times New Roman" w:hAnsiTheme="majorHAnsi" w:cs="Calibri"/>
          <w:sz w:val="17"/>
          <w:szCs w:val="17"/>
          <w:lang w:eastAsia="pt-BR"/>
        </w:rPr>
        <w:t>.</w:t>
      </w:r>
    </w:p>
    <w:p w:rsidR="007E1B6A" w:rsidRPr="001B45AA" w:rsidRDefault="007E1B6A" w:rsidP="00B06EBF">
      <w:pPr>
        <w:spacing w:after="0" w:line="240" w:lineRule="auto"/>
        <w:ind w:right="142"/>
        <w:jc w:val="both"/>
        <w:rPr>
          <w:rFonts w:asciiTheme="majorHAnsi" w:eastAsia="Times New Roman" w:hAnsiTheme="majorHAnsi" w:cs="Calibri"/>
          <w:b/>
          <w:sz w:val="17"/>
          <w:szCs w:val="17"/>
          <w:lang w:eastAsia="pt-BR"/>
        </w:rPr>
      </w:pPr>
    </w:p>
    <w:p w:rsidR="003E52C5" w:rsidRPr="001B45AA" w:rsidRDefault="003E52C5" w:rsidP="00B06EBF">
      <w:pPr>
        <w:spacing w:after="0" w:line="240" w:lineRule="auto"/>
        <w:ind w:right="142"/>
        <w:jc w:val="both"/>
        <w:rPr>
          <w:rFonts w:asciiTheme="majorHAnsi" w:eastAsia="Times New Roman" w:hAnsiTheme="majorHAnsi" w:cs="Calibri"/>
          <w:b/>
          <w:sz w:val="17"/>
          <w:szCs w:val="17"/>
          <w:lang w:eastAsia="pt-BR"/>
        </w:rPr>
      </w:pPr>
    </w:p>
    <w:p w:rsidR="00C147FF" w:rsidRPr="001B45AA" w:rsidRDefault="002D5456" w:rsidP="00B06EBF">
      <w:pPr>
        <w:spacing w:after="0" w:line="240" w:lineRule="auto"/>
        <w:ind w:right="142"/>
        <w:jc w:val="both"/>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t>Visto jurídico</w:t>
      </w:r>
    </w:p>
    <w:p w:rsidR="00BC18C4" w:rsidRPr="001B45AA" w:rsidRDefault="00BC18C4" w:rsidP="00B06EBF">
      <w:pPr>
        <w:autoSpaceDE w:val="0"/>
        <w:autoSpaceDN w:val="0"/>
        <w:adjustRightInd w:val="0"/>
        <w:spacing w:after="0" w:line="240" w:lineRule="auto"/>
        <w:ind w:right="142"/>
        <w:jc w:val="center"/>
        <w:rPr>
          <w:rFonts w:asciiTheme="majorHAnsi" w:eastAsia="Times New Roman" w:hAnsiTheme="majorHAnsi" w:cs="Calibri"/>
          <w:b/>
          <w:color w:val="000000"/>
          <w:sz w:val="17"/>
          <w:szCs w:val="17"/>
          <w:lang w:eastAsia="pt-BR"/>
        </w:rPr>
        <w:sectPr w:rsidR="00BC18C4" w:rsidRPr="001B45AA" w:rsidSect="007D1B14">
          <w:headerReference w:type="default" r:id="rId11"/>
          <w:footerReference w:type="default" r:id="rId12"/>
          <w:pgSz w:w="11906" w:h="16838"/>
          <w:pgMar w:top="1701" w:right="991" w:bottom="567" w:left="851" w:header="284" w:footer="284" w:gutter="0"/>
          <w:cols w:space="708"/>
          <w:docGrid w:linePitch="360"/>
        </w:sectPr>
      </w:pPr>
    </w:p>
    <w:p w:rsidR="007626F7" w:rsidRPr="001B45AA" w:rsidRDefault="007626F7"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lastRenderedPageBreak/>
        <w:t>ANEXO I</w:t>
      </w: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t xml:space="preserve">TERMO DE REFERÊNCIA </w:t>
      </w:r>
    </w:p>
    <w:p w:rsidR="00BE5837" w:rsidRPr="001B45AA" w:rsidRDefault="00BE5837"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BE5837" w:rsidRPr="001B45AA" w:rsidRDefault="00BE5837"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t>Justificativa</w:t>
      </w:r>
    </w:p>
    <w:p w:rsidR="00BE5837" w:rsidRPr="001B45AA" w:rsidRDefault="00BE5837"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BE5837" w:rsidRPr="001B45AA" w:rsidRDefault="00BE5837" w:rsidP="00B06EBF">
      <w:pPr>
        <w:autoSpaceDE w:val="0"/>
        <w:autoSpaceDN w:val="0"/>
        <w:adjustRightInd w:val="0"/>
        <w:spacing w:after="0" w:line="240" w:lineRule="auto"/>
        <w:ind w:right="142" w:firstLine="567"/>
        <w:jc w:val="both"/>
        <w:rPr>
          <w:rFonts w:asciiTheme="majorHAnsi" w:eastAsia="Times New Roman" w:hAnsiTheme="majorHAnsi" w:cs="Calibri"/>
          <w:sz w:val="17"/>
          <w:szCs w:val="17"/>
          <w:lang w:eastAsia="pt-BR"/>
        </w:rPr>
      </w:pPr>
      <w:r w:rsidRPr="001B45AA">
        <w:rPr>
          <w:rFonts w:asciiTheme="majorHAnsi" w:eastAsia="Times New Roman" w:hAnsiTheme="majorHAnsi" w:cs="Calibri"/>
          <w:sz w:val="17"/>
          <w:szCs w:val="17"/>
          <w:lang w:eastAsia="pt-BR"/>
        </w:rPr>
        <w:t xml:space="preserve">Justifica-se </w:t>
      </w:r>
      <w:proofErr w:type="gramStart"/>
      <w:r w:rsidRPr="001B45AA">
        <w:rPr>
          <w:rFonts w:asciiTheme="majorHAnsi" w:eastAsia="Times New Roman" w:hAnsiTheme="majorHAnsi" w:cs="Calibri"/>
          <w:sz w:val="17"/>
          <w:szCs w:val="17"/>
          <w:lang w:eastAsia="pt-BR"/>
        </w:rPr>
        <w:t>a presente</w:t>
      </w:r>
      <w:proofErr w:type="gramEnd"/>
      <w:r w:rsidRPr="001B45AA">
        <w:rPr>
          <w:rFonts w:asciiTheme="majorHAnsi" w:eastAsia="Times New Roman" w:hAnsiTheme="majorHAnsi" w:cs="Calibri"/>
          <w:sz w:val="17"/>
          <w:szCs w:val="17"/>
          <w:lang w:eastAsia="pt-BR"/>
        </w:rPr>
        <w:t xml:space="preserve"> venda tendo em vista</w:t>
      </w:r>
      <w:r w:rsidR="000649F5" w:rsidRPr="001B45AA">
        <w:rPr>
          <w:rFonts w:asciiTheme="majorHAnsi" w:eastAsia="Times New Roman" w:hAnsiTheme="majorHAnsi" w:cs="Calibri"/>
          <w:sz w:val="17"/>
          <w:szCs w:val="17"/>
          <w:lang w:eastAsia="pt-BR"/>
        </w:rPr>
        <w:t xml:space="preserve"> que os imóveis encontra</w:t>
      </w:r>
      <w:r w:rsidR="00242854" w:rsidRPr="001B45AA">
        <w:rPr>
          <w:rFonts w:asciiTheme="majorHAnsi" w:eastAsia="Times New Roman" w:hAnsiTheme="majorHAnsi" w:cs="Calibri"/>
          <w:sz w:val="17"/>
          <w:szCs w:val="17"/>
          <w:lang w:eastAsia="pt-BR"/>
        </w:rPr>
        <w:t>m</w:t>
      </w:r>
      <w:r w:rsidR="000649F5" w:rsidRPr="001B45AA">
        <w:rPr>
          <w:rFonts w:asciiTheme="majorHAnsi" w:eastAsia="Times New Roman" w:hAnsiTheme="majorHAnsi" w:cs="Calibri"/>
          <w:sz w:val="17"/>
          <w:szCs w:val="17"/>
          <w:lang w:eastAsia="pt-BR"/>
        </w:rPr>
        <w:t>-se desocupados e o município não pretende voltar a usá-los.</w:t>
      </w:r>
      <w:r w:rsidR="00242854" w:rsidRPr="001B45AA">
        <w:rPr>
          <w:rFonts w:asciiTheme="majorHAnsi" w:eastAsia="Times New Roman" w:hAnsiTheme="majorHAnsi" w:cs="Calibri"/>
          <w:sz w:val="17"/>
          <w:szCs w:val="17"/>
          <w:lang w:eastAsia="pt-BR"/>
        </w:rPr>
        <w:t xml:space="preserve"> Desse modo, com o valor arrecadado pretende-se construir poços artesianos e </w:t>
      </w:r>
      <w:proofErr w:type="gramStart"/>
      <w:r w:rsidR="00242854" w:rsidRPr="001B45AA">
        <w:rPr>
          <w:rFonts w:asciiTheme="majorHAnsi" w:eastAsia="Times New Roman" w:hAnsiTheme="majorHAnsi" w:cs="Calibri"/>
          <w:sz w:val="17"/>
          <w:szCs w:val="17"/>
          <w:lang w:eastAsia="pt-BR"/>
        </w:rPr>
        <w:t>adquirir-se</w:t>
      </w:r>
      <w:proofErr w:type="gramEnd"/>
      <w:r w:rsidR="00242854" w:rsidRPr="001B45AA">
        <w:rPr>
          <w:rFonts w:asciiTheme="majorHAnsi" w:eastAsia="Times New Roman" w:hAnsiTheme="majorHAnsi" w:cs="Calibri"/>
          <w:sz w:val="17"/>
          <w:szCs w:val="17"/>
          <w:lang w:eastAsia="pt-BR"/>
        </w:rPr>
        <w:t xml:space="preserve"> materiais de construção para rede de distribuição de água em diversas localidades de nosso município uma vez que este</w:t>
      </w:r>
      <w:r w:rsidRPr="001B45AA">
        <w:rPr>
          <w:rFonts w:asciiTheme="majorHAnsi" w:eastAsia="Times New Roman" w:hAnsiTheme="majorHAnsi" w:cs="Calibri"/>
          <w:sz w:val="17"/>
          <w:szCs w:val="17"/>
          <w:lang w:eastAsia="pt-BR"/>
        </w:rPr>
        <w:t xml:space="preserve"> vem enfrentando</w:t>
      </w:r>
      <w:r w:rsidR="00242854" w:rsidRPr="001B45AA">
        <w:rPr>
          <w:rFonts w:asciiTheme="majorHAnsi" w:eastAsia="Times New Roman" w:hAnsiTheme="majorHAnsi" w:cs="Calibri"/>
          <w:sz w:val="17"/>
          <w:szCs w:val="17"/>
          <w:lang w:eastAsia="pt-BR"/>
        </w:rPr>
        <w:t xml:space="preserve"> problemas</w:t>
      </w:r>
      <w:r w:rsidRPr="001B45AA">
        <w:rPr>
          <w:rFonts w:asciiTheme="majorHAnsi" w:eastAsia="Times New Roman" w:hAnsiTheme="majorHAnsi" w:cs="Calibri"/>
          <w:sz w:val="17"/>
          <w:szCs w:val="17"/>
          <w:lang w:eastAsia="pt-BR"/>
        </w:rPr>
        <w:t xml:space="preserve"> com a falta de</w:t>
      </w:r>
      <w:r w:rsidR="00242854" w:rsidRPr="001B45AA">
        <w:rPr>
          <w:rFonts w:asciiTheme="majorHAnsi" w:eastAsia="Times New Roman" w:hAnsiTheme="majorHAnsi" w:cs="Calibri"/>
          <w:sz w:val="17"/>
          <w:szCs w:val="17"/>
          <w:lang w:eastAsia="pt-BR"/>
        </w:rPr>
        <w:t xml:space="preserve"> água potável</w:t>
      </w:r>
      <w:r w:rsidR="002B74A4" w:rsidRPr="001B45AA">
        <w:rPr>
          <w:rFonts w:asciiTheme="majorHAnsi" w:eastAsia="Times New Roman" w:hAnsiTheme="majorHAnsi" w:cs="Calibri"/>
          <w:sz w:val="17"/>
          <w:szCs w:val="17"/>
          <w:lang w:eastAsia="pt-BR"/>
        </w:rPr>
        <w:t>. Consequentemente, com a obtenção desses recursos, a Administração poderá amenizar a situação nas comunidades.</w:t>
      </w:r>
    </w:p>
    <w:p w:rsidR="00E07C11" w:rsidRPr="001B45AA" w:rsidRDefault="00E07C11" w:rsidP="00B06EBF">
      <w:pPr>
        <w:autoSpaceDE w:val="0"/>
        <w:autoSpaceDN w:val="0"/>
        <w:adjustRightInd w:val="0"/>
        <w:spacing w:after="0" w:line="240" w:lineRule="auto"/>
        <w:ind w:right="142" w:firstLine="567"/>
        <w:jc w:val="both"/>
        <w:rPr>
          <w:rFonts w:asciiTheme="majorHAnsi" w:eastAsia="Times New Roman" w:hAnsiTheme="majorHAnsi" w:cs="Calibri"/>
          <w:sz w:val="17"/>
          <w:szCs w:val="17"/>
          <w:lang w:eastAsia="pt-BR"/>
        </w:rPr>
      </w:pPr>
    </w:p>
    <w:p w:rsidR="00E07C11" w:rsidRPr="001B45AA" w:rsidRDefault="00E07C11" w:rsidP="00B06EBF">
      <w:pPr>
        <w:autoSpaceDE w:val="0"/>
        <w:autoSpaceDN w:val="0"/>
        <w:adjustRightInd w:val="0"/>
        <w:spacing w:after="0" w:line="240" w:lineRule="auto"/>
        <w:ind w:right="142" w:firstLine="567"/>
        <w:jc w:val="both"/>
        <w:rPr>
          <w:rFonts w:asciiTheme="majorHAnsi" w:hAnsiTheme="majorHAnsi"/>
          <w:sz w:val="17"/>
          <w:szCs w:val="17"/>
        </w:rPr>
      </w:pPr>
      <w:r w:rsidRPr="001B45AA">
        <w:rPr>
          <w:rFonts w:asciiTheme="majorHAnsi" w:hAnsiTheme="majorHAnsi"/>
          <w:sz w:val="17"/>
          <w:szCs w:val="17"/>
        </w:rPr>
        <w:t xml:space="preserve"> A vis</w:t>
      </w:r>
      <w:r w:rsidR="00000836" w:rsidRPr="001B45AA">
        <w:rPr>
          <w:rFonts w:asciiTheme="majorHAnsi" w:hAnsiTheme="majorHAnsi"/>
          <w:sz w:val="17"/>
          <w:szCs w:val="17"/>
        </w:rPr>
        <w:t>ita</w:t>
      </w:r>
      <w:r w:rsidR="005F7544" w:rsidRPr="001B45AA">
        <w:rPr>
          <w:rFonts w:asciiTheme="majorHAnsi" w:hAnsiTheme="majorHAnsi"/>
          <w:sz w:val="17"/>
          <w:szCs w:val="17"/>
        </w:rPr>
        <w:t>/vistoria</w:t>
      </w:r>
      <w:r w:rsidRPr="001B45AA">
        <w:rPr>
          <w:rFonts w:asciiTheme="majorHAnsi" w:hAnsiTheme="majorHAnsi"/>
          <w:sz w:val="17"/>
          <w:szCs w:val="17"/>
        </w:rPr>
        <w:t xml:space="preserve"> ao(s) </w:t>
      </w:r>
      <w:proofErr w:type="gramStart"/>
      <w:r w:rsidRPr="001B45AA">
        <w:rPr>
          <w:rFonts w:asciiTheme="majorHAnsi" w:hAnsiTheme="majorHAnsi"/>
          <w:sz w:val="17"/>
          <w:szCs w:val="17"/>
        </w:rPr>
        <w:t>imóvel(</w:t>
      </w:r>
      <w:proofErr w:type="gramEnd"/>
      <w:r w:rsidRPr="001B45AA">
        <w:rPr>
          <w:rFonts w:asciiTheme="majorHAnsi" w:hAnsiTheme="majorHAnsi"/>
          <w:sz w:val="17"/>
          <w:szCs w:val="17"/>
        </w:rPr>
        <w:t>eis)</w:t>
      </w:r>
      <w:r w:rsidR="00B6009F" w:rsidRPr="001B45AA">
        <w:rPr>
          <w:rFonts w:asciiTheme="majorHAnsi" w:hAnsiTheme="majorHAnsi"/>
          <w:sz w:val="17"/>
          <w:szCs w:val="17"/>
        </w:rPr>
        <w:t xml:space="preserve"> dos lotes I e II</w:t>
      </w:r>
      <w:r w:rsidR="00DA770E" w:rsidRPr="001B45AA">
        <w:rPr>
          <w:rFonts w:asciiTheme="majorHAnsi" w:hAnsiTheme="majorHAnsi"/>
          <w:sz w:val="17"/>
          <w:szCs w:val="17"/>
        </w:rPr>
        <w:t xml:space="preserve"> cujas coordenadas de localização constam abaixo</w:t>
      </w:r>
      <w:r w:rsidR="00B6009F" w:rsidRPr="001B45AA">
        <w:rPr>
          <w:rFonts w:asciiTheme="majorHAnsi" w:hAnsiTheme="majorHAnsi"/>
          <w:sz w:val="17"/>
          <w:szCs w:val="17"/>
        </w:rPr>
        <w:t xml:space="preserve"> é facultativa e</w:t>
      </w:r>
      <w:r w:rsidRPr="001B45AA">
        <w:rPr>
          <w:rFonts w:asciiTheme="majorHAnsi" w:hAnsiTheme="majorHAnsi"/>
          <w:sz w:val="17"/>
          <w:szCs w:val="17"/>
        </w:rPr>
        <w:t xml:space="preserve"> fica franqueada aos interessados, </w:t>
      </w:r>
      <w:r w:rsidR="00404A9D" w:rsidRPr="001B45AA">
        <w:rPr>
          <w:rFonts w:asciiTheme="majorHAnsi" w:hAnsiTheme="majorHAnsi"/>
          <w:sz w:val="17"/>
          <w:szCs w:val="17"/>
        </w:rPr>
        <w:t xml:space="preserve">sem qualquer obrigação de acompanhamento pela Administração municipal, </w:t>
      </w:r>
      <w:r w:rsidRPr="001B45AA">
        <w:rPr>
          <w:rFonts w:asciiTheme="majorHAnsi" w:hAnsiTheme="majorHAnsi"/>
          <w:sz w:val="17"/>
          <w:szCs w:val="17"/>
          <w:highlight w:val="yellow"/>
        </w:rPr>
        <w:t>não sendo obrigatória para fins de participação no</w:t>
      </w:r>
      <w:r w:rsidR="00B475FD" w:rsidRPr="001B45AA">
        <w:rPr>
          <w:rFonts w:asciiTheme="majorHAnsi" w:hAnsiTheme="majorHAnsi"/>
          <w:sz w:val="17"/>
          <w:szCs w:val="17"/>
          <w:highlight w:val="yellow"/>
        </w:rPr>
        <w:t xml:space="preserve"> presente</w:t>
      </w:r>
      <w:r w:rsidRPr="001B45AA">
        <w:rPr>
          <w:rFonts w:asciiTheme="majorHAnsi" w:hAnsiTheme="majorHAnsi"/>
          <w:sz w:val="17"/>
          <w:szCs w:val="17"/>
          <w:highlight w:val="yellow"/>
        </w:rPr>
        <w:t xml:space="preserve"> certame</w:t>
      </w:r>
      <w:r w:rsidR="00B475FD" w:rsidRPr="001B45AA">
        <w:rPr>
          <w:rFonts w:asciiTheme="majorHAnsi" w:hAnsiTheme="majorHAnsi"/>
          <w:sz w:val="17"/>
          <w:szCs w:val="17"/>
        </w:rPr>
        <w:t>.</w:t>
      </w:r>
      <w:r w:rsidR="00AA68B0" w:rsidRPr="001B45AA">
        <w:rPr>
          <w:rFonts w:asciiTheme="majorHAnsi" w:hAnsiTheme="majorHAnsi"/>
          <w:sz w:val="17"/>
          <w:szCs w:val="17"/>
        </w:rPr>
        <w:t xml:space="preserve"> </w:t>
      </w:r>
    </w:p>
    <w:p w:rsidR="00881A4B" w:rsidRPr="001B45AA" w:rsidRDefault="00881A4B" w:rsidP="00B06EBF">
      <w:pPr>
        <w:autoSpaceDE w:val="0"/>
        <w:autoSpaceDN w:val="0"/>
        <w:adjustRightInd w:val="0"/>
        <w:spacing w:after="0" w:line="240" w:lineRule="auto"/>
        <w:ind w:right="142"/>
        <w:jc w:val="both"/>
        <w:rPr>
          <w:rFonts w:asciiTheme="majorHAnsi" w:hAnsiTheme="majorHAnsi"/>
          <w:sz w:val="17"/>
          <w:szCs w:val="17"/>
        </w:rPr>
      </w:pPr>
    </w:p>
    <w:p w:rsidR="000A6FBE" w:rsidRPr="001B45AA" w:rsidRDefault="000A6FBE"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t xml:space="preserve">LOTE </w:t>
      </w:r>
      <w:proofErr w:type="gramStart"/>
      <w:r w:rsidRPr="001B45AA">
        <w:rPr>
          <w:rFonts w:asciiTheme="majorHAnsi" w:eastAsia="Times New Roman" w:hAnsiTheme="majorHAnsi" w:cs="Calibri"/>
          <w:b/>
          <w:sz w:val="17"/>
          <w:szCs w:val="17"/>
          <w:lang w:eastAsia="pt-BR"/>
        </w:rPr>
        <w:t>1</w:t>
      </w:r>
      <w:proofErr w:type="gramEnd"/>
    </w:p>
    <w:p w:rsidR="003F11E4" w:rsidRPr="001B45AA" w:rsidRDefault="003F11E4" w:rsidP="00B06EBF">
      <w:pPr>
        <w:pStyle w:val="SemEspaamento"/>
        <w:ind w:right="142" w:firstLine="567"/>
        <w:jc w:val="both"/>
        <w:rPr>
          <w:rFonts w:asciiTheme="majorHAnsi" w:hAnsiTheme="majorHAnsi" w:cs="Calibri"/>
          <w:b/>
          <w:sz w:val="17"/>
          <w:szCs w:val="17"/>
        </w:rPr>
      </w:pPr>
      <w:r w:rsidRPr="001B45AA">
        <w:rPr>
          <w:rFonts w:asciiTheme="majorHAnsi" w:hAnsiTheme="majorHAnsi"/>
          <w:b/>
          <w:sz w:val="17"/>
          <w:szCs w:val="17"/>
        </w:rPr>
        <w:t>Lote I-</w:t>
      </w:r>
      <w:r w:rsidRPr="001B45AA">
        <w:rPr>
          <w:rFonts w:asciiTheme="majorHAnsi" w:hAnsiTheme="majorHAnsi"/>
          <w:sz w:val="17"/>
          <w:szCs w:val="17"/>
        </w:rPr>
        <w:t xml:space="preserve"> Uma fração de terras com a extensão de 0,9156ha, perímetro 395,55 metros, com uma construção em alvenaria medindo 128,00m² (16,00mx 8,00m), dentro de uma área maior, localizada no 5º distrito, Passo do Goulart, neste município, registrada no Oficio de Registro de Imóveis desta comarca, Lº 3-U, fl. 191, sob o nº. 14.582, datado de 02 de janeiro de 1970</w:t>
      </w:r>
      <w:r w:rsidR="00954B46" w:rsidRPr="001B45AA">
        <w:rPr>
          <w:rFonts w:asciiTheme="majorHAnsi" w:hAnsiTheme="majorHAnsi"/>
          <w:sz w:val="17"/>
          <w:szCs w:val="17"/>
        </w:rPr>
        <w:t xml:space="preserve"> nos termos do levantamento planimétrico e memorial descritivo abaixo</w:t>
      </w:r>
      <w:r w:rsidRPr="001B45AA">
        <w:rPr>
          <w:rFonts w:asciiTheme="majorHAnsi" w:hAnsiTheme="majorHAnsi"/>
          <w:sz w:val="17"/>
          <w:szCs w:val="17"/>
        </w:rPr>
        <w:t xml:space="preserve">. </w:t>
      </w:r>
      <w:r w:rsidRPr="001B45AA">
        <w:rPr>
          <w:rFonts w:asciiTheme="majorHAnsi" w:hAnsiTheme="majorHAnsi"/>
          <w:sz w:val="17"/>
          <w:szCs w:val="17"/>
          <w:highlight w:val="yellow"/>
          <w:lang w:eastAsia="ar-SA"/>
        </w:rPr>
        <w:t>Preço mínimo: R$ 125.000,00 (cento e vinte e cinco mil reais).</w:t>
      </w: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drawing>
          <wp:inline distT="0" distB="0" distL="0" distR="0" wp14:anchorId="7B88AF3E" wp14:editId="45B7E9F0">
            <wp:extent cx="6249371" cy="56484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1100" cy="5659091"/>
                    </a:xfrm>
                    <a:prstGeom prst="rect">
                      <a:avLst/>
                    </a:prstGeom>
                    <a:noFill/>
                    <a:ln>
                      <a:noFill/>
                    </a:ln>
                  </pic:spPr>
                </pic:pic>
              </a:graphicData>
            </a:graphic>
          </wp:inline>
        </w:drawing>
      </w:r>
    </w:p>
    <w:p w:rsidR="00CD0C49" w:rsidRPr="001B45AA" w:rsidRDefault="000B3BB8"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lastRenderedPageBreak/>
        <w:drawing>
          <wp:inline distT="0" distB="0" distL="0" distR="0" wp14:anchorId="3B968550" wp14:editId="188521D6">
            <wp:extent cx="6476457" cy="8701361"/>
            <wp:effectExtent l="0" t="0" r="635"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6365" cy="8701238"/>
                    </a:xfrm>
                    <a:prstGeom prst="rect">
                      <a:avLst/>
                    </a:prstGeom>
                    <a:noFill/>
                    <a:ln>
                      <a:noFill/>
                    </a:ln>
                  </pic:spPr>
                </pic:pic>
              </a:graphicData>
            </a:graphic>
          </wp:inline>
        </w:drawing>
      </w:r>
    </w:p>
    <w:p w:rsidR="00017635" w:rsidRPr="001B45AA" w:rsidRDefault="00017635"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lastRenderedPageBreak/>
        <w:drawing>
          <wp:inline distT="0" distB="0" distL="0" distR="0" wp14:anchorId="466FC511" wp14:editId="48E7EB1A">
            <wp:extent cx="6476470" cy="8573228"/>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6365" cy="8573089"/>
                    </a:xfrm>
                    <a:prstGeom prst="rect">
                      <a:avLst/>
                    </a:prstGeom>
                    <a:noFill/>
                    <a:ln>
                      <a:noFill/>
                    </a:ln>
                  </pic:spPr>
                </pic:pic>
              </a:graphicData>
            </a:graphic>
          </wp:inline>
        </w:drawing>
      </w:r>
    </w:p>
    <w:p w:rsidR="00017635" w:rsidRPr="001B45AA" w:rsidRDefault="00017635"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lastRenderedPageBreak/>
        <w:drawing>
          <wp:inline distT="0" distB="0" distL="0" distR="0" wp14:anchorId="04331AB1" wp14:editId="3793AE66">
            <wp:extent cx="6220250" cy="8485865"/>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0460" cy="8486151"/>
                    </a:xfrm>
                    <a:prstGeom prst="rect">
                      <a:avLst/>
                    </a:prstGeom>
                    <a:noFill/>
                    <a:ln>
                      <a:noFill/>
                    </a:ln>
                  </pic:spPr>
                </pic:pic>
              </a:graphicData>
            </a:graphic>
          </wp:inline>
        </w:drawing>
      </w:r>
    </w:p>
    <w:p w:rsidR="000A6FBE" w:rsidRPr="001B45AA" w:rsidRDefault="000A6FBE"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0A6FBE" w:rsidRPr="001B45AA" w:rsidRDefault="000A6FBE"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lastRenderedPageBreak/>
        <w:t xml:space="preserve">LOTE </w:t>
      </w:r>
      <w:proofErr w:type="gramStart"/>
      <w:r w:rsidRPr="001B45AA">
        <w:rPr>
          <w:rFonts w:asciiTheme="majorHAnsi" w:eastAsia="Times New Roman" w:hAnsiTheme="majorHAnsi" w:cs="Calibri"/>
          <w:b/>
          <w:sz w:val="17"/>
          <w:szCs w:val="17"/>
          <w:lang w:eastAsia="pt-BR"/>
        </w:rPr>
        <w:t>2</w:t>
      </w:r>
      <w:proofErr w:type="gramEnd"/>
    </w:p>
    <w:p w:rsidR="002C761B" w:rsidRPr="001B45AA" w:rsidRDefault="002C761B" w:rsidP="00B06EBF">
      <w:pPr>
        <w:pStyle w:val="SemEspaamento"/>
        <w:ind w:right="142" w:firstLine="567"/>
        <w:jc w:val="both"/>
        <w:rPr>
          <w:rFonts w:asciiTheme="majorHAnsi" w:hAnsiTheme="majorHAnsi"/>
          <w:sz w:val="17"/>
          <w:szCs w:val="17"/>
          <w:lang w:eastAsia="ar-SA"/>
        </w:rPr>
      </w:pPr>
      <w:r w:rsidRPr="001B45AA">
        <w:rPr>
          <w:rFonts w:asciiTheme="majorHAnsi" w:hAnsiTheme="majorHAnsi"/>
          <w:b/>
          <w:sz w:val="17"/>
          <w:szCs w:val="17"/>
          <w:lang w:eastAsia="ar-SA"/>
        </w:rPr>
        <w:t>Lote II-</w:t>
      </w:r>
      <w:r w:rsidRPr="001B45AA">
        <w:rPr>
          <w:rFonts w:asciiTheme="majorHAnsi" w:hAnsiTheme="majorHAnsi"/>
          <w:sz w:val="17"/>
          <w:szCs w:val="17"/>
          <w:lang w:eastAsia="ar-SA"/>
        </w:rPr>
        <w:t xml:space="preserve"> </w:t>
      </w:r>
      <w:r w:rsidRPr="001B45AA">
        <w:rPr>
          <w:rFonts w:asciiTheme="majorHAnsi" w:hAnsiTheme="majorHAnsi"/>
          <w:sz w:val="17"/>
          <w:szCs w:val="17"/>
        </w:rPr>
        <w:t xml:space="preserve">Uma fração de terras com a extensão de </w:t>
      </w:r>
      <w:proofErr w:type="gramStart"/>
      <w:r w:rsidRPr="001B45AA">
        <w:rPr>
          <w:rFonts w:asciiTheme="majorHAnsi" w:hAnsiTheme="majorHAnsi"/>
          <w:sz w:val="17"/>
          <w:szCs w:val="17"/>
        </w:rPr>
        <w:t>1ha6.</w:t>
      </w:r>
      <w:proofErr w:type="gramEnd"/>
      <w:r w:rsidRPr="001B45AA">
        <w:rPr>
          <w:rFonts w:asciiTheme="majorHAnsi" w:hAnsiTheme="majorHAnsi"/>
          <w:sz w:val="17"/>
          <w:szCs w:val="17"/>
        </w:rPr>
        <w:t xml:space="preserve">247m, perímetro 617,70 metros, com uma construção em alvenaria medindo 325,50m² (31,00m x 10,50m), dentro de uma área maior, localizada no 3º distrito deste Município, localidade denominada Mato Grande, registrada na Matrícula nº. 3.741, fls. 01, R-5, do Ofício de Registro de Imóveis desta comarca, nos termos do levantamento planimétrico e memorial descritivo abaixo. </w:t>
      </w:r>
      <w:r w:rsidRPr="001B45AA">
        <w:rPr>
          <w:rFonts w:asciiTheme="majorHAnsi" w:hAnsiTheme="majorHAnsi"/>
          <w:sz w:val="17"/>
          <w:szCs w:val="17"/>
          <w:highlight w:val="yellow"/>
          <w:lang w:eastAsia="ar-SA"/>
        </w:rPr>
        <w:t>Preço mínimo: R$ 110.000,00(cento e dez mil reais).</w:t>
      </w:r>
    </w:p>
    <w:p w:rsidR="002C761B" w:rsidRPr="001B45AA" w:rsidRDefault="002C761B"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drawing>
          <wp:inline distT="0" distB="0" distL="0" distR="0" wp14:anchorId="37965E70" wp14:editId="1EB1D14C">
            <wp:extent cx="6394976" cy="7326847"/>
            <wp:effectExtent l="0" t="0" r="635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5085" cy="7326972"/>
                    </a:xfrm>
                    <a:prstGeom prst="rect">
                      <a:avLst/>
                    </a:prstGeom>
                    <a:noFill/>
                    <a:ln>
                      <a:noFill/>
                    </a:ln>
                  </pic:spPr>
                </pic:pic>
              </a:graphicData>
            </a:graphic>
          </wp:inline>
        </w:drawing>
      </w: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lastRenderedPageBreak/>
        <w:drawing>
          <wp:inline distT="0" distB="0" distL="0" distR="0" wp14:anchorId="26B70596" wp14:editId="565E0F14">
            <wp:extent cx="6360031" cy="8642980"/>
            <wp:effectExtent l="0" t="0" r="3175"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0160" cy="8643155"/>
                    </a:xfrm>
                    <a:prstGeom prst="rect">
                      <a:avLst/>
                    </a:prstGeom>
                    <a:noFill/>
                    <a:ln>
                      <a:noFill/>
                    </a:ln>
                  </pic:spPr>
                </pic:pic>
              </a:graphicData>
            </a:graphic>
          </wp:inline>
        </w:drawing>
      </w: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drawing>
          <wp:inline distT="0" distB="0" distL="0" distR="0" wp14:anchorId="717545F5" wp14:editId="3B09C416">
            <wp:extent cx="6284316" cy="8392205"/>
            <wp:effectExtent l="0" t="0" r="254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4595" cy="8392578"/>
                    </a:xfrm>
                    <a:prstGeom prst="rect">
                      <a:avLst/>
                    </a:prstGeom>
                    <a:noFill/>
                    <a:ln>
                      <a:noFill/>
                    </a:ln>
                  </pic:spPr>
                </pic:pic>
              </a:graphicData>
            </a:graphic>
          </wp:inline>
        </w:drawing>
      </w:r>
    </w:p>
    <w:p w:rsidR="00CD0C49" w:rsidRPr="001B45AA" w:rsidRDefault="00A37467"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lastRenderedPageBreak/>
        <w:drawing>
          <wp:inline distT="0" distB="0" distL="0" distR="0" wp14:anchorId="00B4520B" wp14:editId="20BC1F81">
            <wp:extent cx="6441483" cy="878872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1440" cy="8788666"/>
                    </a:xfrm>
                    <a:prstGeom prst="rect">
                      <a:avLst/>
                    </a:prstGeom>
                    <a:noFill/>
                    <a:ln>
                      <a:noFill/>
                    </a:ln>
                  </pic:spPr>
                </pic:pic>
              </a:graphicData>
            </a:graphic>
          </wp:inline>
        </w:drawing>
      </w: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CD0C49" w:rsidRPr="001B45AA" w:rsidRDefault="005A26C8"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drawing>
          <wp:inline distT="0" distB="0" distL="0" distR="0" wp14:anchorId="6C11517B" wp14:editId="6F6FDB2C">
            <wp:extent cx="6470650" cy="8474075"/>
            <wp:effectExtent l="0" t="0" r="635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0650" cy="8474075"/>
                    </a:xfrm>
                    <a:prstGeom prst="rect">
                      <a:avLst/>
                    </a:prstGeom>
                    <a:noFill/>
                    <a:ln>
                      <a:noFill/>
                    </a:ln>
                  </pic:spPr>
                </pic:pic>
              </a:graphicData>
            </a:graphic>
          </wp:inline>
        </w:drawing>
      </w:r>
    </w:p>
    <w:p w:rsidR="00CD0C49" w:rsidRPr="001B45AA" w:rsidRDefault="005A26C8"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lastRenderedPageBreak/>
        <w:drawing>
          <wp:inline distT="0" distB="0" distL="0" distR="0" wp14:anchorId="31381667" wp14:editId="4FC04B27">
            <wp:extent cx="5853430" cy="924306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3430" cy="9243060"/>
                    </a:xfrm>
                    <a:prstGeom prst="rect">
                      <a:avLst/>
                    </a:prstGeom>
                    <a:noFill/>
                    <a:ln>
                      <a:noFill/>
                    </a:ln>
                  </pic:spPr>
                </pic:pic>
              </a:graphicData>
            </a:graphic>
          </wp:inline>
        </w:drawing>
      </w: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CD0C49" w:rsidRPr="001B45AA" w:rsidRDefault="00580C1C"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noProof/>
          <w:sz w:val="17"/>
          <w:szCs w:val="17"/>
          <w:lang w:eastAsia="pt-BR"/>
        </w:rPr>
        <w:drawing>
          <wp:inline distT="0" distB="0" distL="0" distR="0" wp14:anchorId="1F0FF9ED" wp14:editId="42F3BC02">
            <wp:extent cx="6470623" cy="8060698"/>
            <wp:effectExtent l="0" t="0" r="698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0650" cy="8060732"/>
                    </a:xfrm>
                    <a:prstGeom prst="rect">
                      <a:avLst/>
                    </a:prstGeom>
                    <a:noFill/>
                    <a:ln>
                      <a:noFill/>
                    </a:ln>
                  </pic:spPr>
                </pic:pic>
              </a:graphicData>
            </a:graphic>
          </wp:inline>
        </w:drawing>
      </w:r>
    </w:p>
    <w:p w:rsidR="00CD0C49" w:rsidRPr="001B45AA" w:rsidRDefault="00CD0C4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CD0C49" w:rsidRPr="001B45AA" w:rsidRDefault="005B4B1E"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lastRenderedPageBreak/>
        <w:t>ANEXO II</w:t>
      </w:r>
    </w:p>
    <w:p w:rsidR="00850929" w:rsidRPr="001B45AA" w:rsidRDefault="00850929"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t xml:space="preserve">MODELO DE PROPOSTA FINANCEIRA </w:t>
      </w:r>
    </w:p>
    <w:p w:rsidR="007626F7" w:rsidRPr="001B45AA" w:rsidRDefault="003F1123"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r w:rsidRPr="001B45AA">
        <w:rPr>
          <w:rFonts w:asciiTheme="majorHAnsi" w:eastAsia="Times New Roman" w:hAnsiTheme="majorHAnsi" w:cs="Calibri"/>
          <w:b/>
          <w:sz w:val="17"/>
          <w:szCs w:val="17"/>
          <w:lang w:eastAsia="pt-BR"/>
        </w:rPr>
        <w:t>CONCORRÊNCIA PÚBLICA Nº 00</w:t>
      </w:r>
      <w:r w:rsidR="00017635" w:rsidRPr="001B45AA">
        <w:rPr>
          <w:rFonts w:asciiTheme="majorHAnsi" w:eastAsia="Times New Roman" w:hAnsiTheme="majorHAnsi" w:cs="Calibri"/>
          <w:b/>
          <w:sz w:val="17"/>
          <w:szCs w:val="17"/>
          <w:lang w:eastAsia="pt-BR"/>
        </w:rPr>
        <w:t>2</w:t>
      </w:r>
      <w:r w:rsidRPr="001B45AA">
        <w:rPr>
          <w:rFonts w:asciiTheme="majorHAnsi" w:eastAsia="Times New Roman" w:hAnsiTheme="majorHAnsi" w:cs="Calibri"/>
          <w:b/>
          <w:sz w:val="17"/>
          <w:szCs w:val="17"/>
          <w:lang w:eastAsia="pt-BR"/>
        </w:rPr>
        <w:t>/2023</w:t>
      </w:r>
    </w:p>
    <w:p w:rsidR="007D25C3" w:rsidRPr="001B45AA" w:rsidRDefault="007D25C3"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336DC2" w:rsidRPr="001B45AA" w:rsidRDefault="00336DC2" w:rsidP="00B06EBF">
      <w:pPr>
        <w:overflowPunct w:val="0"/>
        <w:autoSpaceDE w:val="0"/>
        <w:autoSpaceDN w:val="0"/>
        <w:adjustRightInd w:val="0"/>
        <w:spacing w:after="0" w:line="240" w:lineRule="auto"/>
        <w:ind w:right="142" w:firstLine="567"/>
        <w:jc w:val="both"/>
        <w:textAlignment w:val="baseline"/>
        <w:rPr>
          <w:rFonts w:asciiTheme="majorHAnsi" w:hAnsiTheme="majorHAnsi"/>
          <w:sz w:val="17"/>
          <w:szCs w:val="17"/>
        </w:rPr>
      </w:pPr>
      <w:r w:rsidRPr="001B45AA">
        <w:rPr>
          <w:rFonts w:asciiTheme="majorHAnsi" w:hAnsiTheme="majorHAnsi"/>
          <w:sz w:val="17"/>
          <w:szCs w:val="17"/>
        </w:rPr>
        <w:t xml:space="preserve">IDENTIFICAÇÃO DO PROPONENTE </w:t>
      </w:r>
    </w:p>
    <w:p w:rsidR="00336DC2" w:rsidRPr="001B45AA" w:rsidRDefault="00336DC2" w:rsidP="00B06EBF">
      <w:pPr>
        <w:overflowPunct w:val="0"/>
        <w:autoSpaceDE w:val="0"/>
        <w:autoSpaceDN w:val="0"/>
        <w:adjustRightInd w:val="0"/>
        <w:spacing w:after="0" w:line="240" w:lineRule="auto"/>
        <w:ind w:right="142" w:firstLine="567"/>
        <w:jc w:val="both"/>
        <w:textAlignment w:val="baseline"/>
        <w:rPr>
          <w:rFonts w:asciiTheme="majorHAnsi" w:hAnsiTheme="majorHAnsi"/>
          <w:sz w:val="17"/>
          <w:szCs w:val="17"/>
        </w:rPr>
      </w:pPr>
      <w:r w:rsidRPr="001B45AA">
        <w:rPr>
          <w:rFonts w:asciiTheme="majorHAnsi" w:hAnsiTheme="majorHAnsi"/>
          <w:sz w:val="17"/>
          <w:szCs w:val="17"/>
        </w:rPr>
        <w:t>1. Nome da pessoa física ou razão social</w:t>
      </w:r>
      <w:r w:rsidR="00F13365" w:rsidRPr="001B45AA">
        <w:rPr>
          <w:rFonts w:asciiTheme="majorHAnsi" w:hAnsiTheme="majorHAnsi"/>
          <w:sz w:val="17"/>
          <w:szCs w:val="17"/>
        </w:rPr>
        <w:t xml:space="preserve"> da pessoa jurídica</w:t>
      </w:r>
      <w:r w:rsidRPr="001B45AA">
        <w:rPr>
          <w:rFonts w:asciiTheme="majorHAnsi" w:hAnsiTheme="majorHAnsi"/>
          <w:sz w:val="17"/>
          <w:szCs w:val="17"/>
        </w:rPr>
        <w:t>: ___________________________________________________________________________ 2. Nome do cônjuge</w:t>
      </w:r>
      <w:r w:rsidR="009D468C" w:rsidRPr="001B45AA">
        <w:rPr>
          <w:rFonts w:asciiTheme="majorHAnsi" w:hAnsiTheme="majorHAnsi"/>
          <w:sz w:val="17"/>
          <w:szCs w:val="17"/>
        </w:rPr>
        <w:t xml:space="preserve"> e</w:t>
      </w:r>
      <w:r w:rsidR="00AA13D4" w:rsidRPr="001B45AA">
        <w:rPr>
          <w:rFonts w:asciiTheme="majorHAnsi" w:hAnsiTheme="majorHAnsi"/>
          <w:sz w:val="17"/>
          <w:szCs w:val="17"/>
        </w:rPr>
        <w:t xml:space="preserve"> indicação do</w:t>
      </w:r>
      <w:r w:rsidR="009D468C" w:rsidRPr="001B45AA">
        <w:rPr>
          <w:rFonts w:asciiTheme="majorHAnsi" w:hAnsiTheme="majorHAnsi"/>
          <w:sz w:val="17"/>
          <w:szCs w:val="17"/>
        </w:rPr>
        <w:t xml:space="preserve"> regime de bens do casamento</w:t>
      </w:r>
      <w:r w:rsidR="00F26731" w:rsidRPr="001B45AA">
        <w:rPr>
          <w:rFonts w:asciiTheme="majorHAnsi" w:hAnsiTheme="majorHAnsi"/>
          <w:sz w:val="17"/>
          <w:szCs w:val="17"/>
        </w:rPr>
        <w:t xml:space="preserve"> </w:t>
      </w:r>
      <w:r w:rsidR="008211EE" w:rsidRPr="001B45AA">
        <w:rPr>
          <w:rFonts w:asciiTheme="majorHAnsi" w:hAnsiTheme="majorHAnsi"/>
          <w:sz w:val="17"/>
          <w:szCs w:val="17"/>
        </w:rPr>
        <w:t>(</w:t>
      </w:r>
      <w:r w:rsidRPr="001B45AA">
        <w:rPr>
          <w:rFonts w:asciiTheme="majorHAnsi" w:hAnsiTheme="majorHAnsi"/>
          <w:sz w:val="17"/>
          <w:szCs w:val="17"/>
        </w:rPr>
        <w:t xml:space="preserve">se </w:t>
      </w:r>
      <w:r w:rsidR="009D468C" w:rsidRPr="001B45AA">
        <w:rPr>
          <w:rFonts w:asciiTheme="majorHAnsi" w:hAnsiTheme="majorHAnsi"/>
          <w:sz w:val="17"/>
          <w:szCs w:val="17"/>
        </w:rPr>
        <w:t>casado</w:t>
      </w:r>
      <w:r w:rsidR="008211EE" w:rsidRPr="001B45AA">
        <w:rPr>
          <w:rFonts w:asciiTheme="majorHAnsi" w:hAnsiTheme="majorHAnsi"/>
          <w:sz w:val="17"/>
          <w:szCs w:val="17"/>
        </w:rPr>
        <w:t>)</w:t>
      </w:r>
      <w:r w:rsidRPr="001B45AA">
        <w:rPr>
          <w:rFonts w:asciiTheme="majorHAnsi" w:hAnsiTheme="majorHAnsi"/>
          <w:sz w:val="17"/>
          <w:szCs w:val="17"/>
        </w:rPr>
        <w:t>:__________________________________</w:t>
      </w:r>
      <w:r w:rsidR="003360F6" w:rsidRPr="001B45AA">
        <w:rPr>
          <w:rFonts w:asciiTheme="majorHAnsi" w:hAnsiTheme="majorHAnsi"/>
          <w:sz w:val="17"/>
          <w:szCs w:val="17"/>
        </w:rPr>
        <w:t>___</w:t>
      </w:r>
      <w:r w:rsidRPr="001B45AA">
        <w:rPr>
          <w:rFonts w:asciiTheme="majorHAnsi" w:hAnsiTheme="majorHAnsi"/>
          <w:sz w:val="17"/>
          <w:szCs w:val="17"/>
        </w:rPr>
        <w:t>_______</w:t>
      </w:r>
      <w:r w:rsidR="003360F6" w:rsidRPr="001B45AA">
        <w:rPr>
          <w:rFonts w:asciiTheme="majorHAnsi" w:hAnsiTheme="majorHAnsi"/>
          <w:sz w:val="17"/>
          <w:szCs w:val="17"/>
        </w:rPr>
        <w:t>,</w:t>
      </w:r>
      <w:r w:rsidRPr="001B45AA">
        <w:rPr>
          <w:rFonts w:asciiTheme="majorHAnsi" w:hAnsiTheme="majorHAnsi"/>
          <w:sz w:val="17"/>
          <w:szCs w:val="17"/>
        </w:rPr>
        <w:t>__</w:t>
      </w:r>
      <w:r w:rsidR="00E3069E" w:rsidRPr="001B45AA">
        <w:rPr>
          <w:rFonts w:asciiTheme="majorHAnsi" w:hAnsiTheme="majorHAnsi"/>
          <w:sz w:val="17"/>
          <w:szCs w:val="17"/>
        </w:rPr>
        <w:t>_______________________________</w:t>
      </w:r>
      <w:r w:rsidRPr="001B45AA">
        <w:rPr>
          <w:rFonts w:asciiTheme="majorHAnsi" w:hAnsiTheme="majorHAnsi"/>
          <w:sz w:val="17"/>
          <w:szCs w:val="17"/>
        </w:rPr>
        <w:t>3. Nº do R.G. e C.P.F. (pessoa física</w:t>
      </w:r>
      <w:proofErr w:type="gramStart"/>
      <w:r w:rsidRPr="001B45AA">
        <w:rPr>
          <w:rFonts w:asciiTheme="majorHAnsi" w:hAnsiTheme="majorHAnsi"/>
          <w:sz w:val="17"/>
          <w:szCs w:val="17"/>
        </w:rPr>
        <w:t>)</w:t>
      </w:r>
      <w:proofErr w:type="gramEnd"/>
      <w:r w:rsidRPr="001B45AA">
        <w:rPr>
          <w:rFonts w:asciiTheme="majorHAnsi" w:hAnsiTheme="majorHAnsi"/>
          <w:sz w:val="17"/>
          <w:szCs w:val="17"/>
        </w:rPr>
        <w:t>___________________________________________________________ 4. Nº</w:t>
      </w:r>
      <w:r w:rsidR="00A04A2A" w:rsidRPr="001B45AA">
        <w:rPr>
          <w:rFonts w:asciiTheme="majorHAnsi" w:hAnsiTheme="majorHAnsi"/>
          <w:sz w:val="17"/>
          <w:szCs w:val="17"/>
        </w:rPr>
        <w:t xml:space="preserve"> do</w:t>
      </w:r>
      <w:r w:rsidR="005C09BE" w:rsidRPr="001B45AA">
        <w:rPr>
          <w:rFonts w:asciiTheme="majorHAnsi" w:hAnsiTheme="majorHAnsi"/>
          <w:sz w:val="17"/>
          <w:szCs w:val="17"/>
        </w:rPr>
        <w:t xml:space="preserve"> R.G. e C.P.F</w:t>
      </w:r>
      <w:r w:rsidR="006A5121" w:rsidRPr="001B45AA">
        <w:rPr>
          <w:rFonts w:asciiTheme="majorHAnsi" w:hAnsiTheme="majorHAnsi"/>
          <w:sz w:val="17"/>
          <w:szCs w:val="17"/>
        </w:rPr>
        <w:t>.</w:t>
      </w:r>
      <w:r w:rsidR="005C09BE" w:rsidRPr="001B45AA">
        <w:rPr>
          <w:rFonts w:asciiTheme="majorHAnsi" w:hAnsiTheme="majorHAnsi"/>
          <w:sz w:val="17"/>
          <w:szCs w:val="17"/>
        </w:rPr>
        <w:t xml:space="preserve"> do </w:t>
      </w:r>
      <w:proofErr w:type="gramStart"/>
      <w:r w:rsidR="005C09BE" w:rsidRPr="001B45AA">
        <w:rPr>
          <w:rFonts w:asciiTheme="majorHAnsi" w:hAnsiTheme="majorHAnsi"/>
          <w:sz w:val="17"/>
          <w:szCs w:val="17"/>
        </w:rPr>
        <w:t>cônjuge(</w:t>
      </w:r>
      <w:proofErr w:type="gramEnd"/>
      <w:r w:rsidR="005C09BE" w:rsidRPr="001B45AA">
        <w:rPr>
          <w:rFonts w:asciiTheme="majorHAnsi" w:hAnsiTheme="majorHAnsi"/>
          <w:sz w:val="17"/>
          <w:szCs w:val="17"/>
        </w:rPr>
        <w:t>se casado</w:t>
      </w:r>
      <w:r w:rsidRPr="001B45AA">
        <w:rPr>
          <w:rFonts w:asciiTheme="majorHAnsi" w:hAnsiTheme="majorHAnsi"/>
          <w:sz w:val="17"/>
          <w:szCs w:val="17"/>
        </w:rPr>
        <w:t>) __________________</w:t>
      </w:r>
      <w:r w:rsidR="0061315D" w:rsidRPr="001B45AA">
        <w:rPr>
          <w:rFonts w:asciiTheme="majorHAnsi" w:hAnsiTheme="majorHAnsi"/>
          <w:sz w:val="17"/>
          <w:szCs w:val="17"/>
        </w:rPr>
        <w:t>______</w:t>
      </w:r>
      <w:r w:rsidRPr="001B45AA">
        <w:rPr>
          <w:rFonts w:asciiTheme="majorHAnsi" w:hAnsiTheme="majorHAnsi"/>
          <w:sz w:val="17"/>
          <w:szCs w:val="17"/>
        </w:rPr>
        <w:t>_____________</w:t>
      </w:r>
      <w:r w:rsidR="00A04A2A" w:rsidRPr="001B45AA">
        <w:rPr>
          <w:rFonts w:asciiTheme="majorHAnsi" w:hAnsiTheme="majorHAnsi"/>
          <w:sz w:val="17"/>
          <w:szCs w:val="17"/>
        </w:rPr>
        <w:t>5. Nº do CNPJ</w:t>
      </w:r>
      <w:r w:rsidR="002561F0" w:rsidRPr="001B45AA">
        <w:rPr>
          <w:rFonts w:asciiTheme="majorHAnsi" w:hAnsiTheme="majorHAnsi"/>
          <w:sz w:val="17"/>
          <w:szCs w:val="17"/>
        </w:rPr>
        <w:t xml:space="preserve"> </w:t>
      </w:r>
      <w:r w:rsidR="00A04A2A" w:rsidRPr="001B45AA">
        <w:rPr>
          <w:rFonts w:asciiTheme="majorHAnsi" w:hAnsiTheme="majorHAnsi"/>
          <w:sz w:val="17"/>
          <w:szCs w:val="17"/>
        </w:rPr>
        <w:t>(pessoa jurídica</w:t>
      </w:r>
      <w:proofErr w:type="gramStart"/>
      <w:r w:rsidR="00A04A2A" w:rsidRPr="001B45AA">
        <w:rPr>
          <w:rFonts w:asciiTheme="majorHAnsi" w:hAnsiTheme="majorHAnsi"/>
          <w:sz w:val="17"/>
          <w:szCs w:val="17"/>
        </w:rPr>
        <w:t>)</w:t>
      </w:r>
      <w:proofErr w:type="gramEnd"/>
      <w:r w:rsidR="00A04A2A" w:rsidRPr="001B45AA">
        <w:rPr>
          <w:rFonts w:asciiTheme="majorHAnsi" w:hAnsiTheme="majorHAnsi"/>
          <w:sz w:val="17"/>
          <w:szCs w:val="17"/>
        </w:rPr>
        <w:t xml:space="preserve">_______________________________________________ </w:t>
      </w:r>
      <w:r w:rsidRPr="001B45AA">
        <w:rPr>
          <w:rFonts w:asciiTheme="majorHAnsi" w:hAnsiTheme="majorHAnsi"/>
          <w:sz w:val="17"/>
          <w:szCs w:val="17"/>
        </w:rPr>
        <w:t xml:space="preserve"> </w:t>
      </w:r>
      <w:r w:rsidR="00A04A2A" w:rsidRPr="001B45AA">
        <w:rPr>
          <w:rFonts w:asciiTheme="majorHAnsi" w:hAnsiTheme="majorHAnsi"/>
          <w:sz w:val="17"/>
          <w:szCs w:val="17"/>
        </w:rPr>
        <w:t>6</w:t>
      </w:r>
      <w:r w:rsidRPr="001B45AA">
        <w:rPr>
          <w:rFonts w:asciiTheme="majorHAnsi" w:hAnsiTheme="majorHAnsi"/>
          <w:sz w:val="17"/>
          <w:szCs w:val="17"/>
        </w:rPr>
        <w:t>. Endereço do domicílio ou da sede</w:t>
      </w:r>
      <w:r w:rsidR="00A04A2A" w:rsidRPr="001B45AA">
        <w:rPr>
          <w:rFonts w:asciiTheme="majorHAnsi" w:hAnsiTheme="majorHAnsi"/>
          <w:sz w:val="17"/>
          <w:szCs w:val="17"/>
        </w:rPr>
        <w:t xml:space="preserve"> (Rua/Bairro/Cidade/Estado/CEP)</w:t>
      </w:r>
      <w:r w:rsidRPr="001B45AA">
        <w:rPr>
          <w:rFonts w:asciiTheme="majorHAnsi" w:hAnsiTheme="majorHAnsi"/>
          <w:sz w:val="17"/>
          <w:szCs w:val="17"/>
        </w:rPr>
        <w:t xml:space="preserve">: ___________________________________________________________________________ </w:t>
      </w:r>
      <w:r w:rsidR="00A04A2A" w:rsidRPr="001B45AA">
        <w:rPr>
          <w:rFonts w:asciiTheme="majorHAnsi" w:hAnsiTheme="majorHAnsi"/>
          <w:sz w:val="17"/>
          <w:szCs w:val="17"/>
        </w:rPr>
        <w:t>7. Fone(s</w:t>
      </w:r>
      <w:proofErr w:type="gramStart"/>
      <w:r w:rsidR="00A04A2A" w:rsidRPr="001B45AA">
        <w:rPr>
          <w:rFonts w:asciiTheme="majorHAnsi" w:hAnsiTheme="majorHAnsi"/>
          <w:sz w:val="17"/>
          <w:szCs w:val="17"/>
        </w:rPr>
        <w:t>)</w:t>
      </w:r>
      <w:proofErr w:type="spellStart"/>
      <w:r w:rsidR="00B348C5" w:rsidRPr="001B45AA">
        <w:rPr>
          <w:rFonts w:asciiTheme="majorHAnsi" w:hAnsiTheme="majorHAnsi"/>
          <w:sz w:val="17"/>
          <w:szCs w:val="17"/>
        </w:rPr>
        <w:t>whatsApp</w:t>
      </w:r>
      <w:proofErr w:type="spellEnd"/>
      <w:proofErr w:type="gramEnd"/>
      <w:r w:rsidRPr="001B45AA">
        <w:rPr>
          <w:rFonts w:asciiTheme="majorHAnsi" w:hAnsiTheme="majorHAnsi"/>
          <w:sz w:val="17"/>
          <w:szCs w:val="17"/>
        </w:rPr>
        <w:t xml:space="preserve">: __________________________________ </w:t>
      </w:r>
      <w:r w:rsidR="00A04A2A" w:rsidRPr="001B45AA">
        <w:rPr>
          <w:rFonts w:asciiTheme="majorHAnsi" w:hAnsiTheme="majorHAnsi"/>
          <w:sz w:val="17"/>
          <w:szCs w:val="17"/>
        </w:rPr>
        <w:t>8</w:t>
      </w:r>
      <w:r w:rsidRPr="001B45AA">
        <w:rPr>
          <w:rFonts w:asciiTheme="majorHAnsi" w:hAnsiTheme="majorHAnsi"/>
          <w:sz w:val="17"/>
          <w:szCs w:val="17"/>
        </w:rPr>
        <w:t>. Endereço eletrônico (se houver) _______________________________</w:t>
      </w:r>
      <w:r w:rsidR="00691122" w:rsidRPr="001B45AA">
        <w:rPr>
          <w:rFonts w:asciiTheme="majorHAnsi" w:hAnsiTheme="majorHAnsi"/>
          <w:sz w:val="17"/>
          <w:szCs w:val="17"/>
        </w:rPr>
        <w:t>.</w:t>
      </w:r>
      <w:r w:rsidRPr="001B45AA">
        <w:rPr>
          <w:rFonts w:asciiTheme="majorHAnsi" w:hAnsiTheme="majorHAnsi"/>
          <w:sz w:val="17"/>
          <w:szCs w:val="17"/>
        </w:rPr>
        <w:t xml:space="preserve"> </w:t>
      </w:r>
    </w:p>
    <w:p w:rsidR="009C0883" w:rsidRPr="001B45AA" w:rsidRDefault="009C0883" w:rsidP="00B06EBF">
      <w:pPr>
        <w:autoSpaceDE w:val="0"/>
        <w:autoSpaceDN w:val="0"/>
        <w:adjustRightInd w:val="0"/>
        <w:spacing w:after="0" w:line="240" w:lineRule="auto"/>
        <w:ind w:right="142"/>
        <w:jc w:val="center"/>
        <w:rPr>
          <w:rFonts w:asciiTheme="majorHAnsi" w:eastAsia="Times New Roman" w:hAnsiTheme="majorHAnsi" w:cs="Calibri"/>
          <w:b/>
          <w:sz w:val="17"/>
          <w:szCs w:val="17"/>
          <w:lang w:eastAsia="pt-BR"/>
        </w:rPr>
      </w:pPr>
    </w:p>
    <w:p w:rsidR="00C44E57" w:rsidRPr="001B45AA" w:rsidRDefault="00C44E57" w:rsidP="00B06EBF">
      <w:pPr>
        <w:overflowPunct w:val="0"/>
        <w:autoSpaceDE w:val="0"/>
        <w:autoSpaceDN w:val="0"/>
        <w:adjustRightInd w:val="0"/>
        <w:spacing w:after="0" w:line="240" w:lineRule="auto"/>
        <w:ind w:right="142" w:firstLine="708"/>
        <w:jc w:val="both"/>
        <w:textAlignment w:val="baseline"/>
        <w:rPr>
          <w:rFonts w:asciiTheme="majorHAnsi" w:hAnsiTheme="majorHAnsi"/>
          <w:sz w:val="17"/>
          <w:szCs w:val="17"/>
        </w:rPr>
      </w:pPr>
      <w:r w:rsidRPr="001B45AA">
        <w:rPr>
          <w:rFonts w:asciiTheme="majorHAnsi" w:hAnsiTheme="majorHAnsi"/>
          <w:sz w:val="17"/>
          <w:szCs w:val="17"/>
        </w:rPr>
        <w:t>Apresent</w:t>
      </w:r>
      <w:r w:rsidR="00C851F2" w:rsidRPr="001B45AA">
        <w:rPr>
          <w:rFonts w:asciiTheme="majorHAnsi" w:hAnsiTheme="majorHAnsi"/>
          <w:sz w:val="17"/>
          <w:szCs w:val="17"/>
        </w:rPr>
        <w:t>o</w:t>
      </w:r>
      <w:r w:rsidRPr="001B45AA">
        <w:rPr>
          <w:rFonts w:asciiTheme="majorHAnsi" w:hAnsiTheme="majorHAnsi"/>
          <w:sz w:val="17"/>
          <w:szCs w:val="17"/>
        </w:rPr>
        <w:t xml:space="preserve"> </w:t>
      </w:r>
      <w:r w:rsidR="00C851F2" w:rsidRPr="001B45AA">
        <w:rPr>
          <w:rFonts w:asciiTheme="majorHAnsi" w:hAnsiTheme="majorHAnsi"/>
          <w:sz w:val="17"/>
          <w:szCs w:val="17"/>
        </w:rPr>
        <w:t>minha</w:t>
      </w:r>
      <w:r w:rsidRPr="001B45AA">
        <w:rPr>
          <w:rFonts w:asciiTheme="majorHAnsi" w:hAnsiTheme="majorHAnsi"/>
          <w:sz w:val="17"/>
          <w:szCs w:val="17"/>
        </w:rPr>
        <w:t xml:space="preserve"> proposta de preço para aquisição do</w:t>
      </w:r>
      <w:r w:rsidR="00103126" w:rsidRPr="001B45AA">
        <w:rPr>
          <w:rFonts w:asciiTheme="majorHAnsi" w:hAnsiTheme="majorHAnsi"/>
          <w:sz w:val="17"/>
          <w:szCs w:val="17"/>
        </w:rPr>
        <w:t>(s)</w:t>
      </w:r>
      <w:r w:rsidRPr="001B45AA">
        <w:rPr>
          <w:rFonts w:asciiTheme="majorHAnsi" w:hAnsiTheme="majorHAnsi"/>
          <w:sz w:val="17"/>
          <w:szCs w:val="17"/>
        </w:rPr>
        <w:t xml:space="preserve"> </w:t>
      </w:r>
      <w:r w:rsidR="00E51B0A" w:rsidRPr="001B45AA">
        <w:rPr>
          <w:rFonts w:asciiTheme="majorHAnsi" w:hAnsiTheme="majorHAnsi"/>
          <w:sz w:val="17"/>
          <w:szCs w:val="17"/>
        </w:rPr>
        <w:t>lote(s)</w:t>
      </w:r>
      <w:r w:rsidRPr="001B45AA">
        <w:rPr>
          <w:rFonts w:asciiTheme="majorHAnsi" w:hAnsiTheme="majorHAnsi"/>
          <w:sz w:val="17"/>
          <w:szCs w:val="17"/>
        </w:rPr>
        <w:t xml:space="preserve"> constante</w:t>
      </w:r>
      <w:r w:rsidR="00103126" w:rsidRPr="001B45AA">
        <w:rPr>
          <w:rFonts w:asciiTheme="majorHAnsi" w:hAnsiTheme="majorHAnsi"/>
          <w:sz w:val="17"/>
          <w:szCs w:val="17"/>
        </w:rPr>
        <w:t>(s)</w:t>
      </w:r>
      <w:r w:rsidRPr="001B45AA">
        <w:rPr>
          <w:rFonts w:asciiTheme="majorHAnsi" w:hAnsiTheme="majorHAnsi"/>
          <w:sz w:val="17"/>
          <w:szCs w:val="17"/>
        </w:rPr>
        <w:t xml:space="preserve"> </w:t>
      </w:r>
      <w:r w:rsidR="00103126" w:rsidRPr="001B45AA">
        <w:rPr>
          <w:rFonts w:asciiTheme="majorHAnsi" w:hAnsiTheme="majorHAnsi"/>
          <w:sz w:val="17"/>
          <w:szCs w:val="17"/>
        </w:rPr>
        <w:t xml:space="preserve">no </w:t>
      </w:r>
      <w:r w:rsidRPr="001B45AA">
        <w:rPr>
          <w:rFonts w:asciiTheme="majorHAnsi" w:hAnsiTheme="majorHAnsi"/>
          <w:sz w:val="17"/>
          <w:szCs w:val="17"/>
        </w:rPr>
        <w:t xml:space="preserve">Anexo I do Edital em referência, como segue: </w:t>
      </w:r>
    </w:p>
    <w:p w:rsidR="00C46DB6" w:rsidRPr="001B45AA" w:rsidRDefault="00C44E57"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r w:rsidRPr="001B45AA">
        <w:rPr>
          <w:rFonts w:asciiTheme="majorHAnsi" w:hAnsiTheme="majorHAnsi"/>
          <w:sz w:val="17"/>
          <w:szCs w:val="17"/>
        </w:rPr>
        <w:t>LOTE Nº</w:t>
      </w:r>
      <w:r w:rsidR="0047627B" w:rsidRPr="001B45AA">
        <w:rPr>
          <w:rFonts w:asciiTheme="majorHAnsi" w:hAnsiTheme="majorHAnsi"/>
          <w:sz w:val="17"/>
          <w:szCs w:val="17"/>
        </w:rPr>
        <w:t xml:space="preserve"> I</w:t>
      </w:r>
      <w:r w:rsidRPr="001B45AA">
        <w:rPr>
          <w:rFonts w:asciiTheme="majorHAnsi" w:hAnsiTheme="majorHAnsi"/>
          <w:sz w:val="17"/>
          <w:szCs w:val="17"/>
        </w:rPr>
        <w:t xml:space="preserve"> </w:t>
      </w:r>
    </w:p>
    <w:p w:rsidR="00C44E57" w:rsidRPr="001B45AA" w:rsidRDefault="00C44E57"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r w:rsidRPr="001B45AA">
        <w:rPr>
          <w:rFonts w:asciiTheme="majorHAnsi" w:hAnsiTheme="majorHAnsi"/>
          <w:sz w:val="17"/>
          <w:szCs w:val="17"/>
        </w:rPr>
        <w:t>VALOR PROPOSTO: R$_________</w:t>
      </w:r>
      <w:r w:rsidR="009B1A19" w:rsidRPr="001B45AA">
        <w:rPr>
          <w:rFonts w:asciiTheme="majorHAnsi" w:hAnsiTheme="majorHAnsi"/>
          <w:sz w:val="17"/>
          <w:szCs w:val="17"/>
        </w:rPr>
        <w:t>_______</w:t>
      </w:r>
      <w:r w:rsidRPr="001B45AA">
        <w:rPr>
          <w:rFonts w:asciiTheme="majorHAnsi" w:hAnsiTheme="majorHAnsi"/>
          <w:sz w:val="17"/>
          <w:szCs w:val="17"/>
        </w:rPr>
        <w:t>__________</w:t>
      </w:r>
      <w:proofErr w:type="gramStart"/>
      <w:r w:rsidRPr="001B45AA">
        <w:rPr>
          <w:rFonts w:asciiTheme="majorHAnsi" w:hAnsiTheme="majorHAnsi"/>
          <w:sz w:val="17"/>
          <w:szCs w:val="17"/>
        </w:rPr>
        <w:t>(</w:t>
      </w:r>
      <w:proofErr w:type="gramEnd"/>
      <w:r w:rsidRPr="001B45AA">
        <w:rPr>
          <w:rFonts w:asciiTheme="majorHAnsi" w:hAnsiTheme="majorHAnsi"/>
          <w:sz w:val="17"/>
          <w:szCs w:val="17"/>
        </w:rPr>
        <w:t>___________________________________)</w:t>
      </w:r>
      <w:r w:rsidR="00C46DB6" w:rsidRPr="001B45AA">
        <w:rPr>
          <w:rFonts w:asciiTheme="majorHAnsi" w:hAnsiTheme="majorHAnsi"/>
          <w:sz w:val="17"/>
          <w:szCs w:val="17"/>
        </w:rPr>
        <w:t>.</w:t>
      </w:r>
      <w:r w:rsidRPr="001B45AA">
        <w:rPr>
          <w:rFonts w:asciiTheme="majorHAnsi" w:hAnsiTheme="majorHAnsi"/>
          <w:sz w:val="17"/>
          <w:szCs w:val="17"/>
        </w:rPr>
        <w:t xml:space="preserve"> </w:t>
      </w:r>
    </w:p>
    <w:p w:rsidR="0047627B" w:rsidRPr="001B45AA" w:rsidRDefault="0047627B"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r w:rsidRPr="001B45AA">
        <w:rPr>
          <w:rFonts w:asciiTheme="majorHAnsi" w:hAnsiTheme="majorHAnsi"/>
          <w:sz w:val="17"/>
          <w:szCs w:val="17"/>
        </w:rPr>
        <w:t xml:space="preserve"> </w:t>
      </w:r>
    </w:p>
    <w:p w:rsidR="0047627B" w:rsidRPr="001B45AA" w:rsidRDefault="0047627B"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proofErr w:type="gramStart"/>
      <w:r w:rsidRPr="001B45AA">
        <w:rPr>
          <w:rFonts w:asciiTheme="majorHAnsi" w:hAnsiTheme="majorHAnsi"/>
          <w:sz w:val="17"/>
          <w:szCs w:val="17"/>
        </w:rPr>
        <w:t>e</w:t>
      </w:r>
      <w:proofErr w:type="gramEnd"/>
      <w:r w:rsidRPr="001B45AA">
        <w:rPr>
          <w:rFonts w:asciiTheme="majorHAnsi" w:hAnsiTheme="majorHAnsi"/>
          <w:sz w:val="17"/>
          <w:szCs w:val="17"/>
        </w:rPr>
        <w:t>/ou</w:t>
      </w:r>
    </w:p>
    <w:p w:rsidR="0047627B" w:rsidRPr="001B45AA" w:rsidRDefault="0047627B"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p>
    <w:p w:rsidR="00F650CE" w:rsidRPr="001B45AA" w:rsidRDefault="00F650CE"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r w:rsidRPr="001B45AA">
        <w:rPr>
          <w:rFonts w:asciiTheme="majorHAnsi" w:hAnsiTheme="majorHAnsi"/>
          <w:sz w:val="17"/>
          <w:szCs w:val="17"/>
        </w:rPr>
        <w:t>LOTE Nº</w:t>
      </w:r>
      <w:r w:rsidR="0047627B" w:rsidRPr="001B45AA">
        <w:rPr>
          <w:rFonts w:asciiTheme="majorHAnsi" w:hAnsiTheme="majorHAnsi"/>
          <w:sz w:val="17"/>
          <w:szCs w:val="17"/>
        </w:rPr>
        <w:t xml:space="preserve"> II</w:t>
      </w:r>
      <w:r w:rsidRPr="001B45AA">
        <w:rPr>
          <w:rFonts w:asciiTheme="majorHAnsi" w:hAnsiTheme="majorHAnsi"/>
          <w:sz w:val="17"/>
          <w:szCs w:val="17"/>
        </w:rPr>
        <w:t xml:space="preserve"> </w:t>
      </w:r>
    </w:p>
    <w:p w:rsidR="00F650CE" w:rsidRPr="001B45AA" w:rsidRDefault="00F650CE"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r w:rsidRPr="001B45AA">
        <w:rPr>
          <w:rFonts w:asciiTheme="majorHAnsi" w:hAnsiTheme="majorHAnsi"/>
          <w:sz w:val="17"/>
          <w:szCs w:val="17"/>
        </w:rPr>
        <w:t>VALOR PROPOSTO: R$__________________________</w:t>
      </w:r>
      <w:proofErr w:type="gramStart"/>
      <w:r w:rsidRPr="001B45AA">
        <w:rPr>
          <w:rFonts w:asciiTheme="majorHAnsi" w:hAnsiTheme="majorHAnsi"/>
          <w:sz w:val="17"/>
          <w:szCs w:val="17"/>
        </w:rPr>
        <w:t>(</w:t>
      </w:r>
      <w:proofErr w:type="gramEnd"/>
      <w:r w:rsidRPr="001B45AA">
        <w:rPr>
          <w:rFonts w:asciiTheme="majorHAnsi" w:hAnsiTheme="majorHAnsi"/>
          <w:sz w:val="17"/>
          <w:szCs w:val="17"/>
        </w:rPr>
        <w:t xml:space="preserve">___________________________________). </w:t>
      </w:r>
    </w:p>
    <w:p w:rsidR="00941628" w:rsidRPr="001B45AA" w:rsidRDefault="00941628"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p>
    <w:p w:rsidR="004A3DF5" w:rsidRPr="001B45AA" w:rsidRDefault="00C44E57"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r w:rsidRPr="001B45AA">
        <w:rPr>
          <w:rFonts w:asciiTheme="majorHAnsi" w:hAnsiTheme="majorHAnsi"/>
          <w:sz w:val="17"/>
          <w:szCs w:val="17"/>
        </w:rPr>
        <w:t xml:space="preserve">PRAZO DE VALIDADE DA PROPOSTA DE PREÇO: </w:t>
      </w:r>
      <w:r w:rsidR="009939D1" w:rsidRPr="001B45AA">
        <w:rPr>
          <w:rFonts w:asciiTheme="majorHAnsi" w:hAnsiTheme="majorHAnsi"/>
          <w:sz w:val="17"/>
          <w:szCs w:val="17"/>
        </w:rPr>
        <w:t>60</w:t>
      </w:r>
      <w:r w:rsidRPr="001B45AA">
        <w:rPr>
          <w:rFonts w:asciiTheme="majorHAnsi" w:hAnsiTheme="majorHAnsi"/>
          <w:sz w:val="17"/>
          <w:szCs w:val="17"/>
        </w:rPr>
        <w:t xml:space="preserve"> (</w:t>
      </w:r>
      <w:r w:rsidR="009939D1" w:rsidRPr="001B45AA">
        <w:rPr>
          <w:rFonts w:asciiTheme="majorHAnsi" w:hAnsiTheme="majorHAnsi"/>
          <w:sz w:val="17"/>
          <w:szCs w:val="17"/>
        </w:rPr>
        <w:t>sessenta</w:t>
      </w:r>
      <w:r w:rsidRPr="001B45AA">
        <w:rPr>
          <w:rFonts w:asciiTheme="majorHAnsi" w:hAnsiTheme="majorHAnsi"/>
          <w:sz w:val="17"/>
          <w:szCs w:val="17"/>
        </w:rPr>
        <w:t xml:space="preserve">) dias. </w:t>
      </w:r>
    </w:p>
    <w:p w:rsidR="007A0760" w:rsidRPr="001B45AA" w:rsidRDefault="007A0760"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r w:rsidRPr="001B45AA">
        <w:rPr>
          <w:rFonts w:asciiTheme="majorHAnsi" w:hAnsiTheme="majorHAnsi"/>
          <w:sz w:val="17"/>
          <w:szCs w:val="17"/>
        </w:rPr>
        <w:t xml:space="preserve">NÚMERO DA CONTA CORRENTE PARA DEVOLUÇÃO DA </w:t>
      </w:r>
      <w:proofErr w:type="gramStart"/>
      <w:r w:rsidRPr="001B45AA">
        <w:rPr>
          <w:rFonts w:asciiTheme="majorHAnsi" w:hAnsiTheme="majorHAnsi"/>
          <w:sz w:val="17"/>
          <w:szCs w:val="17"/>
        </w:rPr>
        <w:t>CAUÇÃO(</w:t>
      </w:r>
      <w:proofErr w:type="gramEnd"/>
      <w:r w:rsidRPr="001B45AA">
        <w:rPr>
          <w:rFonts w:asciiTheme="majorHAnsi" w:hAnsiTheme="majorHAnsi"/>
          <w:sz w:val="17"/>
          <w:szCs w:val="17"/>
        </w:rPr>
        <w:t>SE FOR O CASO)________________________</w:t>
      </w:r>
    </w:p>
    <w:p w:rsidR="00793C9E" w:rsidRPr="001B45AA" w:rsidRDefault="00793C9E" w:rsidP="00B06EBF">
      <w:pPr>
        <w:overflowPunct w:val="0"/>
        <w:autoSpaceDE w:val="0"/>
        <w:autoSpaceDN w:val="0"/>
        <w:adjustRightInd w:val="0"/>
        <w:spacing w:after="0" w:line="240" w:lineRule="auto"/>
        <w:ind w:right="142"/>
        <w:jc w:val="both"/>
        <w:textAlignment w:val="baseline"/>
        <w:rPr>
          <w:rFonts w:asciiTheme="majorHAnsi" w:hAnsiTheme="majorHAnsi"/>
          <w:color w:val="FF0000"/>
          <w:sz w:val="17"/>
          <w:szCs w:val="17"/>
        </w:rPr>
      </w:pPr>
    </w:p>
    <w:p w:rsidR="00793C9E" w:rsidRPr="001B45AA" w:rsidRDefault="00793C9E" w:rsidP="00B06EBF">
      <w:pPr>
        <w:overflowPunct w:val="0"/>
        <w:autoSpaceDE w:val="0"/>
        <w:autoSpaceDN w:val="0"/>
        <w:adjustRightInd w:val="0"/>
        <w:spacing w:after="0" w:line="240" w:lineRule="auto"/>
        <w:ind w:right="142" w:firstLine="708"/>
        <w:jc w:val="both"/>
        <w:textAlignment w:val="baseline"/>
        <w:rPr>
          <w:rFonts w:asciiTheme="majorHAnsi" w:hAnsiTheme="majorHAnsi"/>
          <w:color w:val="FF0000"/>
          <w:sz w:val="17"/>
          <w:szCs w:val="17"/>
        </w:rPr>
      </w:pPr>
    </w:p>
    <w:p w:rsidR="00793C9E" w:rsidRPr="001B45AA" w:rsidRDefault="009B1A19" w:rsidP="00B06EBF">
      <w:pPr>
        <w:overflowPunct w:val="0"/>
        <w:autoSpaceDE w:val="0"/>
        <w:autoSpaceDN w:val="0"/>
        <w:adjustRightInd w:val="0"/>
        <w:spacing w:after="0" w:line="240" w:lineRule="auto"/>
        <w:ind w:right="142" w:firstLine="708"/>
        <w:jc w:val="both"/>
        <w:textAlignment w:val="baseline"/>
        <w:rPr>
          <w:rFonts w:asciiTheme="majorHAnsi" w:hAnsiTheme="majorHAnsi"/>
          <w:sz w:val="17"/>
          <w:szCs w:val="17"/>
        </w:rPr>
      </w:pPr>
      <w:r w:rsidRPr="001B45AA">
        <w:rPr>
          <w:rFonts w:asciiTheme="majorHAnsi" w:hAnsiTheme="majorHAnsi"/>
          <w:sz w:val="17"/>
          <w:szCs w:val="17"/>
        </w:rPr>
        <w:t>Declar</w:t>
      </w:r>
      <w:r w:rsidR="007879F2" w:rsidRPr="001B45AA">
        <w:rPr>
          <w:rFonts w:asciiTheme="majorHAnsi" w:hAnsiTheme="majorHAnsi"/>
          <w:sz w:val="17"/>
          <w:szCs w:val="17"/>
        </w:rPr>
        <w:t xml:space="preserve">o </w:t>
      </w:r>
      <w:r w:rsidRPr="001B45AA">
        <w:rPr>
          <w:rFonts w:asciiTheme="majorHAnsi" w:hAnsiTheme="majorHAnsi"/>
          <w:sz w:val="17"/>
          <w:szCs w:val="17"/>
        </w:rPr>
        <w:t>que</w:t>
      </w:r>
      <w:r w:rsidR="00C44E57" w:rsidRPr="001B45AA">
        <w:rPr>
          <w:rFonts w:asciiTheme="majorHAnsi" w:hAnsiTheme="majorHAnsi"/>
          <w:sz w:val="17"/>
          <w:szCs w:val="17"/>
        </w:rPr>
        <w:t xml:space="preserve"> a presente proposta foi elaborada com estrita observância às exigências do Edital em referência e seus anexos, </w:t>
      </w:r>
      <w:proofErr w:type="gramStart"/>
      <w:r w:rsidR="00C44E57" w:rsidRPr="001B45AA">
        <w:rPr>
          <w:rFonts w:asciiTheme="majorHAnsi" w:hAnsiTheme="majorHAnsi"/>
          <w:sz w:val="17"/>
          <w:szCs w:val="17"/>
        </w:rPr>
        <w:t xml:space="preserve">o qual </w:t>
      </w:r>
      <w:r w:rsidR="008307FE" w:rsidRPr="001B45AA">
        <w:rPr>
          <w:rFonts w:asciiTheme="majorHAnsi" w:hAnsiTheme="majorHAnsi"/>
          <w:sz w:val="17"/>
          <w:szCs w:val="17"/>
        </w:rPr>
        <w:t>me</w:t>
      </w:r>
      <w:r w:rsidR="00C44E57" w:rsidRPr="001B45AA">
        <w:rPr>
          <w:rFonts w:asciiTheme="majorHAnsi" w:hAnsiTheme="majorHAnsi"/>
          <w:sz w:val="17"/>
          <w:szCs w:val="17"/>
        </w:rPr>
        <w:t xml:space="preserve"> comprome</w:t>
      </w:r>
      <w:r w:rsidR="008307FE" w:rsidRPr="001B45AA">
        <w:rPr>
          <w:rFonts w:asciiTheme="majorHAnsi" w:hAnsiTheme="majorHAnsi"/>
          <w:sz w:val="17"/>
          <w:szCs w:val="17"/>
        </w:rPr>
        <w:t>to</w:t>
      </w:r>
      <w:proofErr w:type="gramEnd"/>
      <w:r w:rsidR="00C44E57" w:rsidRPr="001B45AA">
        <w:rPr>
          <w:rFonts w:asciiTheme="majorHAnsi" w:hAnsiTheme="majorHAnsi"/>
          <w:sz w:val="17"/>
          <w:szCs w:val="17"/>
        </w:rPr>
        <w:t xml:space="preserve"> a cumprir integralmente. </w:t>
      </w:r>
    </w:p>
    <w:p w:rsidR="00793C9E" w:rsidRPr="001B45AA" w:rsidRDefault="00793C9E" w:rsidP="00B06EBF">
      <w:pPr>
        <w:overflowPunct w:val="0"/>
        <w:autoSpaceDE w:val="0"/>
        <w:autoSpaceDN w:val="0"/>
        <w:adjustRightInd w:val="0"/>
        <w:spacing w:after="0" w:line="240" w:lineRule="auto"/>
        <w:ind w:right="142" w:firstLine="708"/>
        <w:jc w:val="both"/>
        <w:textAlignment w:val="baseline"/>
        <w:rPr>
          <w:rFonts w:asciiTheme="majorHAnsi" w:hAnsiTheme="majorHAnsi"/>
          <w:color w:val="FF0000"/>
          <w:sz w:val="17"/>
          <w:szCs w:val="17"/>
        </w:rPr>
      </w:pPr>
    </w:p>
    <w:p w:rsidR="008307FE" w:rsidRPr="001B45AA" w:rsidRDefault="008307FE" w:rsidP="00B06EBF">
      <w:pPr>
        <w:overflowPunct w:val="0"/>
        <w:autoSpaceDE w:val="0"/>
        <w:autoSpaceDN w:val="0"/>
        <w:adjustRightInd w:val="0"/>
        <w:spacing w:after="0" w:line="240" w:lineRule="auto"/>
        <w:ind w:right="142" w:firstLine="708"/>
        <w:jc w:val="center"/>
        <w:textAlignment w:val="baseline"/>
        <w:rPr>
          <w:rFonts w:asciiTheme="majorHAnsi" w:hAnsiTheme="majorHAnsi"/>
          <w:sz w:val="17"/>
          <w:szCs w:val="17"/>
        </w:rPr>
      </w:pPr>
    </w:p>
    <w:p w:rsidR="00712E5F" w:rsidRPr="001B45AA" w:rsidRDefault="00C44E57" w:rsidP="00B06EBF">
      <w:pPr>
        <w:overflowPunct w:val="0"/>
        <w:autoSpaceDE w:val="0"/>
        <w:autoSpaceDN w:val="0"/>
        <w:adjustRightInd w:val="0"/>
        <w:spacing w:after="0" w:line="240" w:lineRule="auto"/>
        <w:ind w:right="142" w:firstLine="708"/>
        <w:jc w:val="center"/>
        <w:textAlignment w:val="baseline"/>
        <w:rPr>
          <w:rFonts w:asciiTheme="majorHAnsi" w:hAnsiTheme="majorHAnsi"/>
          <w:sz w:val="17"/>
          <w:szCs w:val="17"/>
        </w:rPr>
      </w:pPr>
      <w:r w:rsidRPr="001B45AA">
        <w:rPr>
          <w:rFonts w:asciiTheme="majorHAnsi" w:hAnsiTheme="majorHAnsi"/>
          <w:sz w:val="17"/>
          <w:szCs w:val="17"/>
        </w:rPr>
        <w:t>Atenciosamente,</w:t>
      </w:r>
    </w:p>
    <w:p w:rsidR="00712E5F" w:rsidRPr="001B45AA" w:rsidRDefault="00712E5F" w:rsidP="00B06EBF">
      <w:pPr>
        <w:overflowPunct w:val="0"/>
        <w:autoSpaceDE w:val="0"/>
        <w:autoSpaceDN w:val="0"/>
        <w:adjustRightInd w:val="0"/>
        <w:spacing w:after="0" w:line="240" w:lineRule="auto"/>
        <w:ind w:right="142"/>
        <w:jc w:val="both"/>
        <w:textAlignment w:val="baseline"/>
        <w:rPr>
          <w:rFonts w:asciiTheme="majorHAnsi" w:hAnsiTheme="majorHAnsi"/>
          <w:color w:val="FF0000"/>
          <w:sz w:val="17"/>
          <w:szCs w:val="17"/>
        </w:rPr>
      </w:pPr>
    </w:p>
    <w:p w:rsidR="00955CD0" w:rsidRPr="001B45AA" w:rsidRDefault="00955CD0" w:rsidP="00B06EBF">
      <w:pPr>
        <w:overflowPunct w:val="0"/>
        <w:autoSpaceDE w:val="0"/>
        <w:autoSpaceDN w:val="0"/>
        <w:adjustRightInd w:val="0"/>
        <w:spacing w:after="0" w:line="240" w:lineRule="auto"/>
        <w:ind w:right="142"/>
        <w:jc w:val="both"/>
        <w:textAlignment w:val="baseline"/>
        <w:rPr>
          <w:rFonts w:asciiTheme="majorHAnsi" w:hAnsiTheme="majorHAnsi"/>
          <w:sz w:val="17"/>
          <w:szCs w:val="17"/>
        </w:rPr>
      </w:pPr>
    </w:p>
    <w:p w:rsidR="00C44E57" w:rsidRPr="001B45AA" w:rsidRDefault="00C44E57" w:rsidP="00B06EBF">
      <w:pPr>
        <w:overflowPunct w:val="0"/>
        <w:autoSpaceDE w:val="0"/>
        <w:autoSpaceDN w:val="0"/>
        <w:adjustRightInd w:val="0"/>
        <w:spacing w:after="0" w:line="240" w:lineRule="auto"/>
        <w:ind w:right="142"/>
        <w:jc w:val="both"/>
        <w:textAlignment w:val="baseline"/>
        <w:rPr>
          <w:rFonts w:asciiTheme="majorHAnsi" w:eastAsia="Times New Roman" w:hAnsiTheme="majorHAnsi" w:cs="Calibri"/>
          <w:sz w:val="17"/>
          <w:szCs w:val="17"/>
          <w:lang w:eastAsia="ar-SA"/>
        </w:rPr>
      </w:pPr>
    </w:p>
    <w:p w:rsidR="00C44E57" w:rsidRPr="001B45AA" w:rsidRDefault="00C44E57" w:rsidP="00B06EBF">
      <w:pPr>
        <w:overflowPunct w:val="0"/>
        <w:autoSpaceDE w:val="0"/>
        <w:autoSpaceDN w:val="0"/>
        <w:adjustRightInd w:val="0"/>
        <w:spacing w:after="0" w:line="240" w:lineRule="auto"/>
        <w:ind w:right="142"/>
        <w:jc w:val="both"/>
        <w:textAlignment w:val="baseline"/>
        <w:rPr>
          <w:rFonts w:asciiTheme="majorHAnsi" w:eastAsia="Times New Roman" w:hAnsiTheme="majorHAnsi" w:cs="Calibri"/>
          <w:sz w:val="17"/>
          <w:szCs w:val="17"/>
          <w:lang w:eastAsia="ar-SA"/>
        </w:rPr>
      </w:pPr>
    </w:p>
    <w:p w:rsidR="00C46DB6" w:rsidRPr="001B45AA" w:rsidRDefault="00C46DB6" w:rsidP="00B06EBF">
      <w:pPr>
        <w:autoSpaceDE w:val="0"/>
        <w:autoSpaceDN w:val="0"/>
        <w:adjustRightInd w:val="0"/>
        <w:spacing w:after="0" w:line="240" w:lineRule="auto"/>
        <w:ind w:right="142"/>
        <w:jc w:val="center"/>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___________ de _____________________, de 2023.</w:t>
      </w:r>
    </w:p>
    <w:p w:rsidR="00C46DB6" w:rsidRPr="001B45AA" w:rsidRDefault="00C46DB6" w:rsidP="00B06EBF">
      <w:pPr>
        <w:autoSpaceDE w:val="0"/>
        <w:autoSpaceDN w:val="0"/>
        <w:adjustRightInd w:val="0"/>
        <w:spacing w:after="0" w:line="240" w:lineRule="auto"/>
        <w:ind w:right="142"/>
        <w:jc w:val="both"/>
        <w:rPr>
          <w:rFonts w:asciiTheme="majorHAnsi" w:eastAsia="Times New Roman" w:hAnsiTheme="majorHAnsi" w:cs="Times New Roman"/>
          <w:sz w:val="17"/>
          <w:szCs w:val="17"/>
          <w:lang w:eastAsia="pt-BR"/>
        </w:rPr>
      </w:pPr>
    </w:p>
    <w:p w:rsidR="00C46DB6" w:rsidRPr="001B45AA" w:rsidRDefault="00C46DB6" w:rsidP="00B06EBF">
      <w:pPr>
        <w:autoSpaceDE w:val="0"/>
        <w:autoSpaceDN w:val="0"/>
        <w:adjustRightInd w:val="0"/>
        <w:spacing w:after="0" w:line="240" w:lineRule="auto"/>
        <w:ind w:right="142"/>
        <w:jc w:val="both"/>
        <w:rPr>
          <w:rFonts w:asciiTheme="majorHAnsi" w:eastAsia="Times New Roman" w:hAnsiTheme="majorHAnsi" w:cs="Calibri"/>
          <w:b/>
          <w:bCs/>
          <w:sz w:val="17"/>
          <w:szCs w:val="17"/>
          <w:lang w:eastAsia="pt-BR"/>
        </w:rPr>
      </w:pPr>
    </w:p>
    <w:p w:rsidR="00C46DB6" w:rsidRPr="001B45AA" w:rsidRDefault="00C46DB6" w:rsidP="00B06EBF">
      <w:pPr>
        <w:autoSpaceDE w:val="0"/>
        <w:autoSpaceDN w:val="0"/>
        <w:adjustRightInd w:val="0"/>
        <w:spacing w:after="0" w:line="240" w:lineRule="auto"/>
        <w:ind w:right="142"/>
        <w:jc w:val="center"/>
        <w:rPr>
          <w:rFonts w:asciiTheme="majorHAnsi" w:eastAsia="Times New Roman" w:hAnsiTheme="majorHAnsi" w:cs="Calibri"/>
          <w:sz w:val="17"/>
          <w:szCs w:val="17"/>
          <w:lang w:eastAsia="pt-BR"/>
        </w:rPr>
      </w:pPr>
    </w:p>
    <w:p w:rsidR="00C46DB6" w:rsidRPr="001B45AA" w:rsidRDefault="00C46DB6" w:rsidP="00B06EBF">
      <w:pPr>
        <w:autoSpaceDE w:val="0"/>
        <w:autoSpaceDN w:val="0"/>
        <w:adjustRightInd w:val="0"/>
        <w:spacing w:after="0" w:line="240" w:lineRule="auto"/>
        <w:ind w:right="142"/>
        <w:jc w:val="center"/>
        <w:rPr>
          <w:rFonts w:asciiTheme="majorHAnsi" w:eastAsia="Times New Roman" w:hAnsiTheme="majorHAnsi" w:cs="Calibri"/>
          <w:sz w:val="17"/>
          <w:szCs w:val="17"/>
          <w:lang w:eastAsia="pt-BR"/>
        </w:rPr>
      </w:pPr>
      <w:r w:rsidRPr="001B45AA">
        <w:rPr>
          <w:rFonts w:asciiTheme="majorHAnsi" w:eastAsia="Times New Roman" w:hAnsiTheme="majorHAnsi" w:cs="Calibri"/>
          <w:sz w:val="17"/>
          <w:szCs w:val="17"/>
          <w:lang w:eastAsia="pt-BR"/>
        </w:rPr>
        <w:t>_____________________________________________</w:t>
      </w:r>
    </w:p>
    <w:p w:rsidR="00C46DB6" w:rsidRPr="001B45AA" w:rsidRDefault="00C46DB6"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r w:rsidRPr="001B45AA">
        <w:rPr>
          <w:rFonts w:asciiTheme="majorHAnsi" w:eastAsia="Times New Roman" w:hAnsiTheme="majorHAnsi" w:cs="Calibri"/>
          <w:b/>
          <w:sz w:val="17"/>
          <w:szCs w:val="17"/>
          <w:lang w:eastAsia="pt-BR"/>
        </w:rPr>
        <w:t>Assinatura legível</w:t>
      </w:r>
      <w:r w:rsidRPr="001B45AA">
        <w:rPr>
          <w:rFonts w:asciiTheme="majorHAnsi" w:eastAsia="Times New Roman" w:hAnsiTheme="majorHAnsi" w:cs="Calibri"/>
          <w:sz w:val="17"/>
          <w:szCs w:val="17"/>
          <w:lang w:eastAsia="pt-BR"/>
        </w:rPr>
        <w:t xml:space="preserve"> do </w:t>
      </w:r>
      <w:r w:rsidR="00C851F2" w:rsidRPr="001B45AA">
        <w:rPr>
          <w:rFonts w:asciiTheme="majorHAnsi" w:eastAsia="Times New Roman" w:hAnsiTheme="majorHAnsi" w:cs="Calibri"/>
          <w:sz w:val="17"/>
          <w:szCs w:val="17"/>
          <w:lang w:eastAsia="pt-BR"/>
        </w:rPr>
        <w:t>proponente</w:t>
      </w:r>
    </w:p>
    <w:p w:rsidR="00C46DB6" w:rsidRPr="001B45AA" w:rsidRDefault="00C46DB6" w:rsidP="00B06EBF">
      <w:pPr>
        <w:autoSpaceDE w:val="0"/>
        <w:autoSpaceDN w:val="0"/>
        <w:adjustRightInd w:val="0"/>
        <w:spacing w:after="0" w:line="240" w:lineRule="auto"/>
        <w:ind w:right="142"/>
        <w:jc w:val="center"/>
        <w:rPr>
          <w:rFonts w:asciiTheme="majorHAnsi" w:eastAsia="Times New Roman" w:hAnsiTheme="majorHAnsi" w:cs="Calibri"/>
          <w:b/>
          <w:bCs/>
          <w:color w:val="FF0000"/>
          <w:sz w:val="17"/>
          <w:szCs w:val="17"/>
          <w:lang w:eastAsia="pt-BR"/>
        </w:rPr>
      </w:pPr>
    </w:p>
    <w:p w:rsidR="00C44E57" w:rsidRPr="001B45AA" w:rsidRDefault="00C44E57" w:rsidP="00B06EBF">
      <w:pPr>
        <w:overflowPunct w:val="0"/>
        <w:autoSpaceDE w:val="0"/>
        <w:autoSpaceDN w:val="0"/>
        <w:adjustRightInd w:val="0"/>
        <w:spacing w:after="0" w:line="240" w:lineRule="auto"/>
        <w:ind w:right="142"/>
        <w:jc w:val="both"/>
        <w:textAlignment w:val="baseline"/>
        <w:rPr>
          <w:rFonts w:asciiTheme="majorHAnsi" w:eastAsia="Times New Roman" w:hAnsiTheme="majorHAnsi" w:cs="Calibri"/>
          <w:sz w:val="17"/>
          <w:szCs w:val="17"/>
          <w:lang w:eastAsia="ar-SA"/>
        </w:rPr>
      </w:pPr>
    </w:p>
    <w:p w:rsidR="00C44E57" w:rsidRPr="001B45AA" w:rsidRDefault="00C44E57" w:rsidP="00B06EBF">
      <w:pPr>
        <w:overflowPunct w:val="0"/>
        <w:autoSpaceDE w:val="0"/>
        <w:autoSpaceDN w:val="0"/>
        <w:adjustRightInd w:val="0"/>
        <w:spacing w:after="0" w:line="240" w:lineRule="auto"/>
        <w:ind w:right="142"/>
        <w:jc w:val="both"/>
        <w:textAlignment w:val="baseline"/>
        <w:rPr>
          <w:rFonts w:asciiTheme="majorHAnsi" w:eastAsia="Times New Roman" w:hAnsiTheme="majorHAnsi" w:cs="Calibri"/>
          <w:sz w:val="17"/>
          <w:szCs w:val="17"/>
          <w:lang w:eastAsia="ar-SA"/>
        </w:rPr>
      </w:pPr>
    </w:p>
    <w:p w:rsidR="00C44E57" w:rsidRPr="001B45AA" w:rsidRDefault="00C44E57" w:rsidP="00B06EBF">
      <w:pPr>
        <w:overflowPunct w:val="0"/>
        <w:autoSpaceDE w:val="0"/>
        <w:autoSpaceDN w:val="0"/>
        <w:adjustRightInd w:val="0"/>
        <w:spacing w:after="0" w:line="240" w:lineRule="auto"/>
        <w:ind w:right="142"/>
        <w:jc w:val="both"/>
        <w:textAlignment w:val="baseline"/>
        <w:rPr>
          <w:rFonts w:asciiTheme="majorHAnsi" w:eastAsia="Times New Roman" w:hAnsiTheme="majorHAnsi" w:cs="Calibri"/>
          <w:sz w:val="17"/>
          <w:szCs w:val="17"/>
          <w:lang w:eastAsia="ar-SA"/>
        </w:rPr>
      </w:pPr>
    </w:p>
    <w:p w:rsidR="00C44E57" w:rsidRPr="001B45AA" w:rsidRDefault="00C44E57" w:rsidP="00B06EBF">
      <w:pPr>
        <w:overflowPunct w:val="0"/>
        <w:autoSpaceDE w:val="0"/>
        <w:autoSpaceDN w:val="0"/>
        <w:adjustRightInd w:val="0"/>
        <w:spacing w:after="0" w:line="240" w:lineRule="auto"/>
        <w:ind w:right="142"/>
        <w:jc w:val="both"/>
        <w:textAlignment w:val="baseline"/>
        <w:rPr>
          <w:rFonts w:asciiTheme="majorHAnsi" w:eastAsia="Times New Roman" w:hAnsiTheme="majorHAnsi" w:cs="Calibri"/>
          <w:sz w:val="17"/>
          <w:szCs w:val="17"/>
          <w:lang w:eastAsia="ar-SA"/>
        </w:rPr>
      </w:pPr>
    </w:p>
    <w:p w:rsidR="00A755D3" w:rsidRPr="001B45AA" w:rsidRDefault="00A755D3" w:rsidP="00B06EBF">
      <w:pPr>
        <w:autoSpaceDE w:val="0"/>
        <w:autoSpaceDN w:val="0"/>
        <w:adjustRightInd w:val="0"/>
        <w:spacing w:after="0" w:line="240" w:lineRule="auto"/>
        <w:ind w:right="142"/>
        <w:jc w:val="center"/>
        <w:rPr>
          <w:rFonts w:asciiTheme="majorHAnsi" w:eastAsia="Times New Roman" w:hAnsiTheme="majorHAnsi" w:cs="Calibri"/>
          <w:b/>
          <w:bCs/>
          <w:color w:val="FF0000"/>
          <w:sz w:val="17"/>
          <w:szCs w:val="17"/>
          <w:lang w:eastAsia="pt-BR"/>
        </w:rPr>
      </w:pPr>
    </w:p>
    <w:p w:rsidR="00A755D3" w:rsidRPr="001B45AA" w:rsidRDefault="00A755D3" w:rsidP="00B06EBF">
      <w:pPr>
        <w:autoSpaceDE w:val="0"/>
        <w:autoSpaceDN w:val="0"/>
        <w:adjustRightInd w:val="0"/>
        <w:spacing w:after="0" w:line="240" w:lineRule="auto"/>
        <w:ind w:right="142"/>
        <w:jc w:val="center"/>
        <w:rPr>
          <w:rFonts w:asciiTheme="majorHAnsi" w:eastAsia="Times New Roman" w:hAnsiTheme="majorHAnsi" w:cs="Calibri"/>
          <w:b/>
          <w:bCs/>
          <w:color w:val="FF0000"/>
          <w:sz w:val="17"/>
          <w:szCs w:val="17"/>
          <w:lang w:eastAsia="pt-BR"/>
        </w:rPr>
      </w:pPr>
    </w:p>
    <w:p w:rsidR="00A755D3" w:rsidRPr="001B45AA" w:rsidRDefault="00A755D3" w:rsidP="00B06EBF">
      <w:pPr>
        <w:autoSpaceDE w:val="0"/>
        <w:autoSpaceDN w:val="0"/>
        <w:adjustRightInd w:val="0"/>
        <w:spacing w:after="0" w:line="240" w:lineRule="auto"/>
        <w:ind w:right="142"/>
        <w:rPr>
          <w:rFonts w:asciiTheme="majorHAnsi" w:eastAsia="Times New Roman" w:hAnsiTheme="majorHAnsi" w:cs="Calibri"/>
          <w:b/>
          <w:bCs/>
          <w:color w:val="FF0000"/>
          <w:sz w:val="17"/>
          <w:szCs w:val="17"/>
          <w:lang w:eastAsia="pt-BR"/>
        </w:rPr>
        <w:sectPr w:rsidR="00A755D3" w:rsidRPr="001B45AA" w:rsidSect="00BC18C4">
          <w:pgSz w:w="11906" w:h="16838"/>
          <w:pgMar w:top="1701" w:right="851" w:bottom="567" w:left="851" w:header="284" w:footer="284" w:gutter="0"/>
          <w:cols w:space="708"/>
          <w:docGrid w:linePitch="360"/>
        </w:sectPr>
      </w:pPr>
    </w:p>
    <w:p w:rsidR="00473F46" w:rsidRPr="001B45AA" w:rsidRDefault="00473F46" w:rsidP="00B06EBF">
      <w:pPr>
        <w:autoSpaceDE w:val="0"/>
        <w:autoSpaceDN w:val="0"/>
        <w:adjustRightInd w:val="0"/>
        <w:spacing w:after="0" w:line="259" w:lineRule="auto"/>
        <w:ind w:right="142"/>
        <w:jc w:val="center"/>
        <w:rPr>
          <w:rFonts w:asciiTheme="majorHAnsi" w:eastAsia="Calibri" w:hAnsiTheme="majorHAnsi" w:cs="Calibri"/>
          <w:b/>
          <w:bCs/>
          <w:sz w:val="17"/>
          <w:szCs w:val="17"/>
        </w:rPr>
      </w:pPr>
      <w:r w:rsidRPr="001B45AA">
        <w:rPr>
          <w:rFonts w:asciiTheme="majorHAnsi" w:eastAsia="Calibri" w:hAnsiTheme="majorHAnsi" w:cs="Calibri"/>
          <w:b/>
          <w:bCs/>
          <w:sz w:val="17"/>
          <w:szCs w:val="17"/>
        </w:rPr>
        <w:lastRenderedPageBreak/>
        <w:t>ANEXO I</w:t>
      </w:r>
      <w:r w:rsidR="001B3A43" w:rsidRPr="001B45AA">
        <w:rPr>
          <w:rFonts w:asciiTheme="majorHAnsi" w:eastAsia="Calibri" w:hAnsiTheme="majorHAnsi" w:cs="Calibri"/>
          <w:b/>
          <w:bCs/>
          <w:sz w:val="17"/>
          <w:szCs w:val="17"/>
        </w:rPr>
        <w:t>I</w:t>
      </w:r>
      <w:r w:rsidR="0083547B" w:rsidRPr="001B45AA">
        <w:rPr>
          <w:rFonts w:asciiTheme="majorHAnsi" w:eastAsia="Calibri" w:hAnsiTheme="majorHAnsi" w:cs="Calibri"/>
          <w:b/>
          <w:bCs/>
          <w:sz w:val="17"/>
          <w:szCs w:val="17"/>
        </w:rPr>
        <w:t>I</w:t>
      </w:r>
    </w:p>
    <w:p w:rsidR="00473F46" w:rsidRPr="001B45AA" w:rsidRDefault="00473F46" w:rsidP="00B06EBF">
      <w:pPr>
        <w:autoSpaceDE w:val="0"/>
        <w:autoSpaceDN w:val="0"/>
        <w:adjustRightInd w:val="0"/>
        <w:spacing w:after="0" w:line="259" w:lineRule="auto"/>
        <w:ind w:right="142"/>
        <w:jc w:val="center"/>
        <w:rPr>
          <w:rFonts w:asciiTheme="majorHAnsi" w:eastAsia="Calibri" w:hAnsiTheme="majorHAnsi" w:cs="Calibri"/>
          <w:b/>
          <w:bCs/>
          <w:sz w:val="17"/>
          <w:szCs w:val="17"/>
        </w:rPr>
      </w:pPr>
    </w:p>
    <w:p w:rsidR="00473F46" w:rsidRPr="001B45AA" w:rsidRDefault="00473F46" w:rsidP="00B06EBF">
      <w:pPr>
        <w:overflowPunct w:val="0"/>
        <w:autoSpaceDE w:val="0"/>
        <w:autoSpaceDN w:val="0"/>
        <w:adjustRightInd w:val="0"/>
        <w:spacing w:after="0" w:line="259" w:lineRule="auto"/>
        <w:ind w:right="142"/>
        <w:jc w:val="center"/>
        <w:textAlignment w:val="baseline"/>
        <w:rPr>
          <w:rFonts w:asciiTheme="majorHAnsi" w:eastAsia="Calibri" w:hAnsiTheme="majorHAnsi" w:cs="Calibri"/>
          <w:b/>
          <w:sz w:val="17"/>
          <w:szCs w:val="17"/>
          <w:lang w:eastAsia="ar-SA"/>
        </w:rPr>
      </w:pPr>
      <w:r w:rsidRPr="001B45AA">
        <w:rPr>
          <w:rFonts w:asciiTheme="majorHAnsi" w:eastAsia="Calibri" w:hAnsiTheme="majorHAnsi" w:cs="Calibri"/>
          <w:b/>
          <w:sz w:val="17"/>
          <w:szCs w:val="17"/>
          <w:lang w:eastAsia="ar-SA"/>
        </w:rPr>
        <w:t xml:space="preserve">MINUTA </w:t>
      </w:r>
      <w:r w:rsidR="00EE5AE9" w:rsidRPr="001B45AA">
        <w:rPr>
          <w:rFonts w:asciiTheme="majorHAnsi" w:eastAsia="Calibri" w:hAnsiTheme="majorHAnsi" w:cs="Calibri"/>
          <w:b/>
          <w:sz w:val="17"/>
          <w:szCs w:val="17"/>
          <w:lang w:eastAsia="ar-SA"/>
        </w:rPr>
        <w:t xml:space="preserve">DE </w:t>
      </w:r>
      <w:r w:rsidR="007D411C" w:rsidRPr="001B45AA">
        <w:rPr>
          <w:rFonts w:asciiTheme="majorHAnsi" w:eastAsia="Calibri" w:hAnsiTheme="majorHAnsi" w:cs="Calibri"/>
          <w:b/>
          <w:sz w:val="17"/>
          <w:szCs w:val="17"/>
          <w:lang w:eastAsia="ar-SA"/>
        </w:rPr>
        <w:t>CONTRATO</w:t>
      </w:r>
      <w:r w:rsidR="00EE5AE9" w:rsidRPr="001B45AA">
        <w:rPr>
          <w:rFonts w:asciiTheme="majorHAnsi" w:eastAsia="Calibri" w:hAnsiTheme="majorHAnsi" w:cs="Calibri"/>
          <w:b/>
          <w:sz w:val="17"/>
          <w:szCs w:val="17"/>
          <w:lang w:eastAsia="ar-SA"/>
        </w:rPr>
        <w:t xml:space="preserve"> DE COMPROMISSO DE</w:t>
      </w:r>
      <w:r w:rsidR="00416F69" w:rsidRPr="001B45AA">
        <w:rPr>
          <w:rFonts w:asciiTheme="majorHAnsi" w:eastAsia="Calibri" w:hAnsiTheme="majorHAnsi" w:cs="Calibri"/>
          <w:b/>
          <w:sz w:val="17"/>
          <w:szCs w:val="17"/>
          <w:lang w:eastAsia="ar-SA"/>
        </w:rPr>
        <w:t xml:space="preserve"> </w:t>
      </w:r>
      <w:r w:rsidR="00317699" w:rsidRPr="001B45AA">
        <w:rPr>
          <w:rFonts w:asciiTheme="majorHAnsi" w:eastAsia="Calibri" w:hAnsiTheme="majorHAnsi" w:cs="Calibri"/>
          <w:b/>
          <w:sz w:val="17"/>
          <w:szCs w:val="17"/>
          <w:lang w:eastAsia="ar-SA"/>
        </w:rPr>
        <w:t xml:space="preserve">COMPRA E VENDA </w:t>
      </w:r>
      <w:r w:rsidR="00DA322A" w:rsidRPr="001B45AA">
        <w:rPr>
          <w:rFonts w:asciiTheme="majorHAnsi" w:eastAsia="Calibri" w:hAnsiTheme="majorHAnsi" w:cs="Calibri"/>
          <w:b/>
          <w:sz w:val="17"/>
          <w:szCs w:val="17"/>
          <w:lang w:eastAsia="ar-SA"/>
        </w:rPr>
        <w:t xml:space="preserve">Nº </w:t>
      </w:r>
      <w:r w:rsidR="00416F69" w:rsidRPr="001B45AA">
        <w:rPr>
          <w:rFonts w:asciiTheme="majorHAnsi" w:eastAsia="Calibri" w:hAnsiTheme="majorHAnsi" w:cs="Calibri"/>
          <w:b/>
          <w:sz w:val="17"/>
          <w:szCs w:val="17"/>
          <w:lang w:eastAsia="ar-SA"/>
        </w:rPr>
        <w:t>__</w:t>
      </w:r>
      <w:r w:rsidR="00C25EB5" w:rsidRPr="001B45AA">
        <w:rPr>
          <w:rFonts w:asciiTheme="majorHAnsi" w:eastAsia="Calibri" w:hAnsiTheme="majorHAnsi" w:cs="Calibri"/>
          <w:b/>
          <w:sz w:val="17"/>
          <w:szCs w:val="17"/>
          <w:lang w:eastAsia="ar-SA"/>
        </w:rPr>
        <w:t>_</w:t>
      </w:r>
      <w:r w:rsidR="00416F69" w:rsidRPr="001B45AA">
        <w:rPr>
          <w:rFonts w:asciiTheme="majorHAnsi" w:eastAsia="Calibri" w:hAnsiTheme="majorHAnsi" w:cs="Calibri"/>
          <w:b/>
          <w:sz w:val="17"/>
          <w:szCs w:val="17"/>
          <w:lang w:eastAsia="ar-SA"/>
        </w:rPr>
        <w:t>_/202</w:t>
      </w:r>
      <w:r w:rsidR="00786F44" w:rsidRPr="001B45AA">
        <w:rPr>
          <w:rFonts w:asciiTheme="majorHAnsi" w:eastAsia="Calibri" w:hAnsiTheme="majorHAnsi" w:cs="Calibri"/>
          <w:b/>
          <w:sz w:val="17"/>
          <w:szCs w:val="17"/>
          <w:lang w:eastAsia="ar-SA"/>
        </w:rPr>
        <w:t>3</w:t>
      </w:r>
    </w:p>
    <w:p w:rsidR="00416F69" w:rsidRPr="001B45AA" w:rsidRDefault="00416F69" w:rsidP="00B06EBF">
      <w:pPr>
        <w:overflowPunct w:val="0"/>
        <w:autoSpaceDE w:val="0"/>
        <w:autoSpaceDN w:val="0"/>
        <w:adjustRightInd w:val="0"/>
        <w:spacing w:after="0" w:line="259" w:lineRule="auto"/>
        <w:ind w:right="142"/>
        <w:jc w:val="center"/>
        <w:textAlignment w:val="baseline"/>
        <w:rPr>
          <w:rFonts w:asciiTheme="majorHAnsi" w:eastAsia="Calibri" w:hAnsiTheme="majorHAnsi" w:cs="Calibri"/>
          <w:b/>
          <w:sz w:val="17"/>
          <w:szCs w:val="17"/>
          <w:lang w:eastAsia="ar-SA"/>
        </w:rPr>
      </w:pPr>
    </w:p>
    <w:p w:rsidR="00416F69" w:rsidRPr="001B45AA" w:rsidRDefault="00235623" w:rsidP="00B06EBF">
      <w:pPr>
        <w:overflowPunct w:val="0"/>
        <w:autoSpaceDE w:val="0"/>
        <w:autoSpaceDN w:val="0"/>
        <w:adjustRightInd w:val="0"/>
        <w:spacing w:after="0" w:line="259" w:lineRule="auto"/>
        <w:ind w:right="142"/>
        <w:jc w:val="center"/>
        <w:textAlignment w:val="baseline"/>
        <w:rPr>
          <w:rFonts w:asciiTheme="majorHAnsi" w:eastAsia="Calibri" w:hAnsiTheme="majorHAnsi" w:cs="Calibri"/>
          <w:b/>
          <w:sz w:val="17"/>
          <w:szCs w:val="17"/>
          <w:lang w:eastAsia="ar-SA"/>
        </w:rPr>
      </w:pPr>
      <w:r w:rsidRPr="001B45AA">
        <w:rPr>
          <w:rFonts w:asciiTheme="majorHAnsi" w:eastAsia="Calibri" w:hAnsiTheme="majorHAnsi" w:cs="Calibri"/>
          <w:b/>
          <w:sz w:val="17"/>
          <w:szCs w:val="17"/>
          <w:lang w:eastAsia="ar-SA"/>
        </w:rPr>
        <w:t>CONCORRÊNCIA PÚBLICA Nº 0</w:t>
      </w:r>
      <w:r w:rsidR="00E42938" w:rsidRPr="001B45AA">
        <w:rPr>
          <w:rFonts w:asciiTheme="majorHAnsi" w:eastAsia="Calibri" w:hAnsiTheme="majorHAnsi" w:cs="Calibri"/>
          <w:b/>
          <w:sz w:val="17"/>
          <w:szCs w:val="17"/>
          <w:lang w:eastAsia="ar-SA"/>
        </w:rPr>
        <w:t>2</w:t>
      </w:r>
      <w:r w:rsidRPr="001B45AA">
        <w:rPr>
          <w:rFonts w:asciiTheme="majorHAnsi" w:eastAsia="Calibri" w:hAnsiTheme="majorHAnsi" w:cs="Calibri"/>
          <w:b/>
          <w:sz w:val="17"/>
          <w:szCs w:val="17"/>
          <w:lang w:eastAsia="ar-SA"/>
        </w:rPr>
        <w:t>/2023</w:t>
      </w:r>
    </w:p>
    <w:p w:rsidR="00C37924" w:rsidRPr="001B45AA" w:rsidRDefault="00C37924" w:rsidP="00B06EBF">
      <w:pPr>
        <w:tabs>
          <w:tab w:val="left" w:pos="2835"/>
        </w:tabs>
        <w:spacing w:after="0" w:line="240" w:lineRule="auto"/>
        <w:ind w:right="142" w:firstLine="567"/>
        <w:jc w:val="both"/>
        <w:rPr>
          <w:rFonts w:asciiTheme="majorHAnsi" w:hAnsiTheme="majorHAnsi"/>
          <w:bCs/>
          <w:color w:val="FF0000"/>
          <w:sz w:val="17"/>
          <w:szCs w:val="17"/>
          <w:lang w:eastAsia="ar-SA" w:bidi="hi-IN"/>
        </w:rPr>
      </w:pPr>
    </w:p>
    <w:p w:rsidR="00C37924" w:rsidRPr="001B45AA" w:rsidRDefault="00C37924" w:rsidP="00B06EBF">
      <w:pPr>
        <w:tabs>
          <w:tab w:val="left" w:pos="2835"/>
        </w:tabs>
        <w:spacing w:after="0" w:line="240" w:lineRule="auto"/>
        <w:ind w:right="142" w:firstLine="1134"/>
        <w:jc w:val="both"/>
        <w:rPr>
          <w:rFonts w:asciiTheme="majorHAnsi" w:eastAsia="Calibri" w:hAnsiTheme="majorHAnsi" w:cs="Calibri"/>
          <w:sz w:val="17"/>
          <w:szCs w:val="17"/>
        </w:rPr>
      </w:pPr>
      <w:r w:rsidRPr="001B45AA">
        <w:rPr>
          <w:rFonts w:asciiTheme="majorHAnsi" w:hAnsiTheme="majorHAnsi"/>
          <w:bCs/>
          <w:sz w:val="17"/>
          <w:szCs w:val="17"/>
          <w:lang w:eastAsia="ar-SA" w:bidi="hi-IN"/>
        </w:rPr>
        <w:t xml:space="preserve">Por este instrumento público, de um lado o </w:t>
      </w:r>
      <w:r w:rsidRPr="001B45AA">
        <w:rPr>
          <w:rFonts w:asciiTheme="majorHAnsi" w:hAnsiTheme="majorHAnsi"/>
          <w:b/>
          <w:sz w:val="17"/>
          <w:szCs w:val="17"/>
          <w:lang w:eastAsia="ar-SA" w:bidi="hi-IN"/>
        </w:rPr>
        <w:t>MUNICÍPIO DE SÃO FRANCISCO DE ASSIS-RS,</w:t>
      </w:r>
      <w:r w:rsidRPr="001B45AA">
        <w:rPr>
          <w:rFonts w:asciiTheme="majorHAnsi" w:hAnsiTheme="majorHAnsi"/>
          <w:bCs/>
          <w:sz w:val="17"/>
          <w:szCs w:val="17"/>
          <w:lang w:eastAsia="ar-SA" w:bidi="hi-IN"/>
        </w:rPr>
        <w:t xml:space="preserve"> </w:t>
      </w:r>
      <w:r w:rsidR="00F0557F" w:rsidRPr="001B45AA">
        <w:rPr>
          <w:rFonts w:asciiTheme="majorHAnsi" w:hAnsiTheme="majorHAnsi"/>
          <w:sz w:val="17"/>
          <w:szCs w:val="17"/>
        </w:rPr>
        <w:t xml:space="preserve">Pessoa Jurídica de Direito Público, inscrita no </w:t>
      </w:r>
      <w:r w:rsidR="00F0557F" w:rsidRPr="001B45AA">
        <w:rPr>
          <w:rFonts w:asciiTheme="majorHAnsi" w:hAnsiTheme="majorHAnsi"/>
          <w:b/>
          <w:bCs/>
          <w:sz w:val="17"/>
          <w:szCs w:val="17"/>
          <w:lang w:eastAsia="ar-SA" w:bidi="hi-IN"/>
        </w:rPr>
        <w:t>CNPJ nº 87.896.882/0001-01</w:t>
      </w:r>
      <w:r w:rsidR="00F0557F" w:rsidRPr="001B45AA">
        <w:rPr>
          <w:rFonts w:asciiTheme="majorHAnsi" w:hAnsiTheme="majorHAnsi"/>
          <w:bCs/>
          <w:sz w:val="17"/>
          <w:szCs w:val="17"/>
          <w:lang w:eastAsia="ar-SA" w:bidi="hi-IN"/>
        </w:rPr>
        <w:t>, estabelecida</w:t>
      </w:r>
      <w:r w:rsidRPr="001B45AA">
        <w:rPr>
          <w:rFonts w:asciiTheme="majorHAnsi" w:hAnsiTheme="majorHAnsi"/>
          <w:bCs/>
          <w:sz w:val="17"/>
          <w:szCs w:val="17"/>
          <w:lang w:eastAsia="ar-SA" w:bidi="hi-IN"/>
        </w:rPr>
        <w:t xml:space="preserve"> na Rua João Moreira, nº 1707, Centro, </w:t>
      </w:r>
      <w:r w:rsidR="00F0557F" w:rsidRPr="001B45AA">
        <w:rPr>
          <w:rFonts w:asciiTheme="majorHAnsi" w:hAnsiTheme="majorHAnsi"/>
          <w:bCs/>
          <w:sz w:val="17"/>
          <w:szCs w:val="17"/>
          <w:lang w:eastAsia="ar-SA" w:bidi="hi-IN"/>
        </w:rPr>
        <w:t>neste ato</w:t>
      </w:r>
      <w:r w:rsidRPr="001B45AA">
        <w:rPr>
          <w:rFonts w:asciiTheme="majorHAnsi" w:hAnsiTheme="majorHAnsi"/>
          <w:bCs/>
          <w:sz w:val="17"/>
          <w:szCs w:val="17"/>
          <w:lang w:eastAsia="ar-SA" w:bidi="hi-IN"/>
        </w:rPr>
        <w:t xml:space="preserve"> representad</w:t>
      </w:r>
      <w:r w:rsidR="002633F6" w:rsidRPr="001B45AA">
        <w:rPr>
          <w:rFonts w:asciiTheme="majorHAnsi" w:hAnsiTheme="majorHAnsi"/>
          <w:bCs/>
          <w:sz w:val="17"/>
          <w:szCs w:val="17"/>
          <w:lang w:eastAsia="ar-SA" w:bidi="hi-IN"/>
        </w:rPr>
        <w:t>a</w:t>
      </w:r>
      <w:r w:rsidRPr="001B45AA">
        <w:rPr>
          <w:rFonts w:asciiTheme="majorHAnsi" w:hAnsiTheme="majorHAnsi"/>
          <w:bCs/>
          <w:sz w:val="17"/>
          <w:szCs w:val="17"/>
          <w:lang w:eastAsia="ar-SA" w:bidi="hi-IN"/>
        </w:rPr>
        <w:t xml:space="preserve"> pelo Prefeito Municipal, Sr. </w:t>
      </w:r>
      <w:r w:rsidRPr="001B45AA">
        <w:rPr>
          <w:rFonts w:asciiTheme="majorHAnsi" w:hAnsiTheme="majorHAnsi"/>
          <w:b/>
          <w:bCs/>
          <w:sz w:val="17"/>
          <w:szCs w:val="17"/>
          <w:lang w:eastAsia="ar-SA" w:bidi="hi-IN"/>
        </w:rPr>
        <w:t>PAULO RENATO CORTELINI</w:t>
      </w:r>
      <w:r w:rsidRPr="001B45AA">
        <w:rPr>
          <w:rFonts w:asciiTheme="majorHAnsi" w:hAnsiTheme="majorHAnsi"/>
          <w:bCs/>
          <w:sz w:val="17"/>
          <w:szCs w:val="17"/>
          <w:lang w:eastAsia="ar-SA" w:bidi="hi-IN"/>
        </w:rPr>
        <w:t>,</w:t>
      </w:r>
      <w:r w:rsidR="008C5883" w:rsidRPr="001B45AA">
        <w:rPr>
          <w:rFonts w:asciiTheme="majorHAnsi" w:hAnsiTheme="majorHAnsi"/>
          <w:bCs/>
          <w:sz w:val="17"/>
          <w:szCs w:val="17"/>
          <w:lang w:eastAsia="ar-SA" w:bidi="hi-IN"/>
        </w:rPr>
        <w:t xml:space="preserve"> brasileiro, casado, </w:t>
      </w:r>
      <w:r w:rsidR="006859D6" w:rsidRPr="001B45AA">
        <w:rPr>
          <w:rFonts w:asciiTheme="majorHAnsi" w:hAnsiTheme="majorHAnsi"/>
          <w:bCs/>
          <w:sz w:val="17"/>
          <w:szCs w:val="17"/>
          <w:lang w:eastAsia="ar-SA" w:bidi="hi-IN"/>
        </w:rPr>
        <w:t>como</w:t>
      </w:r>
      <w:r w:rsidRPr="001B45AA">
        <w:rPr>
          <w:rFonts w:asciiTheme="majorHAnsi" w:hAnsiTheme="majorHAnsi"/>
          <w:bCs/>
          <w:sz w:val="17"/>
          <w:szCs w:val="17"/>
          <w:lang w:eastAsia="ar-SA" w:bidi="hi-IN"/>
        </w:rPr>
        <w:t xml:space="preserve"> </w:t>
      </w:r>
      <w:r w:rsidR="008C5883" w:rsidRPr="001B45AA">
        <w:rPr>
          <w:rFonts w:asciiTheme="majorHAnsi" w:hAnsiTheme="majorHAnsi"/>
          <w:b/>
          <w:sz w:val="17"/>
          <w:szCs w:val="17"/>
          <w:lang w:eastAsia="ar-SA" w:bidi="hi-IN"/>
        </w:rPr>
        <w:t>VENDEDOR</w:t>
      </w:r>
      <w:r w:rsidRPr="001B45AA">
        <w:rPr>
          <w:rFonts w:asciiTheme="majorHAnsi" w:eastAsia="Calibri" w:hAnsiTheme="majorHAnsi" w:cs="Calibri"/>
          <w:sz w:val="17"/>
          <w:szCs w:val="17"/>
          <w:lang w:eastAsia="ar-SA"/>
        </w:rPr>
        <w:t xml:space="preserve">, </w:t>
      </w:r>
      <w:proofErr w:type="gramStart"/>
      <w:r w:rsidRPr="001B45AA">
        <w:rPr>
          <w:rFonts w:asciiTheme="majorHAnsi" w:eastAsia="Calibri" w:hAnsiTheme="majorHAnsi" w:cs="Calibri"/>
          <w:sz w:val="17"/>
          <w:szCs w:val="17"/>
          <w:lang w:eastAsia="ar-SA"/>
        </w:rPr>
        <w:t xml:space="preserve">e </w:t>
      </w:r>
      <w:r w:rsidR="008C5883" w:rsidRPr="001B45AA">
        <w:rPr>
          <w:rFonts w:asciiTheme="majorHAnsi" w:hAnsiTheme="majorHAnsi"/>
          <w:sz w:val="17"/>
          <w:szCs w:val="17"/>
        </w:rPr>
        <w:t>…</w:t>
      </w:r>
      <w:proofErr w:type="gramEnd"/>
      <w:r w:rsidR="008C5883" w:rsidRPr="001B45AA">
        <w:rPr>
          <w:rFonts w:asciiTheme="majorHAnsi" w:hAnsiTheme="majorHAnsi"/>
          <w:sz w:val="17"/>
          <w:szCs w:val="17"/>
        </w:rPr>
        <w:t>………………………………….., pessoa jurídica</w:t>
      </w:r>
      <w:r w:rsidR="00881672" w:rsidRPr="001B45AA">
        <w:rPr>
          <w:rFonts w:asciiTheme="majorHAnsi" w:hAnsiTheme="majorHAnsi"/>
          <w:sz w:val="17"/>
          <w:szCs w:val="17"/>
        </w:rPr>
        <w:t xml:space="preserve"> ou pessoa física</w:t>
      </w:r>
      <w:r w:rsidR="008C5883" w:rsidRPr="001B45AA">
        <w:rPr>
          <w:rFonts w:asciiTheme="majorHAnsi" w:hAnsiTheme="majorHAnsi"/>
          <w:sz w:val="17"/>
          <w:szCs w:val="17"/>
        </w:rPr>
        <w:t>, inscrita no CNPJ</w:t>
      </w:r>
      <w:r w:rsidR="00881672" w:rsidRPr="001B45AA">
        <w:rPr>
          <w:rFonts w:asciiTheme="majorHAnsi" w:hAnsiTheme="majorHAnsi"/>
          <w:sz w:val="17"/>
          <w:szCs w:val="17"/>
        </w:rPr>
        <w:t>/CPF</w:t>
      </w:r>
      <w:r w:rsidR="008C5883" w:rsidRPr="001B45AA">
        <w:rPr>
          <w:rFonts w:asciiTheme="majorHAnsi" w:hAnsiTheme="majorHAnsi"/>
          <w:sz w:val="17"/>
          <w:szCs w:val="17"/>
        </w:rPr>
        <w:t xml:space="preserve"> nº …………………………….., com sede</w:t>
      </w:r>
      <w:r w:rsidR="002C5B7E" w:rsidRPr="001B45AA">
        <w:rPr>
          <w:rFonts w:asciiTheme="majorHAnsi" w:hAnsiTheme="majorHAnsi"/>
          <w:sz w:val="17"/>
          <w:szCs w:val="17"/>
        </w:rPr>
        <w:t>/residência</w:t>
      </w:r>
      <w:r w:rsidR="008C5883" w:rsidRPr="001B45AA">
        <w:rPr>
          <w:rFonts w:asciiTheme="majorHAnsi" w:hAnsiTheme="majorHAnsi"/>
          <w:sz w:val="17"/>
          <w:szCs w:val="17"/>
        </w:rPr>
        <w:t xml:space="preserve"> na Rua</w:t>
      </w:r>
      <w:r w:rsidR="002C5B7E" w:rsidRPr="001B45AA">
        <w:rPr>
          <w:rFonts w:asciiTheme="majorHAnsi" w:hAnsiTheme="majorHAnsi"/>
          <w:sz w:val="17"/>
          <w:szCs w:val="17"/>
        </w:rPr>
        <w:t>/Av.</w:t>
      </w:r>
      <w:r w:rsidR="008C5883" w:rsidRPr="001B45AA">
        <w:rPr>
          <w:rFonts w:asciiTheme="majorHAnsi" w:hAnsiTheme="majorHAnsi"/>
          <w:sz w:val="17"/>
          <w:szCs w:val="17"/>
        </w:rPr>
        <w:t xml:space="preserve">……………………………………………………, neste ato representado pelo representante (a)/procurador(a) </w:t>
      </w:r>
      <w:proofErr w:type="spellStart"/>
      <w:r w:rsidR="008C5883" w:rsidRPr="001B45AA">
        <w:rPr>
          <w:rFonts w:asciiTheme="majorHAnsi" w:hAnsiTheme="majorHAnsi"/>
          <w:sz w:val="17"/>
          <w:szCs w:val="17"/>
        </w:rPr>
        <w:t>Sr</w:t>
      </w:r>
      <w:proofErr w:type="spellEnd"/>
      <w:r w:rsidR="008C5883" w:rsidRPr="001B45AA">
        <w:rPr>
          <w:rFonts w:asciiTheme="majorHAnsi" w:hAnsiTheme="majorHAnsi"/>
          <w:sz w:val="17"/>
          <w:szCs w:val="17"/>
        </w:rPr>
        <w:t xml:space="preserve">(a). </w:t>
      </w:r>
      <w:proofErr w:type="gramStart"/>
      <w:r w:rsidR="008C5883" w:rsidRPr="001B45AA">
        <w:rPr>
          <w:rFonts w:asciiTheme="majorHAnsi" w:hAnsiTheme="majorHAnsi"/>
          <w:sz w:val="17"/>
          <w:szCs w:val="17"/>
        </w:rPr>
        <w:t>……………………………………………………</w:t>
      </w:r>
      <w:proofErr w:type="gramEnd"/>
      <w:r w:rsidR="008C5883" w:rsidRPr="001B45AA">
        <w:rPr>
          <w:rFonts w:asciiTheme="majorHAnsi" w:hAnsiTheme="majorHAnsi"/>
          <w:sz w:val="17"/>
          <w:szCs w:val="17"/>
        </w:rPr>
        <w:t xml:space="preserve">, nacionalidade, estado civil, profissão, portador do RG nº …………………….., inscrito no CPF nº……………………, residente e domiciliada(a) a Rua ………………………………………………….., </w:t>
      </w:r>
      <w:r w:rsidR="00A616A3" w:rsidRPr="001B45AA">
        <w:rPr>
          <w:rFonts w:asciiTheme="majorHAnsi" w:hAnsiTheme="majorHAnsi"/>
          <w:sz w:val="17"/>
          <w:szCs w:val="17"/>
        </w:rPr>
        <w:t xml:space="preserve">como </w:t>
      </w:r>
      <w:r w:rsidR="00A616A3" w:rsidRPr="001B45AA">
        <w:rPr>
          <w:rFonts w:asciiTheme="majorHAnsi" w:hAnsiTheme="majorHAnsi"/>
          <w:b/>
          <w:sz w:val="17"/>
          <w:szCs w:val="17"/>
        </w:rPr>
        <w:t>COMPRADOR</w:t>
      </w:r>
      <w:r w:rsidR="008C5883" w:rsidRPr="001B45AA">
        <w:rPr>
          <w:rFonts w:asciiTheme="majorHAnsi" w:hAnsiTheme="majorHAnsi"/>
          <w:sz w:val="17"/>
          <w:szCs w:val="17"/>
        </w:rPr>
        <w:t xml:space="preserve"> </w:t>
      </w:r>
      <w:r w:rsidR="00A616A3" w:rsidRPr="001B45AA">
        <w:rPr>
          <w:rFonts w:asciiTheme="majorHAnsi" w:hAnsiTheme="majorHAnsi"/>
          <w:sz w:val="17"/>
          <w:szCs w:val="17"/>
        </w:rPr>
        <w:t xml:space="preserve"> têm entre si como justo e contratado </w:t>
      </w:r>
      <w:r w:rsidR="008C5883" w:rsidRPr="001B45AA">
        <w:rPr>
          <w:rFonts w:asciiTheme="majorHAnsi" w:hAnsiTheme="majorHAnsi"/>
          <w:sz w:val="17"/>
          <w:szCs w:val="17"/>
        </w:rPr>
        <w:t xml:space="preserve">as cláusulas </w:t>
      </w:r>
      <w:r w:rsidR="001119D3" w:rsidRPr="001B45AA">
        <w:rPr>
          <w:rFonts w:asciiTheme="majorHAnsi" w:hAnsiTheme="majorHAnsi"/>
          <w:sz w:val="17"/>
          <w:szCs w:val="17"/>
        </w:rPr>
        <w:t xml:space="preserve"> que seguem</w:t>
      </w:r>
      <w:r w:rsidR="008C5883" w:rsidRPr="001B45AA">
        <w:rPr>
          <w:rFonts w:asciiTheme="majorHAnsi" w:hAnsiTheme="majorHAnsi"/>
          <w:sz w:val="17"/>
          <w:szCs w:val="17"/>
        </w:rPr>
        <w:t>:</w:t>
      </w:r>
    </w:p>
    <w:p w:rsidR="00C37924" w:rsidRPr="001B45AA" w:rsidRDefault="00C37924" w:rsidP="00B06EBF">
      <w:pPr>
        <w:tabs>
          <w:tab w:val="left" w:pos="2835"/>
        </w:tabs>
        <w:spacing w:after="0" w:line="240" w:lineRule="auto"/>
        <w:ind w:right="142" w:firstLine="567"/>
        <w:jc w:val="both"/>
        <w:rPr>
          <w:rFonts w:asciiTheme="majorHAnsi" w:hAnsiTheme="majorHAnsi"/>
          <w:bCs/>
          <w:color w:val="FF0000"/>
          <w:sz w:val="17"/>
          <w:szCs w:val="17"/>
          <w:lang w:eastAsia="ar-SA" w:bidi="hi-IN"/>
        </w:rPr>
      </w:pPr>
    </w:p>
    <w:p w:rsidR="001E220C" w:rsidRPr="001B45AA" w:rsidRDefault="001E220C" w:rsidP="00B06EBF">
      <w:pPr>
        <w:suppressAutoHyphens/>
        <w:spacing w:after="0" w:line="259" w:lineRule="auto"/>
        <w:ind w:right="142" w:firstLine="1134"/>
        <w:jc w:val="both"/>
        <w:rPr>
          <w:rFonts w:asciiTheme="majorHAnsi" w:eastAsia="Calibri" w:hAnsiTheme="majorHAnsi" w:cs="Calibri"/>
          <w:b/>
          <w:sz w:val="17"/>
          <w:szCs w:val="17"/>
          <w:lang w:eastAsia="ar-SA"/>
        </w:rPr>
      </w:pPr>
      <w:r w:rsidRPr="001B45AA">
        <w:rPr>
          <w:rFonts w:asciiTheme="majorHAnsi" w:eastAsia="Calibri" w:hAnsiTheme="majorHAnsi" w:cs="Calibri"/>
          <w:b/>
          <w:sz w:val="17"/>
          <w:szCs w:val="17"/>
          <w:lang w:eastAsia="ar-SA"/>
        </w:rPr>
        <w:t>CLÁUSULA</w:t>
      </w:r>
      <w:r w:rsidR="00AC30A4" w:rsidRPr="001B45AA">
        <w:rPr>
          <w:rFonts w:asciiTheme="majorHAnsi" w:eastAsia="Calibri" w:hAnsiTheme="majorHAnsi" w:cs="Calibri"/>
          <w:b/>
          <w:sz w:val="17"/>
          <w:szCs w:val="17"/>
          <w:lang w:eastAsia="ar-SA"/>
        </w:rPr>
        <w:t xml:space="preserve"> PRIMEIRA</w:t>
      </w:r>
      <w:r w:rsidRPr="001B45AA">
        <w:rPr>
          <w:rFonts w:asciiTheme="majorHAnsi" w:eastAsia="Calibri" w:hAnsiTheme="majorHAnsi" w:cs="Calibri"/>
          <w:b/>
          <w:sz w:val="17"/>
          <w:szCs w:val="17"/>
          <w:lang w:eastAsia="ar-SA"/>
        </w:rPr>
        <w:t xml:space="preserve"> - DO OBJETO</w:t>
      </w:r>
    </w:p>
    <w:p w:rsidR="001E220C" w:rsidRPr="001B45AA" w:rsidRDefault="001E220C" w:rsidP="00B06EBF">
      <w:pPr>
        <w:suppressAutoHyphens/>
        <w:spacing w:after="0" w:line="259" w:lineRule="auto"/>
        <w:ind w:right="142"/>
        <w:jc w:val="both"/>
        <w:rPr>
          <w:rFonts w:asciiTheme="majorHAnsi" w:eastAsia="Calibri" w:hAnsiTheme="majorHAnsi" w:cs="Calibri"/>
          <w:sz w:val="17"/>
          <w:szCs w:val="17"/>
          <w:lang w:eastAsia="ar-SA"/>
        </w:rPr>
      </w:pPr>
    </w:p>
    <w:p w:rsidR="000E020C" w:rsidRPr="001B45AA" w:rsidRDefault="005463E8" w:rsidP="00B06EBF">
      <w:pPr>
        <w:tabs>
          <w:tab w:val="left" w:pos="2835"/>
        </w:tabs>
        <w:ind w:right="142" w:firstLine="1134"/>
        <w:jc w:val="both"/>
        <w:rPr>
          <w:rFonts w:asciiTheme="majorHAnsi" w:hAnsiTheme="majorHAnsi"/>
          <w:sz w:val="17"/>
          <w:szCs w:val="17"/>
        </w:rPr>
      </w:pPr>
      <w:r w:rsidRPr="001B45AA">
        <w:rPr>
          <w:rFonts w:asciiTheme="majorHAnsi" w:hAnsiTheme="majorHAnsi"/>
          <w:sz w:val="17"/>
          <w:szCs w:val="17"/>
        </w:rPr>
        <w:t xml:space="preserve">1.1. </w:t>
      </w:r>
      <w:r w:rsidR="00281BE3" w:rsidRPr="001B45AA">
        <w:rPr>
          <w:rFonts w:asciiTheme="majorHAnsi" w:hAnsiTheme="majorHAnsi"/>
          <w:sz w:val="17"/>
          <w:szCs w:val="17"/>
        </w:rPr>
        <w:t>O presente contrato tem como objeto a “Alienação de bens Imóveis do município de São Francisco de</w:t>
      </w:r>
      <w:r w:rsidR="00700FD1" w:rsidRPr="001B45AA">
        <w:rPr>
          <w:rFonts w:asciiTheme="majorHAnsi" w:hAnsiTheme="majorHAnsi"/>
          <w:sz w:val="17"/>
          <w:szCs w:val="17"/>
        </w:rPr>
        <w:t xml:space="preserve"> Assis, conforme autorizado na Lei M</w:t>
      </w:r>
      <w:r w:rsidR="00281BE3" w:rsidRPr="001B45AA">
        <w:rPr>
          <w:rFonts w:asciiTheme="majorHAnsi" w:hAnsiTheme="majorHAnsi"/>
          <w:sz w:val="17"/>
          <w:szCs w:val="17"/>
        </w:rPr>
        <w:t xml:space="preserve">unicipal nº 1.569/2023”, conforme especificações previstas no Edital Licitatório </w:t>
      </w:r>
      <w:r w:rsidR="000E020C" w:rsidRPr="001B45AA">
        <w:rPr>
          <w:rFonts w:asciiTheme="majorHAnsi" w:hAnsiTheme="majorHAnsi"/>
          <w:sz w:val="17"/>
          <w:szCs w:val="17"/>
        </w:rPr>
        <w:t>Concorrência Pública nº 002/2023</w:t>
      </w:r>
      <w:r w:rsidR="005163F0" w:rsidRPr="001B45AA">
        <w:rPr>
          <w:rFonts w:asciiTheme="majorHAnsi" w:hAnsiTheme="majorHAnsi"/>
          <w:sz w:val="17"/>
          <w:szCs w:val="17"/>
        </w:rPr>
        <w:t>,</w:t>
      </w:r>
      <w:r w:rsidR="00281BE3" w:rsidRPr="001B45AA">
        <w:rPr>
          <w:rFonts w:asciiTheme="majorHAnsi" w:hAnsiTheme="majorHAnsi"/>
          <w:sz w:val="17"/>
          <w:szCs w:val="17"/>
        </w:rPr>
        <w:t xml:space="preserve"> homologado no dia </w:t>
      </w:r>
      <w:r w:rsidR="00D242C3" w:rsidRPr="001B45AA">
        <w:rPr>
          <w:rFonts w:asciiTheme="majorHAnsi" w:hAnsiTheme="majorHAnsi"/>
          <w:sz w:val="17"/>
          <w:szCs w:val="17"/>
        </w:rPr>
        <w:t>_________________</w:t>
      </w:r>
      <w:r w:rsidR="00281BE3" w:rsidRPr="001B45AA">
        <w:rPr>
          <w:rFonts w:asciiTheme="majorHAnsi" w:hAnsiTheme="majorHAnsi"/>
          <w:sz w:val="17"/>
          <w:szCs w:val="17"/>
        </w:rPr>
        <w:t xml:space="preserve">. </w:t>
      </w:r>
    </w:p>
    <w:p w:rsidR="00281BE3" w:rsidRPr="001B45AA" w:rsidRDefault="005463E8" w:rsidP="00B06EBF">
      <w:pPr>
        <w:tabs>
          <w:tab w:val="left" w:pos="2835"/>
        </w:tabs>
        <w:spacing w:line="240" w:lineRule="auto"/>
        <w:ind w:right="142" w:firstLine="1134"/>
        <w:jc w:val="both"/>
        <w:rPr>
          <w:rFonts w:asciiTheme="majorHAnsi" w:hAnsiTheme="majorHAnsi"/>
          <w:sz w:val="17"/>
          <w:szCs w:val="17"/>
        </w:rPr>
      </w:pPr>
      <w:r w:rsidRPr="001B45AA">
        <w:rPr>
          <w:rFonts w:asciiTheme="majorHAnsi" w:hAnsiTheme="majorHAnsi"/>
          <w:sz w:val="17"/>
          <w:szCs w:val="17"/>
        </w:rPr>
        <w:t>1.2.</w:t>
      </w:r>
      <w:r w:rsidR="00281BE3" w:rsidRPr="001B45AA">
        <w:rPr>
          <w:rFonts w:asciiTheme="majorHAnsi" w:hAnsiTheme="majorHAnsi"/>
          <w:sz w:val="17"/>
          <w:szCs w:val="17"/>
        </w:rPr>
        <w:t xml:space="preserve"> O imóvel</w:t>
      </w:r>
      <w:r w:rsidRPr="001B45AA">
        <w:rPr>
          <w:rFonts w:asciiTheme="majorHAnsi" w:hAnsiTheme="majorHAnsi"/>
          <w:sz w:val="17"/>
          <w:szCs w:val="17"/>
        </w:rPr>
        <w:t xml:space="preserve"> consoante no lote________</w:t>
      </w:r>
      <w:r w:rsidR="00281BE3" w:rsidRPr="001B45AA">
        <w:rPr>
          <w:rFonts w:asciiTheme="majorHAnsi" w:hAnsiTheme="majorHAnsi"/>
          <w:sz w:val="17"/>
          <w:szCs w:val="17"/>
        </w:rPr>
        <w:t xml:space="preserve"> será vendido ad corpus, no estado material e situação jurídica em que se encontra, ficando as providências que se fizerem necessárias para a regularização documental, especialmente registros e levantamento de eventuais ônus que recaiam sobre o imóvel, sob a responsabilidade do COMPRADOR.</w:t>
      </w:r>
    </w:p>
    <w:p w:rsidR="005463E8" w:rsidRPr="001B45AA" w:rsidRDefault="005463E8" w:rsidP="00B06EBF">
      <w:pPr>
        <w:tabs>
          <w:tab w:val="left" w:pos="2835"/>
        </w:tabs>
        <w:spacing w:line="240" w:lineRule="auto"/>
        <w:ind w:right="142" w:firstLine="1134"/>
        <w:jc w:val="both"/>
        <w:rPr>
          <w:rFonts w:asciiTheme="majorHAnsi" w:hAnsiTheme="majorHAnsi"/>
          <w:sz w:val="17"/>
          <w:szCs w:val="17"/>
        </w:rPr>
      </w:pPr>
      <w:r w:rsidRPr="001B45AA">
        <w:rPr>
          <w:rFonts w:asciiTheme="majorHAnsi" w:hAnsiTheme="majorHAnsi"/>
          <w:sz w:val="17"/>
          <w:szCs w:val="17"/>
        </w:rPr>
        <w:t xml:space="preserve">1.3. </w:t>
      </w:r>
      <w:r w:rsidR="00D242C3" w:rsidRPr="001B45AA">
        <w:rPr>
          <w:rFonts w:asciiTheme="majorHAnsi" w:hAnsiTheme="majorHAnsi"/>
          <w:sz w:val="17"/>
          <w:szCs w:val="17"/>
        </w:rPr>
        <w:t xml:space="preserve">O imóvel </w:t>
      </w:r>
      <w:r w:rsidR="005163F0" w:rsidRPr="001B45AA">
        <w:rPr>
          <w:rFonts w:asciiTheme="majorHAnsi" w:hAnsiTheme="majorHAnsi"/>
          <w:sz w:val="17"/>
          <w:szCs w:val="17"/>
        </w:rPr>
        <w:t xml:space="preserve">consoante no </w:t>
      </w:r>
      <w:proofErr w:type="spellStart"/>
      <w:r w:rsidR="005163F0" w:rsidRPr="001B45AA">
        <w:rPr>
          <w:rFonts w:asciiTheme="majorHAnsi" w:hAnsiTheme="majorHAnsi"/>
          <w:sz w:val="17"/>
          <w:szCs w:val="17"/>
        </w:rPr>
        <w:t>lote_____________</w:t>
      </w:r>
      <w:r w:rsidR="00D242C3" w:rsidRPr="001B45AA">
        <w:rPr>
          <w:rFonts w:asciiTheme="majorHAnsi" w:hAnsiTheme="majorHAnsi"/>
          <w:sz w:val="17"/>
          <w:szCs w:val="17"/>
        </w:rPr>
        <w:t>de</w:t>
      </w:r>
      <w:proofErr w:type="spellEnd"/>
      <w:r w:rsidR="00D242C3" w:rsidRPr="001B45AA">
        <w:rPr>
          <w:rFonts w:asciiTheme="majorHAnsi" w:hAnsiTheme="majorHAnsi"/>
          <w:sz w:val="17"/>
          <w:szCs w:val="17"/>
        </w:rPr>
        <w:t xml:space="preserve"> propriedade do</w:t>
      </w:r>
      <w:r w:rsidR="00D6020B" w:rsidRPr="001B45AA">
        <w:rPr>
          <w:rFonts w:asciiTheme="majorHAnsi" w:hAnsiTheme="majorHAnsi"/>
          <w:sz w:val="17"/>
          <w:szCs w:val="17"/>
        </w:rPr>
        <w:t xml:space="preserve"> VENDEDOR</w:t>
      </w:r>
      <w:r w:rsidR="00D242C3" w:rsidRPr="001B45AA">
        <w:rPr>
          <w:rFonts w:asciiTheme="majorHAnsi" w:hAnsiTheme="majorHAnsi"/>
          <w:sz w:val="17"/>
          <w:szCs w:val="17"/>
        </w:rPr>
        <w:t xml:space="preserve"> encontra-se registrado no Cartório do Registro de Imóveis da Comarca de _______________, sob matrícula _____, a fls. ___ do Livro _____</w:t>
      </w:r>
      <w:proofErr w:type="gramStart"/>
      <w:r w:rsidR="00D242C3" w:rsidRPr="001B45AA">
        <w:rPr>
          <w:rFonts w:asciiTheme="majorHAnsi" w:hAnsiTheme="majorHAnsi"/>
          <w:sz w:val="17"/>
          <w:szCs w:val="17"/>
        </w:rPr>
        <w:t xml:space="preserve"> .</w:t>
      </w:r>
      <w:proofErr w:type="gramEnd"/>
    </w:p>
    <w:p w:rsidR="008C2B75" w:rsidRPr="001B45AA" w:rsidRDefault="008C2B75" w:rsidP="00B06EBF">
      <w:pPr>
        <w:autoSpaceDE w:val="0"/>
        <w:autoSpaceDN w:val="0"/>
        <w:adjustRightInd w:val="0"/>
        <w:spacing w:after="0" w:line="240" w:lineRule="auto"/>
        <w:ind w:right="142" w:firstLine="1134"/>
        <w:jc w:val="both"/>
        <w:rPr>
          <w:rFonts w:asciiTheme="majorHAnsi" w:eastAsia="Times New Roman" w:hAnsiTheme="majorHAnsi" w:cs="Times New Roman"/>
          <w:b/>
          <w:sz w:val="17"/>
          <w:szCs w:val="17"/>
          <w:lang w:eastAsia="pt-BR"/>
        </w:rPr>
      </w:pPr>
    </w:p>
    <w:p w:rsidR="008C2B75" w:rsidRPr="001B45AA" w:rsidRDefault="008C2B75" w:rsidP="00B06EBF">
      <w:pPr>
        <w:autoSpaceDE w:val="0"/>
        <w:autoSpaceDN w:val="0"/>
        <w:adjustRightInd w:val="0"/>
        <w:spacing w:after="0" w:line="240" w:lineRule="auto"/>
        <w:ind w:right="142" w:firstLine="1134"/>
        <w:jc w:val="both"/>
        <w:rPr>
          <w:rFonts w:asciiTheme="majorHAnsi" w:hAnsiTheme="majorHAnsi"/>
          <w:b/>
          <w:sz w:val="17"/>
          <w:szCs w:val="17"/>
        </w:rPr>
      </w:pPr>
      <w:r w:rsidRPr="001B45AA">
        <w:rPr>
          <w:rFonts w:asciiTheme="majorHAnsi" w:hAnsiTheme="majorHAnsi"/>
          <w:b/>
          <w:sz w:val="17"/>
          <w:szCs w:val="17"/>
        </w:rPr>
        <w:t>CLÁUSULA SEGUNDA</w:t>
      </w:r>
      <w:r w:rsidR="0069705D" w:rsidRPr="001B45AA">
        <w:rPr>
          <w:rFonts w:asciiTheme="majorHAnsi" w:hAnsiTheme="majorHAnsi"/>
          <w:b/>
          <w:sz w:val="17"/>
          <w:szCs w:val="17"/>
        </w:rPr>
        <w:t>-</w:t>
      </w:r>
      <w:r w:rsidRPr="001B45AA">
        <w:rPr>
          <w:rFonts w:asciiTheme="majorHAnsi" w:hAnsiTheme="majorHAnsi"/>
          <w:b/>
          <w:sz w:val="17"/>
          <w:szCs w:val="17"/>
        </w:rPr>
        <w:t xml:space="preserve"> DO PREÇO E </w:t>
      </w:r>
      <w:r w:rsidR="00034387" w:rsidRPr="001B45AA">
        <w:rPr>
          <w:rFonts w:asciiTheme="majorHAnsi" w:hAnsiTheme="majorHAnsi"/>
          <w:b/>
          <w:sz w:val="17"/>
          <w:szCs w:val="17"/>
        </w:rPr>
        <w:t>DO</w:t>
      </w:r>
      <w:r w:rsidRPr="001B45AA">
        <w:rPr>
          <w:rFonts w:asciiTheme="majorHAnsi" w:hAnsiTheme="majorHAnsi"/>
          <w:b/>
          <w:sz w:val="17"/>
          <w:szCs w:val="17"/>
        </w:rPr>
        <w:t xml:space="preserve"> PAGAMENTO</w:t>
      </w:r>
    </w:p>
    <w:p w:rsidR="008C2B75" w:rsidRPr="001B45AA" w:rsidRDefault="008C2B75" w:rsidP="00B06EBF">
      <w:pPr>
        <w:autoSpaceDE w:val="0"/>
        <w:autoSpaceDN w:val="0"/>
        <w:adjustRightInd w:val="0"/>
        <w:spacing w:after="0" w:line="240" w:lineRule="auto"/>
        <w:ind w:right="142" w:firstLine="1134"/>
        <w:jc w:val="both"/>
        <w:rPr>
          <w:rFonts w:asciiTheme="majorHAnsi" w:hAnsiTheme="majorHAnsi"/>
          <w:sz w:val="17"/>
          <w:szCs w:val="17"/>
        </w:rPr>
      </w:pPr>
    </w:p>
    <w:p w:rsidR="008C2B75" w:rsidRPr="001B45AA" w:rsidRDefault="006679BD"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hAnsiTheme="majorHAnsi"/>
          <w:sz w:val="17"/>
          <w:szCs w:val="17"/>
        </w:rPr>
        <w:t>2.1.</w:t>
      </w:r>
      <w:r w:rsidR="00750B34" w:rsidRPr="001B45AA">
        <w:rPr>
          <w:rFonts w:asciiTheme="majorHAnsi" w:hAnsiTheme="majorHAnsi"/>
          <w:sz w:val="17"/>
          <w:szCs w:val="17"/>
        </w:rPr>
        <w:t xml:space="preserve"> </w:t>
      </w:r>
      <w:r w:rsidR="008C2B75" w:rsidRPr="001B45AA">
        <w:rPr>
          <w:rFonts w:asciiTheme="majorHAnsi" w:hAnsiTheme="majorHAnsi"/>
          <w:sz w:val="17"/>
          <w:szCs w:val="17"/>
        </w:rPr>
        <w:t xml:space="preserve">O valor a ser pago pelo COMPRADOR será de R$ </w:t>
      </w:r>
      <w:r w:rsidR="0065447B" w:rsidRPr="001B45AA">
        <w:rPr>
          <w:rFonts w:asciiTheme="majorHAnsi" w:hAnsiTheme="majorHAnsi"/>
          <w:sz w:val="17"/>
          <w:szCs w:val="17"/>
        </w:rPr>
        <w:t>______________________</w:t>
      </w:r>
      <w:proofErr w:type="gramStart"/>
      <w:r w:rsidR="008C2B75" w:rsidRPr="001B45AA">
        <w:rPr>
          <w:rFonts w:asciiTheme="majorHAnsi" w:hAnsiTheme="majorHAnsi"/>
          <w:sz w:val="17"/>
          <w:szCs w:val="17"/>
        </w:rPr>
        <w:t>(</w:t>
      </w:r>
      <w:proofErr w:type="gramEnd"/>
      <w:r w:rsidR="0065447B" w:rsidRPr="001B45AA">
        <w:rPr>
          <w:rFonts w:asciiTheme="majorHAnsi" w:hAnsiTheme="majorHAnsi"/>
          <w:sz w:val="17"/>
          <w:szCs w:val="17"/>
        </w:rPr>
        <w:t>________________</w:t>
      </w:r>
      <w:r w:rsidR="008C2B75" w:rsidRPr="001B45AA">
        <w:rPr>
          <w:rFonts w:asciiTheme="majorHAnsi" w:hAnsiTheme="majorHAnsi"/>
          <w:sz w:val="17"/>
          <w:szCs w:val="17"/>
        </w:rPr>
        <w:t xml:space="preserve"> reais), referente ao </w:t>
      </w:r>
      <w:r w:rsidR="00A77BEB" w:rsidRPr="001B45AA">
        <w:rPr>
          <w:rFonts w:asciiTheme="majorHAnsi" w:hAnsiTheme="majorHAnsi"/>
          <w:sz w:val="17"/>
          <w:szCs w:val="17"/>
        </w:rPr>
        <w:t>lote nº</w:t>
      </w:r>
      <w:r w:rsidR="00005EEC" w:rsidRPr="001B45AA">
        <w:rPr>
          <w:rFonts w:asciiTheme="majorHAnsi" w:hAnsiTheme="majorHAnsi"/>
          <w:sz w:val="17"/>
          <w:szCs w:val="17"/>
        </w:rPr>
        <w:t>_______________ cuja</w:t>
      </w:r>
      <w:r w:rsidR="00A77BEB" w:rsidRPr="001B45AA">
        <w:rPr>
          <w:rFonts w:asciiTheme="majorHAnsi" w:hAnsiTheme="majorHAnsi"/>
          <w:sz w:val="17"/>
          <w:szCs w:val="17"/>
        </w:rPr>
        <w:t xml:space="preserve"> descrição</w:t>
      </w:r>
      <w:r w:rsidR="005463E8" w:rsidRPr="001B45AA">
        <w:rPr>
          <w:rFonts w:asciiTheme="majorHAnsi" w:hAnsiTheme="majorHAnsi"/>
          <w:sz w:val="17"/>
          <w:szCs w:val="17"/>
        </w:rPr>
        <w:t xml:space="preserve"> do imóvel</w:t>
      </w:r>
      <w:r w:rsidR="00A77BEB" w:rsidRPr="001B45AA">
        <w:rPr>
          <w:rFonts w:asciiTheme="majorHAnsi" w:hAnsiTheme="majorHAnsi"/>
          <w:sz w:val="17"/>
          <w:szCs w:val="17"/>
        </w:rPr>
        <w:t xml:space="preserve"> segue abaixo</w:t>
      </w:r>
      <w:r w:rsidR="00750B34" w:rsidRPr="001B45AA">
        <w:rPr>
          <w:rFonts w:asciiTheme="majorHAnsi" w:hAnsiTheme="majorHAnsi"/>
          <w:sz w:val="17"/>
          <w:szCs w:val="17"/>
        </w:rPr>
        <w:t>(adaptar ao respectivo lote)</w:t>
      </w:r>
      <w:r w:rsidR="00005EEC" w:rsidRPr="001B45AA">
        <w:rPr>
          <w:rFonts w:asciiTheme="majorHAnsi" w:hAnsiTheme="majorHAnsi"/>
          <w:sz w:val="17"/>
          <w:szCs w:val="17"/>
        </w:rPr>
        <w:t>:</w:t>
      </w:r>
    </w:p>
    <w:p w:rsidR="008C2B75" w:rsidRPr="001B45AA" w:rsidRDefault="008C2B75"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p>
    <w:p w:rsidR="008C2B75" w:rsidRPr="001B45AA" w:rsidRDefault="00E86BA7"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sz w:val="17"/>
          <w:szCs w:val="17"/>
        </w:rPr>
        <w:t>Lote I- Uma fração de terras com a extensão de 0,9156ha, perímetro 395,55 metros, com uma construção em alvenaria medindo 128,00m² (16,00m</w:t>
      </w:r>
      <w:r w:rsidR="00BF4C32" w:rsidRPr="001B45AA">
        <w:rPr>
          <w:rFonts w:asciiTheme="majorHAnsi" w:hAnsiTheme="majorHAnsi"/>
          <w:sz w:val="17"/>
          <w:szCs w:val="17"/>
        </w:rPr>
        <w:t xml:space="preserve"> </w:t>
      </w:r>
      <w:r w:rsidRPr="001B45AA">
        <w:rPr>
          <w:rFonts w:asciiTheme="majorHAnsi" w:hAnsiTheme="majorHAnsi"/>
          <w:sz w:val="17"/>
          <w:szCs w:val="17"/>
        </w:rPr>
        <w:t>x 8,00m), dentro de uma área maior, localizada no 5º distrito, Passo do Goulart, neste município, registrada no Oficio de Registro de Imóveis desta comarca, Lº 3-U, fl. 191, sob o nº. 14.582, datado de 02 de janeiro de 1970, nos termos do levantamento planimétrico e memorial descritivo</w:t>
      </w:r>
      <w:r w:rsidR="00A77BEB" w:rsidRPr="001B45AA">
        <w:rPr>
          <w:rFonts w:asciiTheme="majorHAnsi" w:hAnsiTheme="majorHAnsi"/>
          <w:sz w:val="17"/>
          <w:szCs w:val="17"/>
        </w:rPr>
        <w:t>.</w:t>
      </w:r>
    </w:p>
    <w:p w:rsidR="008C2B75" w:rsidRPr="001B45AA" w:rsidRDefault="008C2B75"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p>
    <w:p w:rsidR="008C2B75" w:rsidRPr="001B45AA" w:rsidRDefault="00E86BA7"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hAnsiTheme="majorHAnsi"/>
          <w:sz w:val="17"/>
          <w:szCs w:val="17"/>
          <w:lang w:eastAsia="ar-SA"/>
        </w:rPr>
        <w:t xml:space="preserve">Lote II- </w:t>
      </w:r>
      <w:r w:rsidRPr="001B45AA">
        <w:rPr>
          <w:rFonts w:asciiTheme="majorHAnsi" w:hAnsiTheme="majorHAnsi"/>
          <w:sz w:val="17"/>
          <w:szCs w:val="17"/>
        </w:rPr>
        <w:t xml:space="preserve">Uma fração de terras com a extensão de </w:t>
      </w:r>
      <w:proofErr w:type="gramStart"/>
      <w:r w:rsidRPr="001B45AA">
        <w:rPr>
          <w:rFonts w:asciiTheme="majorHAnsi" w:hAnsiTheme="majorHAnsi"/>
          <w:sz w:val="17"/>
          <w:szCs w:val="17"/>
        </w:rPr>
        <w:t>1ha6.</w:t>
      </w:r>
      <w:proofErr w:type="gramEnd"/>
      <w:r w:rsidRPr="001B45AA">
        <w:rPr>
          <w:rFonts w:asciiTheme="majorHAnsi" w:hAnsiTheme="majorHAnsi"/>
          <w:sz w:val="17"/>
          <w:szCs w:val="17"/>
        </w:rPr>
        <w:t>247m, perímetro 617,70 metros, com uma construção em alvenaria medindo 325,50m² (31,00m x 10,50m), dentro de uma área maior, localizada no 3º distrito deste Município, localidade denominada Mato Grande, registrada na Matrícula nº. 3.741, fls. 01, R-5, do Ofício de Registro de Imóveis desta comarca, nos termos do levantamento planimétrico e memorial descritivo</w:t>
      </w:r>
      <w:r w:rsidR="00A77BEB" w:rsidRPr="001B45AA">
        <w:rPr>
          <w:rFonts w:asciiTheme="majorHAnsi" w:hAnsiTheme="majorHAnsi"/>
          <w:sz w:val="17"/>
          <w:szCs w:val="17"/>
        </w:rPr>
        <w:t>.</w:t>
      </w:r>
    </w:p>
    <w:p w:rsidR="006679BD" w:rsidRPr="001B45AA" w:rsidRDefault="006679BD" w:rsidP="00B06EBF">
      <w:pPr>
        <w:pStyle w:val="Recuodecorpodetexto"/>
        <w:spacing w:after="0"/>
        <w:ind w:left="0" w:right="142" w:firstLine="1134"/>
        <w:rPr>
          <w:rFonts w:asciiTheme="majorHAnsi" w:hAnsiTheme="majorHAnsi"/>
          <w:b/>
          <w:bCs/>
          <w:sz w:val="17"/>
          <w:szCs w:val="17"/>
        </w:rPr>
      </w:pPr>
    </w:p>
    <w:p w:rsidR="00B951D7" w:rsidRPr="001B45AA" w:rsidRDefault="00034387"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bCs/>
          <w:sz w:val="17"/>
          <w:szCs w:val="17"/>
        </w:rPr>
        <w:t>2</w:t>
      </w:r>
      <w:r w:rsidR="006679BD" w:rsidRPr="001B45AA">
        <w:rPr>
          <w:rFonts w:asciiTheme="majorHAnsi" w:hAnsiTheme="majorHAnsi"/>
          <w:bCs/>
          <w:sz w:val="17"/>
          <w:szCs w:val="17"/>
        </w:rPr>
        <w:t>.</w:t>
      </w:r>
      <w:r w:rsidRPr="001B45AA">
        <w:rPr>
          <w:rFonts w:asciiTheme="majorHAnsi" w:hAnsiTheme="majorHAnsi"/>
          <w:bCs/>
          <w:sz w:val="17"/>
          <w:szCs w:val="17"/>
        </w:rPr>
        <w:t>2</w:t>
      </w:r>
      <w:r w:rsidR="006679BD" w:rsidRPr="001B45AA">
        <w:rPr>
          <w:rFonts w:asciiTheme="majorHAnsi" w:hAnsiTheme="majorHAnsi"/>
          <w:bCs/>
          <w:sz w:val="17"/>
          <w:szCs w:val="17"/>
        </w:rPr>
        <w:t xml:space="preserve">. </w:t>
      </w:r>
      <w:r w:rsidR="00B951D7" w:rsidRPr="001B45AA">
        <w:rPr>
          <w:rFonts w:asciiTheme="majorHAnsi" w:hAnsiTheme="majorHAnsi"/>
          <w:sz w:val="17"/>
          <w:szCs w:val="17"/>
        </w:rPr>
        <w:t xml:space="preserve">O pagamento do lote adquirido deverá ser feito nas seguintes condições: a) à vista: em até </w:t>
      </w:r>
      <w:proofErr w:type="gramStart"/>
      <w:r w:rsidR="00B951D7" w:rsidRPr="001B45AA">
        <w:rPr>
          <w:rFonts w:asciiTheme="majorHAnsi" w:hAnsiTheme="majorHAnsi"/>
          <w:sz w:val="17"/>
          <w:szCs w:val="17"/>
        </w:rPr>
        <w:t>5</w:t>
      </w:r>
      <w:proofErr w:type="gramEnd"/>
      <w:r w:rsidR="00B951D7" w:rsidRPr="001B45AA">
        <w:rPr>
          <w:rFonts w:asciiTheme="majorHAnsi" w:hAnsiTheme="majorHAnsi"/>
          <w:sz w:val="17"/>
          <w:szCs w:val="17"/>
        </w:rPr>
        <w:t xml:space="preserve"> (cinco) dias úteis, a contar da assinatura do contrato de compromisso de compra e venda, respeitando o valor integral da proposta ofertada. </w:t>
      </w:r>
    </w:p>
    <w:p w:rsidR="00B951D7" w:rsidRPr="001B45AA" w:rsidRDefault="00B951D7" w:rsidP="00B06EBF">
      <w:pPr>
        <w:autoSpaceDE w:val="0"/>
        <w:autoSpaceDN w:val="0"/>
        <w:adjustRightInd w:val="0"/>
        <w:spacing w:after="0" w:line="240" w:lineRule="auto"/>
        <w:ind w:right="142" w:firstLine="1134"/>
        <w:jc w:val="both"/>
        <w:rPr>
          <w:rFonts w:asciiTheme="majorHAnsi" w:hAnsiTheme="majorHAnsi"/>
          <w:sz w:val="17"/>
          <w:szCs w:val="17"/>
        </w:rPr>
      </w:pPr>
    </w:p>
    <w:p w:rsidR="00B951D7" w:rsidRPr="001B45AA" w:rsidRDefault="00034387" w:rsidP="00B06EBF">
      <w:pPr>
        <w:autoSpaceDE w:val="0"/>
        <w:autoSpaceDN w:val="0"/>
        <w:adjustRightInd w:val="0"/>
        <w:spacing w:after="0" w:line="240" w:lineRule="auto"/>
        <w:ind w:right="142" w:firstLine="1134"/>
        <w:jc w:val="both"/>
        <w:rPr>
          <w:rFonts w:asciiTheme="majorHAnsi" w:hAnsiTheme="majorHAnsi"/>
          <w:b/>
          <w:sz w:val="17"/>
          <w:szCs w:val="17"/>
        </w:rPr>
      </w:pPr>
      <w:r w:rsidRPr="001B45AA">
        <w:rPr>
          <w:rFonts w:asciiTheme="majorHAnsi" w:hAnsiTheme="majorHAnsi"/>
          <w:sz w:val="17"/>
          <w:szCs w:val="17"/>
        </w:rPr>
        <w:t>2</w:t>
      </w:r>
      <w:r w:rsidR="00B951D7" w:rsidRPr="001B45AA">
        <w:rPr>
          <w:rFonts w:asciiTheme="majorHAnsi" w:hAnsiTheme="majorHAnsi"/>
          <w:sz w:val="17"/>
          <w:szCs w:val="17"/>
        </w:rPr>
        <w:t>.</w:t>
      </w:r>
      <w:r w:rsidR="00CC0AA9" w:rsidRPr="001B45AA">
        <w:rPr>
          <w:rFonts w:asciiTheme="majorHAnsi" w:hAnsiTheme="majorHAnsi"/>
          <w:sz w:val="17"/>
          <w:szCs w:val="17"/>
        </w:rPr>
        <w:t>2</w:t>
      </w:r>
      <w:r w:rsidR="00B951D7" w:rsidRPr="001B45AA">
        <w:rPr>
          <w:rFonts w:asciiTheme="majorHAnsi" w:hAnsiTheme="majorHAnsi"/>
          <w:sz w:val="17"/>
          <w:szCs w:val="17"/>
        </w:rPr>
        <w:t>.1.</w:t>
      </w:r>
      <w:r w:rsidR="00B951D7" w:rsidRPr="001B45AA">
        <w:rPr>
          <w:rFonts w:asciiTheme="majorHAnsi" w:hAnsiTheme="majorHAnsi"/>
          <w:b/>
          <w:sz w:val="17"/>
          <w:szCs w:val="17"/>
        </w:rPr>
        <w:t xml:space="preserve"> </w:t>
      </w:r>
      <w:r w:rsidR="00B951D7" w:rsidRPr="001B45AA">
        <w:rPr>
          <w:rFonts w:asciiTheme="majorHAnsi" w:hAnsiTheme="majorHAnsi"/>
          <w:sz w:val="17"/>
          <w:szCs w:val="17"/>
        </w:rPr>
        <w:t xml:space="preserve">O pagamento poderá ser em espécie, transferência bancária ou </w:t>
      </w:r>
      <w:proofErr w:type="spellStart"/>
      <w:r w:rsidR="00B951D7" w:rsidRPr="001B45AA">
        <w:rPr>
          <w:rFonts w:asciiTheme="majorHAnsi" w:hAnsiTheme="majorHAnsi"/>
          <w:sz w:val="17"/>
          <w:szCs w:val="17"/>
        </w:rPr>
        <w:t>pix</w:t>
      </w:r>
      <w:proofErr w:type="spellEnd"/>
      <w:r w:rsidR="00B951D7" w:rsidRPr="001B45AA">
        <w:rPr>
          <w:rFonts w:asciiTheme="majorHAnsi" w:hAnsiTheme="majorHAnsi"/>
          <w:sz w:val="17"/>
          <w:szCs w:val="17"/>
        </w:rPr>
        <w:t xml:space="preserve"> e deverá ser feito</w:t>
      </w:r>
      <w:r w:rsidR="00C909A1" w:rsidRPr="001B45AA">
        <w:rPr>
          <w:rFonts w:asciiTheme="majorHAnsi" w:hAnsiTheme="majorHAnsi"/>
          <w:sz w:val="17"/>
          <w:szCs w:val="17"/>
        </w:rPr>
        <w:t xml:space="preserve"> EXCLUSIVAMENTE</w:t>
      </w:r>
      <w:r w:rsidR="00B951D7" w:rsidRPr="001B45AA">
        <w:rPr>
          <w:rFonts w:asciiTheme="majorHAnsi" w:hAnsiTheme="majorHAnsi"/>
          <w:sz w:val="17"/>
          <w:szCs w:val="17"/>
        </w:rPr>
        <w:t xml:space="preserve"> </w:t>
      </w:r>
      <w:r w:rsidR="000558A4" w:rsidRPr="001B45AA">
        <w:rPr>
          <w:rFonts w:asciiTheme="majorHAnsi" w:hAnsiTheme="majorHAnsi"/>
          <w:sz w:val="17"/>
          <w:szCs w:val="17"/>
        </w:rPr>
        <w:t>na</w:t>
      </w:r>
      <w:r w:rsidR="003D384B" w:rsidRPr="001B45AA">
        <w:rPr>
          <w:rFonts w:asciiTheme="majorHAnsi" w:hAnsiTheme="majorHAnsi"/>
          <w:sz w:val="17"/>
          <w:szCs w:val="17"/>
        </w:rPr>
        <w:t xml:space="preserve"> Tesouraria da S</w:t>
      </w:r>
      <w:r w:rsidR="00B951D7" w:rsidRPr="001B45AA">
        <w:rPr>
          <w:rFonts w:asciiTheme="majorHAnsi" w:hAnsiTheme="majorHAnsi"/>
          <w:sz w:val="17"/>
          <w:szCs w:val="17"/>
        </w:rPr>
        <w:t xml:space="preserve">ecretaria Municipal da Fazenda, localizada na Rua 13 de Janeiro nº 570, Centro, no horário das 08hs às </w:t>
      </w:r>
      <w:proofErr w:type="gramStart"/>
      <w:r w:rsidR="00B951D7" w:rsidRPr="001B45AA">
        <w:rPr>
          <w:rFonts w:asciiTheme="majorHAnsi" w:hAnsiTheme="majorHAnsi"/>
          <w:sz w:val="17"/>
          <w:szCs w:val="17"/>
        </w:rPr>
        <w:t xml:space="preserve">14 </w:t>
      </w:r>
      <w:proofErr w:type="spellStart"/>
      <w:r w:rsidR="00B951D7" w:rsidRPr="001B45AA">
        <w:rPr>
          <w:rFonts w:asciiTheme="majorHAnsi" w:hAnsiTheme="majorHAnsi"/>
          <w:sz w:val="17"/>
          <w:szCs w:val="17"/>
        </w:rPr>
        <w:t>hs</w:t>
      </w:r>
      <w:proofErr w:type="spellEnd"/>
      <w:proofErr w:type="gramEnd"/>
      <w:r w:rsidR="00A94E24" w:rsidRPr="001B45AA">
        <w:rPr>
          <w:rFonts w:asciiTheme="majorHAnsi" w:hAnsiTheme="majorHAnsi"/>
          <w:sz w:val="17"/>
          <w:szCs w:val="17"/>
        </w:rPr>
        <w:t>, telefone (55) 3252 1168.</w:t>
      </w:r>
    </w:p>
    <w:p w:rsidR="00B951D7" w:rsidRPr="001B45AA" w:rsidRDefault="00B951D7" w:rsidP="00B06EBF">
      <w:pPr>
        <w:autoSpaceDE w:val="0"/>
        <w:autoSpaceDN w:val="0"/>
        <w:adjustRightInd w:val="0"/>
        <w:spacing w:after="0" w:line="240" w:lineRule="auto"/>
        <w:ind w:right="142" w:firstLine="1134"/>
        <w:jc w:val="both"/>
        <w:rPr>
          <w:rFonts w:asciiTheme="majorHAnsi" w:hAnsiTheme="majorHAnsi"/>
          <w:b/>
          <w:sz w:val="17"/>
          <w:szCs w:val="17"/>
        </w:rPr>
      </w:pPr>
    </w:p>
    <w:p w:rsidR="00B951D7" w:rsidRPr="001B45AA" w:rsidRDefault="00034387"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sz w:val="17"/>
          <w:szCs w:val="17"/>
        </w:rPr>
        <w:t>2</w:t>
      </w:r>
      <w:r w:rsidR="00B951D7" w:rsidRPr="001B45AA">
        <w:rPr>
          <w:rFonts w:asciiTheme="majorHAnsi" w:hAnsiTheme="majorHAnsi"/>
          <w:sz w:val="17"/>
          <w:szCs w:val="17"/>
        </w:rPr>
        <w:t>.</w:t>
      </w:r>
      <w:r w:rsidR="00CC0AA9" w:rsidRPr="001B45AA">
        <w:rPr>
          <w:rFonts w:asciiTheme="majorHAnsi" w:hAnsiTheme="majorHAnsi"/>
          <w:sz w:val="17"/>
          <w:szCs w:val="17"/>
        </w:rPr>
        <w:t>2</w:t>
      </w:r>
      <w:r w:rsidR="00B951D7" w:rsidRPr="001B45AA">
        <w:rPr>
          <w:rFonts w:asciiTheme="majorHAnsi" w:hAnsiTheme="majorHAnsi"/>
          <w:sz w:val="17"/>
          <w:szCs w:val="17"/>
        </w:rPr>
        <w:t>.2. A cópia do comprovante de pagamento emitido pela Tesouraria do município deverá ser entregue no Setor de Licitações no prazo do sub</w:t>
      </w:r>
      <w:r w:rsidR="001D796D" w:rsidRPr="001B45AA">
        <w:rPr>
          <w:rFonts w:asciiTheme="majorHAnsi" w:hAnsiTheme="majorHAnsi"/>
          <w:sz w:val="17"/>
          <w:szCs w:val="17"/>
        </w:rPr>
        <w:t xml:space="preserve">item </w:t>
      </w:r>
      <w:r w:rsidRPr="001B45AA">
        <w:rPr>
          <w:rFonts w:asciiTheme="majorHAnsi" w:hAnsiTheme="majorHAnsi"/>
          <w:sz w:val="17"/>
          <w:szCs w:val="17"/>
        </w:rPr>
        <w:t>2.2</w:t>
      </w:r>
      <w:r w:rsidR="00B951D7" w:rsidRPr="001B45AA">
        <w:rPr>
          <w:rFonts w:asciiTheme="majorHAnsi" w:hAnsiTheme="majorHAnsi"/>
          <w:sz w:val="17"/>
          <w:szCs w:val="17"/>
        </w:rPr>
        <w:t>.</w:t>
      </w:r>
    </w:p>
    <w:p w:rsidR="00B951D7" w:rsidRPr="001B45AA" w:rsidRDefault="00B951D7" w:rsidP="00B06EBF">
      <w:pPr>
        <w:autoSpaceDE w:val="0"/>
        <w:autoSpaceDN w:val="0"/>
        <w:adjustRightInd w:val="0"/>
        <w:spacing w:after="0" w:line="240" w:lineRule="auto"/>
        <w:ind w:right="142" w:firstLine="1134"/>
        <w:jc w:val="both"/>
        <w:rPr>
          <w:rFonts w:asciiTheme="majorHAnsi" w:hAnsiTheme="majorHAnsi"/>
          <w:sz w:val="17"/>
          <w:szCs w:val="17"/>
        </w:rPr>
      </w:pPr>
    </w:p>
    <w:p w:rsidR="00B951D7" w:rsidRPr="001B45AA" w:rsidRDefault="00034387"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sz w:val="17"/>
          <w:szCs w:val="17"/>
        </w:rPr>
        <w:t>2</w:t>
      </w:r>
      <w:r w:rsidR="00B951D7" w:rsidRPr="001B45AA">
        <w:rPr>
          <w:rFonts w:asciiTheme="majorHAnsi" w:hAnsiTheme="majorHAnsi"/>
          <w:sz w:val="17"/>
          <w:szCs w:val="17"/>
        </w:rPr>
        <w:t xml:space="preserve">.3. No prazo de até </w:t>
      </w:r>
      <w:proofErr w:type="gramStart"/>
      <w:r w:rsidR="00B951D7" w:rsidRPr="001B45AA">
        <w:rPr>
          <w:rFonts w:asciiTheme="majorHAnsi" w:hAnsiTheme="majorHAnsi"/>
          <w:sz w:val="17"/>
          <w:szCs w:val="17"/>
        </w:rPr>
        <w:t>5</w:t>
      </w:r>
      <w:proofErr w:type="gramEnd"/>
      <w:r w:rsidR="00B951D7" w:rsidRPr="001B45AA">
        <w:rPr>
          <w:rFonts w:asciiTheme="majorHAnsi" w:hAnsiTheme="majorHAnsi"/>
          <w:sz w:val="17"/>
          <w:szCs w:val="17"/>
        </w:rPr>
        <w:t xml:space="preserve"> (cinco) dias úteis após o recebimento do recibo de pagamento definitivo, e verificado que se encontra correto, nas condições previstas neste edital, será entregue a autorização para lavratura da escritura pública de compra e venda no cartório de notas deste município em favor do </w:t>
      </w:r>
      <w:r w:rsidR="000038F9" w:rsidRPr="001B45AA">
        <w:rPr>
          <w:rFonts w:asciiTheme="majorHAnsi" w:hAnsiTheme="majorHAnsi"/>
          <w:sz w:val="17"/>
          <w:szCs w:val="17"/>
        </w:rPr>
        <w:t>COMPRADOR</w:t>
      </w:r>
      <w:r w:rsidR="00B951D7" w:rsidRPr="001B45AA">
        <w:rPr>
          <w:rFonts w:asciiTheme="majorHAnsi" w:hAnsiTheme="majorHAnsi"/>
          <w:sz w:val="17"/>
          <w:szCs w:val="17"/>
        </w:rPr>
        <w:t xml:space="preserve">. </w:t>
      </w:r>
    </w:p>
    <w:p w:rsidR="006679BD" w:rsidRPr="001B45AA" w:rsidRDefault="006679BD" w:rsidP="00B06EBF">
      <w:pPr>
        <w:pStyle w:val="Recuodecorpodetexto"/>
        <w:spacing w:after="0"/>
        <w:ind w:left="0" w:right="142" w:firstLine="1134"/>
        <w:rPr>
          <w:rFonts w:asciiTheme="majorHAnsi" w:hAnsiTheme="majorHAnsi"/>
          <w:bCs/>
          <w:sz w:val="17"/>
          <w:szCs w:val="17"/>
        </w:rPr>
      </w:pPr>
    </w:p>
    <w:p w:rsidR="003E2425" w:rsidRPr="001B45AA" w:rsidRDefault="003E2425" w:rsidP="00B06EBF">
      <w:pPr>
        <w:spacing w:before="120" w:after="0" w:line="360" w:lineRule="auto"/>
        <w:ind w:right="142" w:firstLine="1134"/>
        <w:jc w:val="both"/>
        <w:rPr>
          <w:rFonts w:asciiTheme="majorHAnsi" w:eastAsia="Times New Roman" w:hAnsiTheme="majorHAnsi" w:cs="Times New Roman"/>
          <w:b/>
          <w:sz w:val="17"/>
          <w:szCs w:val="17"/>
          <w:lang w:eastAsia="pt-BR"/>
        </w:rPr>
      </w:pPr>
      <w:r w:rsidRPr="001B45AA">
        <w:rPr>
          <w:rFonts w:asciiTheme="majorHAnsi" w:eastAsia="Times New Roman" w:hAnsiTheme="majorHAnsi" w:cs="Times New Roman"/>
          <w:b/>
          <w:sz w:val="17"/>
          <w:szCs w:val="17"/>
          <w:lang w:eastAsia="pt-BR"/>
        </w:rPr>
        <w:t xml:space="preserve">CLÁUSULA </w:t>
      </w:r>
      <w:r w:rsidR="002C48E5" w:rsidRPr="001B45AA">
        <w:rPr>
          <w:rFonts w:asciiTheme="majorHAnsi" w:eastAsia="Times New Roman" w:hAnsiTheme="majorHAnsi" w:cs="Times New Roman"/>
          <w:b/>
          <w:sz w:val="17"/>
          <w:szCs w:val="17"/>
          <w:lang w:eastAsia="pt-BR"/>
        </w:rPr>
        <w:t>TERCEIRA</w:t>
      </w:r>
      <w:r w:rsidRPr="001B45AA">
        <w:rPr>
          <w:rFonts w:asciiTheme="majorHAnsi" w:eastAsia="Times New Roman" w:hAnsiTheme="majorHAnsi" w:cs="Times New Roman"/>
          <w:b/>
          <w:sz w:val="17"/>
          <w:szCs w:val="17"/>
          <w:lang w:eastAsia="pt-BR"/>
        </w:rPr>
        <w:t xml:space="preserve"> </w:t>
      </w:r>
      <w:r w:rsidR="004F1B46" w:rsidRPr="001B45AA">
        <w:rPr>
          <w:rFonts w:asciiTheme="majorHAnsi" w:eastAsia="Times New Roman" w:hAnsiTheme="majorHAnsi" w:cs="Times New Roman"/>
          <w:b/>
          <w:sz w:val="17"/>
          <w:szCs w:val="17"/>
          <w:lang w:eastAsia="pt-BR"/>
        </w:rPr>
        <w:t>–</w:t>
      </w:r>
      <w:r w:rsidRPr="001B45AA">
        <w:rPr>
          <w:rFonts w:asciiTheme="majorHAnsi" w:eastAsia="Times New Roman" w:hAnsiTheme="majorHAnsi" w:cs="Times New Roman"/>
          <w:b/>
          <w:sz w:val="17"/>
          <w:szCs w:val="17"/>
          <w:lang w:eastAsia="pt-BR"/>
        </w:rPr>
        <w:t xml:space="preserve"> </w:t>
      </w:r>
      <w:r w:rsidR="000701BB" w:rsidRPr="001B45AA">
        <w:rPr>
          <w:rFonts w:asciiTheme="majorHAnsi" w:eastAsia="Times New Roman" w:hAnsiTheme="majorHAnsi" w:cs="Times New Roman"/>
          <w:b/>
          <w:sz w:val="17"/>
          <w:szCs w:val="17"/>
          <w:lang w:eastAsia="pt-BR"/>
        </w:rPr>
        <w:t>DA</w:t>
      </w:r>
      <w:r w:rsidR="004F1B46" w:rsidRPr="001B45AA">
        <w:rPr>
          <w:rFonts w:asciiTheme="majorHAnsi" w:eastAsia="Times New Roman" w:hAnsiTheme="majorHAnsi" w:cs="Times New Roman"/>
          <w:b/>
          <w:sz w:val="17"/>
          <w:szCs w:val="17"/>
          <w:lang w:eastAsia="pt-BR"/>
        </w:rPr>
        <w:t xml:space="preserve"> LAVRATURA</w:t>
      </w:r>
      <w:r w:rsidRPr="001B45AA">
        <w:rPr>
          <w:rFonts w:asciiTheme="majorHAnsi" w:eastAsia="Times New Roman" w:hAnsiTheme="majorHAnsi" w:cs="Times New Roman"/>
          <w:b/>
          <w:sz w:val="17"/>
          <w:szCs w:val="17"/>
          <w:lang w:eastAsia="pt-BR"/>
        </w:rPr>
        <w:t xml:space="preserve"> DA ESCRITURA</w:t>
      </w:r>
    </w:p>
    <w:p w:rsidR="00B04227" w:rsidRPr="001B45AA" w:rsidRDefault="003E2425" w:rsidP="00B06EBF">
      <w:pPr>
        <w:tabs>
          <w:tab w:val="left" w:pos="1134"/>
        </w:tabs>
        <w:spacing w:before="120" w:after="0" w:line="240" w:lineRule="auto"/>
        <w:ind w:right="142"/>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ab/>
      </w:r>
      <w:r w:rsidR="002C48E5" w:rsidRPr="001B45AA">
        <w:rPr>
          <w:rFonts w:asciiTheme="majorHAnsi" w:eastAsia="Times New Roman" w:hAnsiTheme="majorHAnsi" w:cs="Times New Roman"/>
          <w:sz w:val="17"/>
          <w:szCs w:val="17"/>
          <w:lang w:eastAsia="pt-BR"/>
        </w:rPr>
        <w:t>3</w:t>
      </w:r>
      <w:r w:rsidRPr="001B45AA">
        <w:rPr>
          <w:rFonts w:asciiTheme="majorHAnsi" w:eastAsia="Times New Roman" w:hAnsiTheme="majorHAnsi" w:cs="Times New Roman"/>
          <w:sz w:val="17"/>
          <w:szCs w:val="17"/>
          <w:lang w:eastAsia="pt-BR"/>
        </w:rPr>
        <w:t xml:space="preserve">.1. </w:t>
      </w:r>
      <w:r w:rsidR="00B04227" w:rsidRPr="001B45AA">
        <w:rPr>
          <w:rFonts w:asciiTheme="majorHAnsi" w:hAnsiTheme="majorHAnsi"/>
          <w:sz w:val="17"/>
          <w:szCs w:val="17"/>
        </w:rPr>
        <w:t xml:space="preserve">No prazo de até </w:t>
      </w:r>
      <w:proofErr w:type="gramStart"/>
      <w:r w:rsidR="00B04227" w:rsidRPr="001B45AA">
        <w:rPr>
          <w:rFonts w:asciiTheme="majorHAnsi" w:hAnsiTheme="majorHAnsi"/>
          <w:sz w:val="17"/>
          <w:szCs w:val="17"/>
        </w:rPr>
        <w:t>5</w:t>
      </w:r>
      <w:proofErr w:type="gramEnd"/>
      <w:r w:rsidR="00B04227" w:rsidRPr="001B45AA">
        <w:rPr>
          <w:rFonts w:asciiTheme="majorHAnsi" w:hAnsiTheme="majorHAnsi"/>
          <w:sz w:val="17"/>
          <w:szCs w:val="17"/>
        </w:rPr>
        <w:t xml:space="preserve"> (cinco) dias úteis após o recebimento do recibo de pagamento definitivo, e verificado que se encontra correto, nas condições previstas neste edital, será entregue a autorização para lavratura da escritura pública de compra e venda no cartório de notas deste município em favor do </w:t>
      </w:r>
      <w:r w:rsidR="00872172" w:rsidRPr="001B45AA">
        <w:rPr>
          <w:rFonts w:asciiTheme="majorHAnsi" w:hAnsiTheme="majorHAnsi"/>
          <w:sz w:val="17"/>
          <w:szCs w:val="17"/>
        </w:rPr>
        <w:t>COMPRADOR</w:t>
      </w:r>
      <w:r w:rsidR="00B04227" w:rsidRPr="001B45AA">
        <w:rPr>
          <w:rFonts w:asciiTheme="majorHAnsi" w:hAnsiTheme="majorHAnsi"/>
          <w:sz w:val="17"/>
          <w:szCs w:val="17"/>
        </w:rPr>
        <w:t>.</w:t>
      </w:r>
    </w:p>
    <w:p w:rsidR="003E2425" w:rsidRPr="001B45AA" w:rsidRDefault="002C48E5" w:rsidP="00B06EBF">
      <w:pPr>
        <w:tabs>
          <w:tab w:val="left" w:pos="1134"/>
        </w:tabs>
        <w:spacing w:before="120"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3</w:t>
      </w:r>
      <w:r w:rsidR="00B04227" w:rsidRPr="001B45AA">
        <w:rPr>
          <w:rFonts w:asciiTheme="majorHAnsi" w:eastAsia="Times New Roman" w:hAnsiTheme="majorHAnsi" w:cs="Times New Roman"/>
          <w:sz w:val="17"/>
          <w:szCs w:val="17"/>
          <w:lang w:eastAsia="pt-BR"/>
        </w:rPr>
        <w:t>.2.</w:t>
      </w:r>
      <w:r w:rsidR="00FE01E4" w:rsidRPr="001B45AA">
        <w:rPr>
          <w:rFonts w:asciiTheme="majorHAnsi" w:eastAsia="Times New Roman" w:hAnsiTheme="majorHAnsi" w:cs="Times New Roman"/>
          <w:sz w:val="17"/>
          <w:szCs w:val="17"/>
          <w:lang w:eastAsia="pt-BR"/>
        </w:rPr>
        <w:t xml:space="preserve"> </w:t>
      </w:r>
      <w:r w:rsidR="003E2425" w:rsidRPr="001B45AA">
        <w:rPr>
          <w:rFonts w:asciiTheme="majorHAnsi" w:eastAsia="Times New Roman" w:hAnsiTheme="majorHAnsi" w:cs="Times New Roman"/>
          <w:sz w:val="17"/>
          <w:szCs w:val="17"/>
          <w:lang w:eastAsia="pt-BR"/>
        </w:rPr>
        <w:t xml:space="preserve">A propriedade do imóvel </w:t>
      </w:r>
      <w:r w:rsidR="002071D1" w:rsidRPr="001B45AA">
        <w:rPr>
          <w:rFonts w:asciiTheme="majorHAnsi" w:eastAsia="Times New Roman" w:hAnsiTheme="majorHAnsi" w:cs="Times New Roman"/>
          <w:sz w:val="17"/>
          <w:szCs w:val="17"/>
          <w:lang w:eastAsia="pt-BR"/>
        </w:rPr>
        <w:t xml:space="preserve">consoante na </w:t>
      </w:r>
      <w:r w:rsidR="003E2425" w:rsidRPr="001B45AA">
        <w:rPr>
          <w:rFonts w:asciiTheme="majorHAnsi" w:eastAsia="Times New Roman" w:hAnsiTheme="majorHAnsi" w:cs="Times New Roman"/>
          <w:sz w:val="17"/>
          <w:szCs w:val="17"/>
          <w:lang w:eastAsia="pt-BR"/>
        </w:rPr>
        <w:t>CLÁUSULA</w:t>
      </w:r>
      <w:r w:rsidR="00310434" w:rsidRPr="001B45AA">
        <w:rPr>
          <w:rFonts w:asciiTheme="majorHAnsi" w:eastAsia="Times New Roman" w:hAnsiTheme="majorHAnsi" w:cs="Times New Roman"/>
          <w:sz w:val="17"/>
          <w:szCs w:val="17"/>
          <w:lang w:eastAsia="pt-BR"/>
        </w:rPr>
        <w:t xml:space="preserve"> </w:t>
      </w:r>
      <w:r w:rsidR="002071D1" w:rsidRPr="001B45AA">
        <w:rPr>
          <w:rFonts w:asciiTheme="majorHAnsi" w:eastAsia="Times New Roman" w:hAnsiTheme="majorHAnsi" w:cs="Times New Roman"/>
          <w:sz w:val="17"/>
          <w:szCs w:val="17"/>
          <w:lang w:eastAsia="pt-BR"/>
        </w:rPr>
        <w:t>PRIMEIRA</w:t>
      </w:r>
      <w:r w:rsidR="00310434" w:rsidRPr="001B45AA">
        <w:rPr>
          <w:rFonts w:asciiTheme="majorHAnsi" w:eastAsia="Times New Roman" w:hAnsiTheme="majorHAnsi" w:cs="Times New Roman"/>
          <w:sz w:val="17"/>
          <w:szCs w:val="17"/>
          <w:lang w:eastAsia="pt-BR"/>
        </w:rPr>
        <w:t xml:space="preserve"> </w:t>
      </w:r>
      <w:r w:rsidR="003E2425" w:rsidRPr="001B45AA">
        <w:rPr>
          <w:rFonts w:asciiTheme="majorHAnsi" w:eastAsia="Times New Roman" w:hAnsiTheme="majorHAnsi" w:cs="Times New Roman"/>
          <w:sz w:val="17"/>
          <w:szCs w:val="17"/>
          <w:lang w:eastAsia="pt-BR"/>
        </w:rPr>
        <w:t>do presente contrato será conferida ao COMPRADOR</w:t>
      </w:r>
      <w:proofErr w:type="gramStart"/>
      <w:r w:rsidR="003E2425" w:rsidRPr="001B45AA">
        <w:rPr>
          <w:rFonts w:asciiTheme="majorHAnsi" w:eastAsia="Times New Roman" w:hAnsiTheme="majorHAnsi" w:cs="Times New Roman"/>
          <w:sz w:val="17"/>
          <w:szCs w:val="17"/>
          <w:lang w:eastAsia="pt-BR"/>
        </w:rPr>
        <w:t xml:space="preserve"> </w:t>
      </w:r>
      <w:r w:rsidR="00D856D4" w:rsidRPr="001B45AA">
        <w:rPr>
          <w:rFonts w:asciiTheme="majorHAnsi" w:eastAsia="Times New Roman" w:hAnsiTheme="majorHAnsi" w:cs="Times New Roman"/>
          <w:sz w:val="17"/>
          <w:szCs w:val="17"/>
          <w:lang w:eastAsia="pt-BR"/>
        </w:rPr>
        <w:t xml:space="preserve"> </w:t>
      </w:r>
      <w:proofErr w:type="gramEnd"/>
      <w:r w:rsidR="00D856D4" w:rsidRPr="001B45AA">
        <w:rPr>
          <w:rFonts w:asciiTheme="majorHAnsi" w:eastAsia="Times New Roman" w:hAnsiTheme="majorHAnsi" w:cs="Times New Roman"/>
          <w:sz w:val="17"/>
          <w:szCs w:val="17"/>
          <w:lang w:eastAsia="pt-BR"/>
        </w:rPr>
        <w:t>depois de lavrada</w:t>
      </w:r>
      <w:r w:rsidR="003E2425" w:rsidRPr="001B45AA">
        <w:rPr>
          <w:rFonts w:asciiTheme="majorHAnsi" w:eastAsia="Times New Roman" w:hAnsiTheme="majorHAnsi" w:cs="Times New Roman"/>
          <w:sz w:val="17"/>
          <w:szCs w:val="17"/>
          <w:lang w:eastAsia="pt-BR"/>
        </w:rPr>
        <w:t xml:space="preserve"> escritura pública a ser celebrada em notas do Cartório de </w:t>
      </w:r>
      <w:r w:rsidR="005F5BEC" w:rsidRPr="001B45AA">
        <w:rPr>
          <w:rFonts w:asciiTheme="majorHAnsi" w:eastAsia="Times New Roman" w:hAnsiTheme="majorHAnsi" w:cs="Times New Roman"/>
          <w:sz w:val="17"/>
          <w:szCs w:val="17"/>
          <w:lang w:eastAsia="pt-BR"/>
        </w:rPr>
        <w:t>São Francisco de Assis</w:t>
      </w:r>
      <w:r w:rsidR="003E2425" w:rsidRPr="001B45AA">
        <w:rPr>
          <w:rFonts w:asciiTheme="majorHAnsi" w:eastAsia="Times New Roman" w:hAnsiTheme="majorHAnsi" w:cs="Times New Roman"/>
          <w:sz w:val="17"/>
          <w:szCs w:val="17"/>
          <w:lang w:eastAsia="pt-BR"/>
        </w:rPr>
        <w:t>, no prazo</w:t>
      </w:r>
      <w:r w:rsidR="00B76469" w:rsidRPr="001B45AA">
        <w:rPr>
          <w:rFonts w:asciiTheme="majorHAnsi" w:eastAsia="Times New Roman" w:hAnsiTheme="majorHAnsi" w:cs="Times New Roman"/>
          <w:sz w:val="17"/>
          <w:szCs w:val="17"/>
          <w:lang w:eastAsia="pt-BR"/>
        </w:rPr>
        <w:t xml:space="preserve"> máximo</w:t>
      </w:r>
      <w:r w:rsidR="003E2425" w:rsidRPr="001B45AA">
        <w:rPr>
          <w:rFonts w:asciiTheme="majorHAnsi" w:eastAsia="Times New Roman" w:hAnsiTheme="majorHAnsi" w:cs="Times New Roman"/>
          <w:sz w:val="17"/>
          <w:szCs w:val="17"/>
          <w:lang w:eastAsia="pt-BR"/>
        </w:rPr>
        <w:t xml:space="preserve"> de </w:t>
      </w:r>
      <w:r w:rsidR="00B87D5A" w:rsidRPr="001B45AA">
        <w:rPr>
          <w:rFonts w:asciiTheme="majorHAnsi" w:eastAsia="Times New Roman" w:hAnsiTheme="majorHAnsi" w:cs="Times New Roman"/>
          <w:sz w:val="17"/>
          <w:szCs w:val="17"/>
          <w:lang w:eastAsia="pt-BR"/>
        </w:rPr>
        <w:t>30</w:t>
      </w:r>
      <w:r w:rsidR="003E2425" w:rsidRPr="001B45AA">
        <w:rPr>
          <w:rFonts w:asciiTheme="majorHAnsi" w:eastAsia="Times New Roman" w:hAnsiTheme="majorHAnsi" w:cs="Times New Roman"/>
          <w:sz w:val="17"/>
          <w:szCs w:val="17"/>
          <w:lang w:eastAsia="pt-BR"/>
        </w:rPr>
        <w:t>(</w:t>
      </w:r>
      <w:r w:rsidR="00B87D5A" w:rsidRPr="001B45AA">
        <w:rPr>
          <w:rFonts w:asciiTheme="majorHAnsi" w:eastAsia="Times New Roman" w:hAnsiTheme="majorHAnsi" w:cs="Times New Roman"/>
          <w:sz w:val="17"/>
          <w:szCs w:val="17"/>
          <w:lang w:eastAsia="pt-BR"/>
        </w:rPr>
        <w:t>trinta</w:t>
      </w:r>
      <w:r w:rsidR="003E2425" w:rsidRPr="001B45AA">
        <w:rPr>
          <w:rFonts w:asciiTheme="majorHAnsi" w:eastAsia="Times New Roman" w:hAnsiTheme="majorHAnsi" w:cs="Times New Roman"/>
          <w:sz w:val="17"/>
          <w:szCs w:val="17"/>
          <w:lang w:eastAsia="pt-BR"/>
        </w:rPr>
        <w:t>) dias</w:t>
      </w:r>
      <w:r w:rsidR="005F5BEC" w:rsidRPr="001B45AA">
        <w:rPr>
          <w:rFonts w:asciiTheme="majorHAnsi" w:eastAsia="Times New Roman" w:hAnsiTheme="majorHAnsi" w:cs="Times New Roman"/>
          <w:sz w:val="17"/>
          <w:szCs w:val="17"/>
          <w:lang w:eastAsia="pt-BR"/>
        </w:rPr>
        <w:t xml:space="preserve"> corridos</w:t>
      </w:r>
      <w:r w:rsidR="00411CC5" w:rsidRPr="001B45AA">
        <w:rPr>
          <w:rFonts w:asciiTheme="majorHAnsi" w:eastAsia="Times New Roman" w:hAnsiTheme="majorHAnsi" w:cs="Times New Roman"/>
          <w:sz w:val="17"/>
          <w:szCs w:val="17"/>
          <w:lang w:eastAsia="pt-BR"/>
        </w:rPr>
        <w:t xml:space="preserve"> a contar do recebimento da autorização para lavratura</w:t>
      </w:r>
      <w:r w:rsidR="00D856D4" w:rsidRPr="001B45AA">
        <w:rPr>
          <w:rFonts w:asciiTheme="majorHAnsi" w:eastAsia="Times New Roman" w:hAnsiTheme="majorHAnsi" w:cs="Times New Roman"/>
          <w:sz w:val="17"/>
          <w:szCs w:val="17"/>
          <w:lang w:eastAsia="pt-BR"/>
        </w:rPr>
        <w:t xml:space="preserve"> e procedido</w:t>
      </w:r>
      <w:r w:rsidR="007704C4" w:rsidRPr="001B45AA">
        <w:rPr>
          <w:rFonts w:asciiTheme="majorHAnsi" w:eastAsia="Times New Roman" w:hAnsiTheme="majorHAnsi" w:cs="Times New Roman"/>
          <w:sz w:val="17"/>
          <w:szCs w:val="17"/>
          <w:lang w:eastAsia="pt-BR"/>
        </w:rPr>
        <w:t xml:space="preserve"> o registro do imóvel. </w:t>
      </w:r>
    </w:p>
    <w:p w:rsidR="000701BB" w:rsidRPr="001B45AA" w:rsidRDefault="000701BB"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p>
    <w:p w:rsidR="000701BB" w:rsidRPr="001B45AA" w:rsidRDefault="002C48E5"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eastAsia="Times New Roman" w:hAnsiTheme="majorHAnsi" w:cs="Times New Roman"/>
          <w:sz w:val="17"/>
          <w:szCs w:val="17"/>
          <w:lang w:eastAsia="pt-BR"/>
        </w:rPr>
        <w:lastRenderedPageBreak/>
        <w:t>3</w:t>
      </w:r>
      <w:r w:rsidR="000701BB" w:rsidRPr="001B45AA">
        <w:rPr>
          <w:rFonts w:asciiTheme="majorHAnsi" w:eastAsia="Times New Roman" w:hAnsiTheme="majorHAnsi" w:cs="Times New Roman"/>
          <w:sz w:val="17"/>
          <w:szCs w:val="17"/>
          <w:lang w:eastAsia="pt-BR"/>
        </w:rPr>
        <w:t>.3.</w:t>
      </w:r>
      <w:r w:rsidR="000701BB" w:rsidRPr="001B45AA">
        <w:rPr>
          <w:rFonts w:asciiTheme="majorHAnsi" w:hAnsiTheme="majorHAnsi"/>
          <w:b/>
          <w:sz w:val="17"/>
          <w:szCs w:val="17"/>
        </w:rPr>
        <w:t xml:space="preserve"> </w:t>
      </w:r>
      <w:r w:rsidR="000701BB" w:rsidRPr="001B45AA">
        <w:rPr>
          <w:rFonts w:asciiTheme="majorHAnsi" w:hAnsiTheme="majorHAnsi"/>
          <w:sz w:val="17"/>
          <w:szCs w:val="17"/>
        </w:rPr>
        <w:t xml:space="preserve">Caberá ao </w:t>
      </w:r>
      <w:r w:rsidR="0012306D" w:rsidRPr="001B45AA">
        <w:rPr>
          <w:rFonts w:asciiTheme="majorHAnsi" w:hAnsiTheme="majorHAnsi"/>
          <w:sz w:val="17"/>
          <w:szCs w:val="17"/>
        </w:rPr>
        <w:t>COMPRADOR</w:t>
      </w:r>
      <w:r w:rsidR="000701BB" w:rsidRPr="001B45AA">
        <w:rPr>
          <w:rFonts w:asciiTheme="majorHAnsi" w:hAnsiTheme="majorHAnsi"/>
          <w:sz w:val="17"/>
          <w:szCs w:val="17"/>
        </w:rPr>
        <w:t xml:space="preserve"> o pagamento de todas e quaisquer despesas e encargos referente a esta transação, tais como: lavratura de escritura, impostos, tributos, foro, taxas, certidões e registros incidentes sobre os imóveis, bem como, emolumentos cartoriais e outras que se fizerem necessárias. </w:t>
      </w:r>
    </w:p>
    <w:p w:rsidR="000701BB" w:rsidRPr="001B45AA" w:rsidRDefault="000701BB" w:rsidP="00B06EBF">
      <w:pPr>
        <w:autoSpaceDE w:val="0"/>
        <w:autoSpaceDN w:val="0"/>
        <w:adjustRightInd w:val="0"/>
        <w:spacing w:after="0" w:line="240" w:lineRule="auto"/>
        <w:ind w:right="142" w:firstLine="1134"/>
        <w:jc w:val="both"/>
        <w:rPr>
          <w:rFonts w:asciiTheme="majorHAnsi" w:hAnsiTheme="majorHAnsi"/>
          <w:sz w:val="17"/>
          <w:szCs w:val="17"/>
        </w:rPr>
      </w:pPr>
    </w:p>
    <w:p w:rsidR="000701BB" w:rsidRPr="001B45AA" w:rsidRDefault="002C48E5"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sz w:val="17"/>
          <w:szCs w:val="17"/>
        </w:rPr>
        <w:t>3</w:t>
      </w:r>
      <w:r w:rsidR="000701BB" w:rsidRPr="001B45AA">
        <w:rPr>
          <w:rFonts w:asciiTheme="majorHAnsi" w:hAnsiTheme="majorHAnsi"/>
          <w:sz w:val="17"/>
          <w:szCs w:val="17"/>
        </w:rPr>
        <w:t xml:space="preserve">.4. É proibido ao </w:t>
      </w:r>
      <w:r w:rsidR="0012306D" w:rsidRPr="001B45AA">
        <w:rPr>
          <w:rFonts w:asciiTheme="majorHAnsi" w:hAnsiTheme="majorHAnsi"/>
          <w:sz w:val="17"/>
          <w:szCs w:val="17"/>
        </w:rPr>
        <w:t>COMPRADOR</w:t>
      </w:r>
      <w:r w:rsidR="000701BB" w:rsidRPr="001B45AA">
        <w:rPr>
          <w:rFonts w:asciiTheme="majorHAnsi" w:hAnsiTheme="majorHAnsi"/>
          <w:sz w:val="17"/>
          <w:szCs w:val="17"/>
        </w:rPr>
        <w:t xml:space="preserve"> ceder, permutar, vender ou negociar, sob qualquer forma, os bens adquiridos neste processo, antes que lhe seja outorgada a escritura definitiva.</w:t>
      </w:r>
    </w:p>
    <w:p w:rsidR="002C48E5" w:rsidRPr="001B45AA" w:rsidRDefault="002C48E5" w:rsidP="00B06EBF">
      <w:pPr>
        <w:autoSpaceDE w:val="0"/>
        <w:autoSpaceDN w:val="0"/>
        <w:adjustRightInd w:val="0"/>
        <w:spacing w:after="0" w:line="240" w:lineRule="auto"/>
        <w:ind w:right="142" w:firstLine="1134"/>
        <w:jc w:val="both"/>
        <w:rPr>
          <w:rFonts w:asciiTheme="majorHAnsi" w:hAnsiTheme="majorHAnsi"/>
          <w:sz w:val="17"/>
          <w:szCs w:val="17"/>
        </w:rPr>
      </w:pPr>
    </w:p>
    <w:p w:rsidR="002C48E5" w:rsidRPr="001B45AA" w:rsidRDefault="002C48E5" w:rsidP="00B06EBF">
      <w:pPr>
        <w:autoSpaceDE w:val="0"/>
        <w:autoSpaceDN w:val="0"/>
        <w:adjustRightInd w:val="0"/>
        <w:spacing w:after="0" w:line="240" w:lineRule="auto"/>
        <w:ind w:right="142" w:firstLine="1134"/>
        <w:jc w:val="both"/>
        <w:rPr>
          <w:rFonts w:asciiTheme="majorHAnsi" w:hAnsiTheme="majorHAnsi"/>
          <w:b/>
          <w:sz w:val="17"/>
          <w:szCs w:val="17"/>
        </w:rPr>
      </w:pPr>
      <w:r w:rsidRPr="001B45AA">
        <w:rPr>
          <w:rFonts w:asciiTheme="majorHAnsi" w:hAnsiTheme="majorHAnsi"/>
          <w:b/>
          <w:sz w:val="17"/>
          <w:szCs w:val="17"/>
        </w:rPr>
        <w:t xml:space="preserve">CLÁUSULA QUARTA-DA </w:t>
      </w:r>
      <w:r w:rsidR="00495D83" w:rsidRPr="001B45AA">
        <w:rPr>
          <w:rFonts w:asciiTheme="majorHAnsi" w:hAnsiTheme="majorHAnsi"/>
          <w:b/>
          <w:sz w:val="17"/>
          <w:szCs w:val="17"/>
        </w:rPr>
        <w:t>PROPRIEDADE</w:t>
      </w:r>
    </w:p>
    <w:p w:rsidR="006F4631" w:rsidRPr="001B45AA" w:rsidRDefault="006F4631" w:rsidP="00B06EBF">
      <w:pPr>
        <w:autoSpaceDE w:val="0"/>
        <w:autoSpaceDN w:val="0"/>
        <w:adjustRightInd w:val="0"/>
        <w:spacing w:after="0" w:line="240" w:lineRule="auto"/>
        <w:ind w:right="142" w:firstLine="1134"/>
        <w:jc w:val="both"/>
        <w:rPr>
          <w:rFonts w:asciiTheme="majorHAnsi" w:hAnsiTheme="majorHAnsi"/>
          <w:b/>
          <w:sz w:val="17"/>
          <w:szCs w:val="17"/>
        </w:rPr>
      </w:pPr>
    </w:p>
    <w:p w:rsidR="006F0464" w:rsidRPr="001B45AA" w:rsidRDefault="00495D83" w:rsidP="00B06EBF">
      <w:pPr>
        <w:autoSpaceDE w:val="0"/>
        <w:autoSpaceDN w:val="0"/>
        <w:adjustRightInd w:val="0"/>
        <w:spacing w:after="0" w:line="240" w:lineRule="auto"/>
        <w:ind w:right="142" w:firstLine="1134"/>
        <w:jc w:val="both"/>
        <w:rPr>
          <w:rFonts w:asciiTheme="majorHAnsi" w:eastAsia="Times New Roman" w:hAnsiTheme="majorHAnsi" w:cs="Times New Roman"/>
          <w:b/>
          <w:bCs/>
          <w:color w:val="FF0000"/>
          <w:sz w:val="17"/>
          <w:szCs w:val="17"/>
          <w:lang w:eastAsia="pt-BR"/>
        </w:rPr>
      </w:pPr>
      <w:r w:rsidRPr="001B45AA">
        <w:rPr>
          <w:rFonts w:asciiTheme="majorHAnsi" w:hAnsiTheme="majorHAnsi"/>
          <w:sz w:val="17"/>
          <w:szCs w:val="17"/>
        </w:rPr>
        <w:t>4.1. A</w:t>
      </w:r>
      <w:r w:rsidR="00C94B2F" w:rsidRPr="001B45AA">
        <w:rPr>
          <w:rFonts w:asciiTheme="majorHAnsi" w:hAnsiTheme="majorHAnsi"/>
          <w:sz w:val="17"/>
          <w:szCs w:val="17"/>
        </w:rPr>
        <w:t xml:space="preserve"> transferência da propriedade se dará com a lavratura da escr</w:t>
      </w:r>
      <w:r w:rsidR="00D747AA" w:rsidRPr="001B45AA">
        <w:rPr>
          <w:rFonts w:asciiTheme="majorHAnsi" w:hAnsiTheme="majorHAnsi"/>
          <w:sz w:val="17"/>
          <w:szCs w:val="17"/>
        </w:rPr>
        <w:t>itura pública de compra e venda e registro do imóvel.</w:t>
      </w:r>
    </w:p>
    <w:p w:rsidR="000701BB" w:rsidRPr="001B45AA" w:rsidRDefault="000701BB" w:rsidP="00B06EBF">
      <w:pPr>
        <w:tabs>
          <w:tab w:val="left" w:pos="1134"/>
        </w:tabs>
        <w:spacing w:before="120" w:after="0" w:line="240" w:lineRule="auto"/>
        <w:ind w:right="142" w:firstLine="1134"/>
        <w:jc w:val="both"/>
        <w:rPr>
          <w:rFonts w:asciiTheme="majorHAnsi" w:eastAsia="Times New Roman" w:hAnsiTheme="majorHAnsi" w:cs="Times New Roman"/>
          <w:sz w:val="17"/>
          <w:szCs w:val="17"/>
          <w:lang w:eastAsia="pt-BR"/>
        </w:rPr>
      </w:pPr>
    </w:p>
    <w:p w:rsidR="006D6CA5" w:rsidRPr="001B45AA" w:rsidRDefault="005D24FC" w:rsidP="00B06EBF">
      <w:pPr>
        <w:spacing w:after="0" w:line="240" w:lineRule="auto"/>
        <w:ind w:left="-567" w:right="142" w:firstLine="1701"/>
        <w:jc w:val="both"/>
        <w:rPr>
          <w:rFonts w:asciiTheme="majorHAnsi" w:eastAsia="Times New Roman" w:hAnsiTheme="majorHAnsi" w:cs="Calibri"/>
          <w:b/>
          <w:sz w:val="17"/>
          <w:szCs w:val="17"/>
          <w:lang w:eastAsia="pt-BR"/>
        </w:rPr>
      </w:pPr>
      <w:r w:rsidRPr="001B45AA">
        <w:rPr>
          <w:rFonts w:asciiTheme="majorHAnsi" w:eastAsia="Calibri" w:hAnsiTheme="majorHAnsi"/>
          <w:b/>
          <w:sz w:val="17"/>
          <w:szCs w:val="17"/>
        </w:rPr>
        <w:t>CLÁUSULA</w:t>
      </w:r>
      <w:r w:rsidR="004C27C1" w:rsidRPr="001B45AA">
        <w:rPr>
          <w:rFonts w:asciiTheme="majorHAnsi" w:eastAsia="Calibri" w:hAnsiTheme="majorHAnsi"/>
          <w:b/>
          <w:sz w:val="17"/>
          <w:szCs w:val="17"/>
        </w:rPr>
        <w:t xml:space="preserve"> </w:t>
      </w:r>
      <w:r w:rsidR="001E5448" w:rsidRPr="001B45AA">
        <w:rPr>
          <w:rFonts w:asciiTheme="majorHAnsi" w:eastAsia="Calibri" w:hAnsiTheme="majorHAnsi"/>
          <w:b/>
          <w:sz w:val="17"/>
          <w:szCs w:val="17"/>
        </w:rPr>
        <w:t>QUINTA</w:t>
      </w:r>
      <w:r w:rsidR="006D6CA5" w:rsidRPr="001B45AA">
        <w:rPr>
          <w:rFonts w:asciiTheme="majorHAnsi" w:eastAsia="Calibri" w:hAnsiTheme="majorHAnsi"/>
          <w:b/>
          <w:sz w:val="17"/>
          <w:szCs w:val="17"/>
        </w:rPr>
        <w:t>-</w:t>
      </w:r>
      <w:proofErr w:type="gramStart"/>
      <w:r w:rsidRPr="001B45AA">
        <w:rPr>
          <w:rFonts w:asciiTheme="majorHAnsi" w:eastAsia="Calibri" w:hAnsiTheme="majorHAnsi"/>
          <w:b/>
          <w:sz w:val="17"/>
          <w:szCs w:val="17"/>
        </w:rPr>
        <w:t xml:space="preserve"> </w:t>
      </w:r>
      <w:r w:rsidR="006D6CA5" w:rsidRPr="001B45AA">
        <w:rPr>
          <w:rFonts w:asciiTheme="majorHAnsi" w:eastAsia="Times New Roman" w:hAnsiTheme="majorHAnsi" w:cs="Calibri"/>
          <w:b/>
          <w:sz w:val="17"/>
          <w:szCs w:val="17"/>
          <w:lang w:eastAsia="pt-BR"/>
        </w:rPr>
        <w:t xml:space="preserve"> </w:t>
      </w:r>
      <w:proofErr w:type="gramEnd"/>
      <w:r w:rsidR="006D6CA5" w:rsidRPr="001B45AA">
        <w:rPr>
          <w:rFonts w:asciiTheme="majorHAnsi" w:eastAsia="Times New Roman" w:hAnsiTheme="majorHAnsi" w:cs="Calibri"/>
          <w:b/>
          <w:sz w:val="17"/>
          <w:szCs w:val="17"/>
          <w:lang w:eastAsia="pt-BR"/>
        </w:rPr>
        <w:t>DAS SANÇÕES</w:t>
      </w:r>
    </w:p>
    <w:p w:rsidR="006D6CA5" w:rsidRPr="001B45AA" w:rsidRDefault="006D6CA5" w:rsidP="00B06EBF">
      <w:pPr>
        <w:autoSpaceDE w:val="0"/>
        <w:autoSpaceDN w:val="0"/>
        <w:adjustRightInd w:val="0"/>
        <w:spacing w:after="0" w:line="240" w:lineRule="auto"/>
        <w:ind w:right="142" w:firstLine="1134"/>
        <w:rPr>
          <w:rFonts w:asciiTheme="majorHAnsi" w:eastAsia="Times New Roman" w:hAnsiTheme="majorHAnsi" w:cs="Calibri"/>
          <w:sz w:val="17"/>
          <w:szCs w:val="17"/>
          <w:lang w:eastAsia="pt-BR"/>
        </w:rPr>
      </w:pPr>
    </w:p>
    <w:p w:rsidR="006D6CA5" w:rsidRPr="001B45AA" w:rsidRDefault="006D6CA5" w:rsidP="00B06EBF">
      <w:pPr>
        <w:autoSpaceDE w:val="0"/>
        <w:autoSpaceDN w:val="0"/>
        <w:adjustRightInd w:val="0"/>
        <w:spacing w:after="0" w:line="240" w:lineRule="auto"/>
        <w:ind w:right="142" w:firstLine="1134"/>
        <w:jc w:val="both"/>
        <w:rPr>
          <w:rFonts w:asciiTheme="majorHAnsi" w:eastAsia="Times New Roman" w:hAnsiTheme="majorHAnsi" w:cs="Calibri"/>
          <w:sz w:val="17"/>
          <w:szCs w:val="17"/>
          <w:lang w:eastAsia="pt-BR"/>
        </w:rPr>
      </w:pPr>
      <w:r w:rsidRPr="001B45AA">
        <w:rPr>
          <w:rFonts w:asciiTheme="majorHAnsi" w:eastAsia="Times New Roman" w:hAnsiTheme="majorHAnsi" w:cs="Calibri"/>
          <w:sz w:val="17"/>
          <w:szCs w:val="17"/>
          <w:lang w:eastAsia="pt-BR"/>
        </w:rPr>
        <w:t xml:space="preserve">5.1. Multa de 1% (um por cento) do valor da proposta, por dia, em caso de atraso no pagamento de que trata o subitem </w:t>
      </w:r>
      <w:r w:rsidR="00B1182C" w:rsidRPr="001B45AA">
        <w:rPr>
          <w:rFonts w:asciiTheme="majorHAnsi" w:eastAsia="Times New Roman" w:hAnsiTheme="majorHAnsi" w:cs="Calibri"/>
          <w:sz w:val="17"/>
          <w:szCs w:val="17"/>
          <w:lang w:eastAsia="pt-BR"/>
        </w:rPr>
        <w:t>2.2</w:t>
      </w:r>
      <w:r w:rsidRPr="001B45AA">
        <w:rPr>
          <w:rFonts w:asciiTheme="majorHAnsi" w:eastAsia="Times New Roman" w:hAnsiTheme="majorHAnsi" w:cs="Calibri"/>
          <w:sz w:val="17"/>
          <w:szCs w:val="17"/>
          <w:lang w:eastAsia="pt-BR"/>
        </w:rPr>
        <w:t>, até o limite de 10</w:t>
      </w:r>
      <w:proofErr w:type="gramStart"/>
      <w:r w:rsidRPr="001B45AA">
        <w:rPr>
          <w:rFonts w:asciiTheme="majorHAnsi" w:eastAsia="Times New Roman" w:hAnsiTheme="majorHAnsi" w:cs="Calibri"/>
          <w:sz w:val="17"/>
          <w:szCs w:val="17"/>
          <w:lang w:eastAsia="pt-BR"/>
        </w:rPr>
        <w:t xml:space="preserve">( </w:t>
      </w:r>
      <w:proofErr w:type="gramEnd"/>
      <w:r w:rsidRPr="001B45AA">
        <w:rPr>
          <w:rFonts w:asciiTheme="majorHAnsi" w:eastAsia="Times New Roman" w:hAnsiTheme="majorHAnsi" w:cs="Calibri"/>
          <w:sz w:val="17"/>
          <w:szCs w:val="17"/>
          <w:lang w:eastAsia="pt-BR"/>
        </w:rPr>
        <w:t>dez) dias, após o qual será considerado inexecução total do contrato.</w:t>
      </w:r>
    </w:p>
    <w:p w:rsidR="006D6CA5" w:rsidRPr="001B45AA" w:rsidRDefault="006D6CA5" w:rsidP="00B06EBF">
      <w:pPr>
        <w:autoSpaceDE w:val="0"/>
        <w:autoSpaceDN w:val="0"/>
        <w:adjustRightInd w:val="0"/>
        <w:spacing w:after="0" w:line="240" w:lineRule="auto"/>
        <w:ind w:right="142" w:firstLine="1134"/>
        <w:rPr>
          <w:rFonts w:asciiTheme="majorHAnsi" w:eastAsia="Times New Roman" w:hAnsiTheme="majorHAnsi" w:cs="Calibri"/>
          <w:sz w:val="17"/>
          <w:szCs w:val="17"/>
          <w:lang w:eastAsia="pt-BR"/>
        </w:rPr>
      </w:pPr>
    </w:p>
    <w:p w:rsidR="006D6CA5" w:rsidRPr="001B45AA" w:rsidRDefault="006D6CA5" w:rsidP="00B06EBF">
      <w:pPr>
        <w:autoSpaceDE w:val="0"/>
        <w:autoSpaceDN w:val="0"/>
        <w:adjustRightInd w:val="0"/>
        <w:spacing w:after="0" w:line="240" w:lineRule="auto"/>
        <w:ind w:right="142" w:firstLine="1134"/>
        <w:jc w:val="both"/>
        <w:rPr>
          <w:rFonts w:asciiTheme="majorHAnsi" w:hAnsiTheme="majorHAnsi" w:cs="Arial"/>
          <w:sz w:val="17"/>
          <w:szCs w:val="17"/>
        </w:rPr>
      </w:pPr>
      <w:r w:rsidRPr="001B45AA">
        <w:rPr>
          <w:rFonts w:asciiTheme="majorHAnsi" w:eastAsia="Times New Roman" w:hAnsiTheme="majorHAnsi" w:cs="Calibri"/>
          <w:sz w:val="17"/>
          <w:szCs w:val="17"/>
          <w:lang w:eastAsia="pt-BR"/>
        </w:rPr>
        <w:t>5.2</w:t>
      </w:r>
      <w:r w:rsidR="00232F3D" w:rsidRPr="001B45AA">
        <w:rPr>
          <w:rFonts w:asciiTheme="majorHAnsi" w:eastAsia="Times New Roman" w:hAnsiTheme="majorHAnsi" w:cs="Calibri"/>
          <w:sz w:val="17"/>
          <w:szCs w:val="17"/>
          <w:lang w:eastAsia="pt-BR"/>
        </w:rPr>
        <w:t>.</w:t>
      </w:r>
      <w:r w:rsidR="00232F3D" w:rsidRPr="001B45AA">
        <w:rPr>
          <w:rFonts w:asciiTheme="majorHAnsi" w:hAnsiTheme="majorHAnsi" w:cs="Arial"/>
          <w:sz w:val="17"/>
          <w:szCs w:val="17"/>
        </w:rPr>
        <w:t xml:space="preserve"> </w:t>
      </w:r>
      <w:r w:rsidR="00232F3D" w:rsidRPr="001B45AA">
        <w:rPr>
          <w:rFonts w:asciiTheme="majorHAnsi" w:hAnsiTheme="majorHAnsi" w:cs="Arial"/>
          <w:sz w:val="17"/>
          <w:szCs w:val="17"/>
        </w:rPr>
        <w:t xml:space="preserve">Se ocorrer inexecução total do contrato, na forma do item anterior, haverá multa de 10% </w:t>
      </w:r>
      <w:proofErr w:type="gramStart"/>
      <w:r w:rsidR="00232F3D" w:rsidRPr="001B45AA">
        <w:rPr>
          <w:rFonts w:asciiTheme="majorHAnsi" w:hAnsiTheme="majorHAnsi" w:cs="Arial"/>
          <w:sz w:val="17"/>
          <w:szCs w:val="17"/>
        </w:rPr>
        <w:t xml:space="preserve">( </w:t>
      </w:r>
      <w:proofErr w:type="gramEnd"/>
      <w:r w:rsidR="00232F3D" w:rsidRPr="001B45AA">
        <w:rPr>
          <w:rFonts w:asciiTheme="majorHAnsi" w:hAnsiTheme="majorHAnsi" w:cs="Arial"/>
          <w:sz w:val="17"/>
          <w:szCs w:val="17"/>
        </w:rPr>
        <w:t xml:space="preserve">dez por cento) do valor do contrato a título de </w:t>
      </w:r>
      <w:r w:rsidR="00232F3D" w:rsidRPr="001B45AA">
        <w:rPr>
          <w:rFonts w:asciiTheme="majorHAnsi" w:hAnsiTheme="majorHAnsi"/>
          <w:bCs/>
          <w:sz w:val="17"/>
          <w:szCs w:val="17"/>
        </w:rPr>
        <w:t>multa</w:t>
      </w:r>
      <w:r w:rsidR="00232F3D" w:rsidRPr="001B45AA">
        <w:rPr>
          <w:rFonts w:asciiTheme="majorHAnsi" w:hAnsiTheme="majorHAnsi" w:cs="Arial"/>
          <w:sz w:val="17"/>
          <w:szCs w:val="17"/>
        </w:rPr>
        <w:t xml:space="preserve"> cumulada com suspensão do direito de licitar e o impedimento de contratar com a Administração pelo prazo de 5 (cinco) anos.</w:t>
      </w:r>
    </w:p>
    <w:p w:rsidR="006D6CA5" w:rsidRPr="001B45AA" w:rsidRDefault="006D6CA5" w:rsidP="00B06EBF">
      <w:pPr>
        <w:autoSpaceDE w:val="0"/>
        <w:autoSpaceDN w:val="0"/>
        <w:adjustRightInd w:val="0"/>
        <w:spacing w:after="0" w:line="240" w:lineRule="auto"/>
        <w:ind w:right="142" w:firstLine="1134"/>
        <w:jc w:val="both"/>
        <w:rPr>
          <w:rFonts w:asciiTheme="majorHAnsi" w:hAnsiTheme="majorHAnsi" w:cs="Arial"/>
          <w:color w:val="FF0000"/>
          <w:sz w:val="17"/>
          <w:szCs w:val="17"/>
        </w:rPr>
      </w:pPr>
    </w:p>
    <w:p w:rsidR="006D6CA5" w:rsidRPr="001B45AA" w:rsidRDefault="006D6CA5" w:rsidP="00B06EBF">
      <w:pPr>
        <w:autoSpaceDE w:val="0"/>
        <w:autoSpaceDN w:val="0"/>
        <w:adjustRightInd w:val="0"/>
        <w:spacing w:after="0" w:line="240" w:lineRule="auto"/>
        <w:ind w:right="142" w:firstLine="1134"/>
        <w:jc w:val="both"/>
        <w:rPr>
          <w:rFonts w:asciiTheme="majorHAnsi" w:hAnsiTheme="majorHAnsi" w:cs="Arial"/>
          <w:b/>
          <w:sz w:val="17"/>
          <w:szCs w:val="17"/>
        </w:rPr>
      </w:pPr>
      <w:r w:rsidRPr="001B45AA">
        <w:rPr>
          <w:rFonts w:asciiTheme="majorHAnsi" w:hAnsiTheme="majorHAnsi" w:cs="Arial"/>
          <w:sz w:val="17"/>
          <w:szCs w:val="17"/>
        </w:rPr>
        <w:t>5.3.</w:t>
      </w:r>
      <w:r w:rsidRPr="001B45AA">
        <w:rPr>
          <w:rFonts w:asciiTheme="majorHAnsi" w:hAnsiTheme="majorHAnsi" w:cs="Arial"/>
          <w:b/>
          <w:sz w:val="17"/>
          <w:szCs w:val="17"/>
        </w:rPr>
        <w:t xml:space="preserve"> </w:t>
      </w:r>
      <w:r w:rsidRPr="001B45AA">
        <w:rPr>
          <w:rFonts w:asciiTheme="majorHAnsi" w:hAnsiTheme="majorHAnsi" w:cs="Arial"/>
          <w:sz w:val="17"/>
          <w:szCs w:val="17"/>
        </w:rPr>
        <w:t xml:space="preserve">Multa de 0,5% </w:t>
      </w:r>
      <w:proofErr w:type="gramStart"/>
      <w:r w:rsidRPr="001B45AA">
        <w:rPr>
          <w:rFonts w:asciiTheme="majorHAnsi" w:hAnsiTheme="majorHAnsi" w:cs="Arial"/>
          <w:sz w:val="17"/>
          <w:szCs w:val="17"/>
        </w:rPr>
        <w:t xml:space="preserve">( </w:t>
      </w:r>
      <w:proofErr w:type="gramEnd"/>
      <w:r w:rsidRPr="001B45AA">
        <w:rPr>
          <w:rFonts w:asciiTheme="majorHAnsi" w:hAnsiTheme="majorHAnsi" w:cs="Arial"/>
          <w:sz w:val="17"/>
          <w:szCs w:val="17"/>
        </w:rPr>
        <w:t>meio por cento) do valor do contrato, por dia, no caso de atraso no cumprimento das demais obrigações previstas no edital, limitado esta a 30 (trinta) dias, após o qual será considerado inexecução contratual.</w:t>
      </w:r>
    </w:p>
    <w:p w:rsidR="006D6CA5" w:rsidRPr="001B45AA" w:rsidRDefault="006D6CA5" w:rsidP="00B06EBF">
      <w:pPr>
        <w:autoSpaceDE w:val="0"/>
        <w:autoSpaceDN w:val="0"/>
        <w:adjustRightInd w:val="0"/>
        <w:spacing w:after="0" w:line="240" w:lineRule="auto"/>
        <w:ind w:right="142" w:firstLine="1134"/>
        <w:jc w:val="both"/>
        <w:rPr>
          <w:rFonts w:asciiTheme="majorHAnsi" w:hAnsiTheme="majorHAnsi" w:cs="Arial"/>
          <w:b/>
          <w:color w:val="FF0000"/>
          <w:sz w:val="17"/>
          <w:szCs w:val="17"/>
        </w:rPr>
      </w:pPr>
    </w:p>
    <w:p w:rsidR="006D6CA5" w:rsidRPr="001B45AA" w:rsidRDefault="006D6CA5" w:rsidP="00B06EBF">
      <w:pPr>
        <w:autoSpaceDE w:val="0"/>
        <w:autoSpaceDN w:val="0"/>
        <w:adjustRightInd w:val="0"/>
        <w:spacing w:after="0" w:line="240" w:lineRule="auto"/>
        <w:ind w:right="142" w:firstLine="1134"/>
        <w:jc w:val="both"/>
        <w:rPr>
          <w:rFonts w:asciiTheme="majorHAnsi" w:eastAsia="Times New Roman" w:hAnsiTheme="majorHAnsi" w:cs="Calibri"/>
          <w:b/>
          <w:sz w:val="17"/>
          <w:szCs w:val="17"/>
          <w:lang w:eastAsia="pt-BR"/>
        </w:rPr>
      </w:pPr>
      <w:r w:rsidRPr="001B45AA">
        <w:rPr>
          <w:rFonts w:asciiTheme="majorHAnsi" w:eastAsia="Times New Roman" w:hAnsiTheme="majorHAnsi" w:cs="Calibri"/>
          <w:sz w:val="17"/>
          <w:szCs w:val="17"/>
          <w:lang w:eastAsia="pt-BR"/>
        </w:rPr>
        <w:t>5.4.</w:t>
      </w:r>
      <w:r w:rsidRPr="001B45AA">
        <w:rPr>
          <w:rFonts w:asciiTheme="majorHAnsi" w:eastAsia="Times New Roman" w:hAnsiTheme="majorHAnsi" w:cs="Calibri"/>
          <w:b/>
          <w:sz w:val="17"/>
          <w:szCs w:val="17"/>
          <w:lang w:eastAsia="pt-BR"/>
        </w:rPr>
        <w:t xml:space="preserve"> </w:t>
      </w:r>
      <w:r w:rsidRPr="001B45AA">
        <w:rPr>
          <w:rFonts w:asciiTheme="majorHAnsi" w:eastAsia="Times New Roman" w:hAnsiTheme="majorHAnsi" w:cs="Calibri"/>
          <w:sz w:val="17"/>
          <w:szCs w:val="17"/>
          <w:lang w:eastAsia="pt-BR"/>
        </w:rPr>
        <w:t>Se ocorrer a inexecução contratual, na forma do item anterior, a multa será cumulada com a suspensão do direito de licitar e o impedimento de contratar com</w:t>
      </w:r>
      <w:r w:rsidR="0063326A" w:rsidRPr="001B45AA">
        <w:rPr>
          <w:rFonts w:asciiTheme="majorHAnsi" w:eastAsia="Times New Roman" w:hAnsiTheme="majorHAnsi" w:cs="Calibri"/>
          <w:sz w:val="17"/>
          <w:szCs w:val="17"/>
          <w:lang w:eastAsia="pt-BR"/>
        </w:rPr>
        <w:t xml:space="preserve"> a Administração pelo prazo de </w:t>
      </w:r>
      <w:proofErr w:type="gramStart"/>
      <w:r w:rsidRPr="001B45AA">
        <w:rPr>
          <w:rFonts w:asciiTheme="majorHAnsi" w:eastAsia="Times New Roman" w:hAnsiTheme="majorHAnsi" w:cs="Calibri"/>
          <w:sz w:val="17"/>
          <w:szCs w:val="17"/>
          <w:lang w:eastAsia="pt-BR"/>
        </w:rPr>
        <w:t>5</w:t>
      </w:r>
      <w:proofErr w:type="gramEnd"/>
      <w:r w:rsidRPr="001B45AA">
        <w:rPr>
          <w:rFonts w:asciiTheme="majorHAnsi" w:eastAsia="Times New Roman" w:hAnsiTheme="majorHAnsi" w:cs="Calibri"/>
          <w:sz w:val="17"/>
          <w:szCs w:val="17"/>
          <w:lang w:eastAsia="pt-BR"/>
        </w:rPr>
        <w:t>( cinco) anos.</w:t>
      </w:r>
    </w:p>
    <w:p w:rsidR="006D6CA5" w:rsidRPr="001B45AA" w:rsidRDefault="006D6CA5" w:rsidP="00B06EBF">
      <w:pPr>
        <w:autoSpaceDE w:val="0"/>
        <w:autoSpaceDN w:val="0"/>
        <w:adjustRightInd w:val="0"/>
        <w:spacing w:after="0" w:line="240" w:lineRule="auto"/>
        <w:ind w:right="142" w:firstLine="1134"/>
        <w:jc w:val="both"/>
        <w:rPr>
          <w:rFonts w:asciiTheme="majorHAnsi" w:eastAsia="Times New Roman" w:hAnsiTheme="majorHAnsi" w:cs="Calibri"/>
          <w:b/>
          <w:color w:val="FF0000"/>
          <w:sz w:val="17"/>
          <w:szCs w:val="17"/>
          <w:lang w:eastAsia="pt-BR"/>
        </w:rPr>
      </w:pPr>
    </w:p>
    <w:p w:rsidR="006D6CA5" w:rsidRPr="001B45AA" w:rsidRDefault="006D6CA5" w:rsidP="00B06EBF">
      <w:pPr>
        <w:autoSpaceDE w:val="0"/>
        <w:autoSpaceDN w:val="0"/>
        <w:adjustRightInd w:val="0"/>
        <w:spacing w:after="0" w:line="240" w:lineRule="auto"/>
        <w:ind w:right="142" w:firstLine="1134"/>
        <w:jc w:val="both"/>
        <w:rPr>
          <w:rFonts w:asciiTheme="majorHAnsi" w:eastAsia="Times New Roman" w:hAnsiTheme="majorHAnsi" w:cs="Calibri"/>
          <w:sz w:val="17"/>
          <w:szCs w:val="17"/>
          <w:lang w:eastAsia="pt-BR"/>
        </w:rPr>
      </w:pPr>
      <w:r w:rsidRPr="001B45AA">
        <w:rPr>
          <w:rFonts w:asciiTheme="majorHAnsi" w:eastAsia="Times New Roman" w:hAnsiTheme="majorHAnsi" w:cs="Calibri"/>
          <w:sz w:val="17"/>
          <w:szCs w:val="17"/>
          <w:lang w:eastAsia="pt-BR"/>
        </w:rPr>
        <w:t>5.5.</w:t>
      </w:r>
      <w:r w:rsidRPr="001B45AA">
        <w:rPr>
          <w:rFonts w:asciiTheme="majorHAnsi" w:eastAsia="Times New Roman" w:hAnsiTheme="majorHAnsi" w:cs="Calibri"/>
          <w:b/>
          <w:sz w:val="17"/>
          <w:szCs w:val="17"/>
          <w:lang w:eastAsia="pt-BR"/>
        </w:rPr>
        <w:t xml:space="preserve"> </w:t>
      </w:r>
      <w:r w:rsidRPr="001B45AA">
        <w:rPr>
          <w:rFonts w:asciiTheme="majorHAnsi" w:eastAsia="Times New Roman" w:hAnsiTheme="majorHAnsi" w:cs="Calibri"/>
          <w:sz w:val="17"/>
          <w:szCs w:val="17"/>
          <w:lang w:eastAsia="pt-BR"/>
        </w:rPr>
        <w:t xml:space="preserve">A Administração, em caso de cumprimento insatisfatório de qualquer das obrigações assumidas pelo particular, aplicará penalidade de advertência, visando </w:t>
      </w:r>
      <w:proofErr w:type="gramStart"/>
      <w:r w:rsidRPr="001B45AA">
        <w:rPr>
          <w:rFonts w:asciiTheme="majorHAnsi" w:eastAsia="Times New Roman" w:hAnsiTheme="majorHAnsi" w:cs="Calibri"/>
          <w:sz w:val="17"/>
          <w:szCs w:val="17"/>
          <w:lang w:eastAsia="pt-BR"/>
        </w:rPr>
        <w:t>a</w:t>
      </w:r>
      <w:proofErr w:type="gramEnd"/>
      <w:r w:rsidRPr="001B45AA">
        <w:rPr>
          <w:rFonts w:asciiTheme="majorHAnsi" w:eastAsia="Times New Roman" w:hAnsiTheme="majorHAnsi" w:cs="Calibri"/>
          <w:sz w:val="17"/>
          <w:szCs w:val="17"/>
          <w:lang w:eastAsia="pt-BR"/>
        </w:rPr>
        <w:t xml:space="preserve"> correção das faltas apontadas.</w:t>
      </w:r>
    </w:p>
    <w:p w:rsidR="006D6CA5" w:rsidRPr="001B45AA" w:rsidRDefault="006D6CA5" w:rsidP="00B06EBF">
      <w:pPr>
        <w:autoSpaceDE w:val="0"/>
        <w:autoSpaceDN w:val="0"/>
        <w:adjustRightInd w:val="0"/>
        <w:spacing w:after="0" w:line="240" w:lineRule="auto"/>
        <w:ind w:right="142" w:firstLine="1134"/>
        <w:jc w:val="both"/>
        <w:rPr>
          <w:rFonts w:asciiTheme="majorHAnsi" w:eastAsia="Times New Roman" w:hAnsiTheme="majorHAnsi" w:cs="Calibri"/>
          <w:color w:val="FF0000"/>
          <w:sz w:val="17"/>
          <w:szCs w:val="17"/>
          <w:lang w:eastAsia="pt-BR"/>
        </w:rPr>
      </w:pPr>
    </w:p>
    <w:p w:rsidR="006D6CA5" w:rsidRPr="001B45AA" w:rsidRDefault="006D6CA5" w:rsidP="00B06EBF">
      <w:pPr>
        <w:autoSpaceDE w:val="0"/>
        <w:autoSpaceDN w:val="0"/>
        <w:adjustRightInd w:val="0"/>
        <w:spacing w:after="0" w:line="240" w:lineRule="auto"/>
        <w:ind w:right="142" w:firstLine="1134"/>
        <w:jc w:val="both"/>
        <w:rPr>
          <w:rFonts w:asciiTheme="majorHAnsi" w:hAnsiTheme="majorHAnsi" w:cs="Arial"/>
          <w:color w:val="000000"/>
          <w:sz w:val="17"/>
          <w:szCs w:val="17"/>
        </w:rPr>
      </w:pPr>
      <w:r w:rsidRPr="001B45AA">
        <w:rPr>
          <w:rFonts w:asciiTheme="majorHAnsi" w:hAnsiTheme="majorHAnsi" w:cs="Arial"/>
          <w:color w:val="000000"/>
          <w:sz w:val="17"/>
          <w:szCs w:val="17"/>
        </w:rPr>
        <w:t>5.</w:t>
      </w:r>
      <w:r w:rsidR="005B67FA" w:rsidRPr="001B45AA">
        <w:rPr>
          <w:rFonts w:asciiTheme="majorHAnsi" w:hAnsiTheme="majorHAnsi" w:cs="Arial"/>
          <w:color w:val="000000"/>
          <w:sz w:val="17"/>
          <w:szCs w:val="17"/>
        </w:rPr>
        <w:t>6</w:t>
      </w:r>
      <w:r w:rsidRPr="001B45AA">
        <w:rPr>
          <w:rFonts w:asciiTheme="majorHAnsi" w:hAnsiTheme="majorHAnsi" w:cs="Arial"/>
          <w:color w:val="000000"/>
          <w:sz w:val="17"/>
          <w:szCs w:val="17"/>
        </w:rPr>
        <w:t xml:space="preserve">. Em qualquer caso, a rescisão do contrato, por culpa da contratada, implicará no perdimento, em favor do Poder Público, dos valores repassados ao Município. </w:t>
      </w:r>
    </w:p>
    <w:p w:rsidR="006D6CA5" w:rsidRPr="001B45AA" w:rsidRDefault="006D6CA5" w:rsidP="00B06EBF">
      <w:pPr>
        <w:autoSpaceDE w:val="0"/>
        <w:autoSpaceDN w:val="0"/>
        <w:adjustRightInd w:val="0"/>
        <w:spacing w:after="0" w:line="240" w:lineRule="auto"/>
        <w:ind w:right="142"/>
        <w:rPr>
          <w:rFonts w:asciiTheme="majorHAnsi" w:hAnsiTheme="majorHAnsi" w:cs="Arial"/>
          <w:color w:val="000000"/>
          <w:sz w:val="17"/>
          <w:szCs w:val="17"/>
        </w:rPr>
      </w:pPr>
    </w:p>
    <w:p w:rsidR="006D6CA5" w:rsidRPr="001B45AA" w:rsidRDefault="006D6CA5" w:rsidP="00B06EBF">
      <w:pPr>
        <w:spacing w:after="0" w:line="240" w:lineRule="auto"/>
        <w:ind w:right="142" w:firstLine="1134"/>
        <w:jc w:val="both"/>
        <w:rPr>
          <w:rFonts w:asciiTheme="majorHAnsi" w:eastAsia="Calibri" w:hAnsiTheme="majorHAnsi"/>
          <w:b/>
          <w:sz w:val="17"/>
          <w:szCs w:val="17"/>
        </w:rPr>
      </w:pPr>
      <w:r w:rsidRPr="001B45AA">
        <w:rPr>
          <w:rFonts w:asciiTheme="majorHAnsi" w:hAnsiTheme="majorHAnsi" w:cs="Arial"/>
          <w:color w:val="000000"/>
          <w:sz w:val="17"/>
          <w:szCs w:val="17"/>
        </w:rPr>
        <w:t>5.</w:t>
      </w:r>
      <w:r w:rsidR="005B67FA" w:rsidRPr="001B45AA">
        <w:rPr>
          <w:rFonts w:asciiTheme="majorHAnsi" w:hAnsiTheme="majorHAnsi" w:cs="Arial"/>
          <w:color w:val="000000"/>
          <w:sz w:val="17"/>
          <w:szCs w:val="17"/>
        </w:rPr>
        <w:t>7</w:t>
      </w:r>
      <w:r w:rsidRPr="001B45AA">
        <w:rPr>
          <w:rFonts w:asciiTheme="majorHAnsi" w:hAnsiTheme="majorHAnsi" w:cs="Arial"/>
          <w:color w:val="000000"/>
          <w:sz w:val="17"/>
          <w:szCs w:val="17"/>
        </w:rPr>
        <w:t xml:space="preserve">. Se da infração ao contrato, pela contratada, decorrer dano patrimonial ao Município, será aplicada a penalidade de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1B45AA">
        <w:rPr>
          <w:rFonts w:asciiTheme="majorHAnsi" w:hAnsiTheme="majorHAnsi" w:cs="Arial"/>
          <w:color w:val="000000"/>
          <w:sz w:val="17"/>
          <w:szCs w:val="17"/>
        </w:rPr>
        <w:t>após</w:t>
      </w:r>
      <w:proofErr w:type="gramEnd"/>
      <w:r w:rsidRPr="001B45AA">
        <w:rPr>
          <w:rFonts w:asciiTheme="majorHAnsi" w:hAnsiTheme="majorHAnsi" w:cs="Arial"/>
          <w:color w:val="000000"/>
          <w:sz w:val="17"/>
          <w:szCs w:val="17"/>
        </w:rPr>
        <w:t xml:space="preserve"> decorrido o prazo de suspensão do direito de licitar e o impedimento de contratar, aplicado de acordo com os critérios fixados nos itens anteriores</w:t>
      </w:r>
      <w:r w:rsidR="00395EDF" w:rsidRPr="001B45AA">
        <w:rPr>
          <w:rFonts w:asciiTheme="majorHAnsi" w:hAnsiTheme="majorHAnsi" w:cs="Arial"/>
          <w:color w:val="000000"/>
          <w:sz w:val="17"/>
          <w:szCs w:val="17"/>
        </w:rPr>
        <w:t>.</w:t>
      </w:r>
    </w:p>
    <w:p w:rsidR="006D6CA5" w:rsidRPr="001B45AA" w:rsidRDefault="006D6CA5" w:rsidP="00B06EBF">
      <w:pPr>
        <w:spacing w:after="0" w:line="240" w:lineRule="auto"/>
        <w:ind w:left="-567" w:right="142" w:firstLine="1701"/>
        <w:jc w:val="both"/>
        <w:rPr>
          <w:rFonts w:asciiTheme="majorHAnsi" w:eastAsia="Calibri" w:hAnsiTheme="majorHAnsi"/>
          <w:b/>
          <w:sz w:val="17"/>
          <w:szCs w:val="17"/>
        </w:rPr>
      </w:pPr>
    </w:p>
    <w:p w:rsidR="005D24FC" w:rsidRPr="001B45AA" w:rsidRDefault="00FE728B" w:rsidP="00B06EBF">
      <w:pPr>
        <w:spacing w:after="0" w:line="240" w:lineRule="auto"/>
        <w:ind w:left="-567" w:right="142" w:firstLine="1701"/>
        <w:jc w:val="both"/>
        <w:rPr>
          <w:rFonts w:asciiTheme="majorHAnsi" w:eastAsia="Calibri" w:hAnsiTheme="majorHAnsi"/>
          <w:b/>
          <w:sz w:val="17"/>
          <w:szCs w:val="17"/>
        </w:rPr>
      </w:pPr>
      <w:r w:rsidRPr="001B45AA">
        <w:rPr>
          <w:rFonts w:asciiTheme="majorHAnsi" w:eastAsia="Calibri" w:hAnsiTheme="majorHAnsi"/>
          <w:b/>
          <w:sz w:val="17"/>
          <w:szCs w:val="17"/>
        </w:rPr>
        <w:t>CLÁUSULA SEXTA</w:t>
      </w:r>
      <w:r w:rsidR="00953656" w:rsidRPr="001B45AA">
        <w:rPr>
          <w:rFonts w:asciiTheme="majorHAnsi" w:eastAsia="Calibri" w:hAnsiTheme="majorHAnsi"/>
          <w:b/>
          <w:sz w:val="17"/>
          <w:szCs w:val="17"/>
        </w:rPr>
        <w:t xml:space="preserve">- </w:t>
      </w:r>
      <w:r w:rsidR="005D24FC" w:rsidRPr="001B45AA">
        <w:rPr>
          <w:rFonts w:asciiTheme="majorHAnsi" w:eastAsia="Calibri" w:hAnsiTheme="majorHAnsi"/>
          <w:b/>
          <w:sz w:val="17"/>
          <w:szCs w:val="17"/>
        </w:rPr>
        <w:t xml:space="preserve">DA </w:t>
      </w:r>
      <w:r w:rsidR="00BE2A21" w:rsidRPr="001B45AA">
        <w:rPr>
          <w:rFonts w:asciiTheme="majorHAnsi" w:eastAsia="Calibri" w:hAnsiTheme="majorHAnsi"/>
          <w:b/>
          <w:sz w:val="17"/>
          <w:szCs w:val="17"/>
        </w:rPr>
        <w:t>EXTINÇÃO</w:t>
      </w:r>
      <w:r w:rsidR="005D24FC" w:rsidRPr="001B45AA">
        <w:rPr>
          <w:rFonts w:asciiTheme="majorHAnsi" w:eastAsia="Calibri" w:hAnsiTheme="majorHAnsi"/>
          <w:b/>
          <w:sz w:val="17"/>
          <w:szCs w:val="17"/>
        </w:rPr>
        <w:t xml:space="preserve"> CONTRATUAL</w:t>
      </w:r>
    </w:p>
    <w:p w:rsidR="00E4098E" w:rsidRPr="001B45AA" w:rsidRDefault="00E4098E" w:rsidP="00B06EBF">
      <w:pPr>
        <w:spacing w:after="0" w:line="240" w:lineRule="auto"/>
        <w:ind w:left="-567" w:right="142" w:firstLine="1701"/>
        <w:jc w:val="both"/>
        <w:rPr>
          <w:rFonts w:asciiTheme="majorHAnsi" w:eastAsia="Calibri" w:hAnsiTheme="majorHAnsi"/>
          <w:b/>
          <w:color w:val="FF0000"/>
          <w:sz w:val="17"/>
          <w:szCs w:val="17"/>
        </w:rPr>
      </w:pPr>
    </w:p>
    <w:p w:rsidR="00E4098E" w:rsidRPr="001B45AA" w:rsidRDefault="00FE728B"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6</w:t>
      </w:r>
      <w:r w:rsidR="00E4098E" w:rsidRPr="001B45AA">
        <w:rPr>
          <w:rFonts w:asciiTheme="majorHAnsi" w:eastAsia="Times New Roman" w:hAnsiTheme="majorHAnsi" w:cs="Times New Roman"/>
          <w:sz w:val="17"/>
          <w:szCs w:val="17"/>
          <w:lang w:eastAsia="pt-BR"/>
        </w:rPr>
        <w:t xml:space="preserve">.1. Extingue-se </w:t>
      </w:r>
      <w:r w:rsidR="006A5121" w:rsidRPr="001B45AA">
        <w:rPr>
          <w:rFonts w:asciiTheme="majorHAnsi" w:eastAsia="Times New Roman" w:hAnsiTheme="majorHAnsi" w:cs="Times New Roman"/>
          <w:sz w:val="17"/>
          <w:szCs w:val="17"/>
          <w:lang w:eastAsia="pt-BR"/>
        </w:rPr>
        <w:t>o contrato</w:t>
      </w:r>
      <w:r w:rsidR="00E4098E" w:rsidRPr="001B45AA">
        <w:rPr>
          <w:rFonts w:asciiTheme="majorHAnsi" w:eastAsia="Times New Roman" w:hAnsiTheme="majorHAnsi" w:cs="Times New Roman"/>
          <w:sz w:val="17"/>
          <w:szCs w:val="17"/>
          <w:lang w:eastAsia="pt-BR"/>
        </w:rPr>
        <w:t>, nos seguintes casos:</w:t>
      </w:r>
    </w:p>
    <w:p w:rsidR="00E4098E" w:rsidRPr="001B45AA" w:rsidRDefault="00E4098E" w:rsidP="00B06EBF">
      <w:pPr>
        <w:autoSpaceDE w:val="0"/>
        <w:autoSpaceDN w:val="0"/>
        <w:adjustRightInd w:val="0"/>
        <w:spacing w:after="0" w:line="240" w:lineRule="auto"/>
        <w:ind w:right="142" w:firstLine="1134"/>
        <w:jc w:val="both"/>
        <w:rPr>
          <w:rFonts w:asciiTheme="majorHAnsi" w:eastAsia="Times New Roman" w:hAnsiTheme="majorHAnsi" w:cs="Times New Roman"/>
          <w:b/>
          <w:sz w:val="17"/>
          <w:szCs w:val="17"/>
          <w:lang w:eastAsia="pt-BR"/>
        </w:rPr>
      </w:pPr>
    </w:p>
    <w:p w:rsidR="00E4098E" w:rsidRPr="001B45AA" w:rsidRDefault="00E4098E"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 xml:space="preserve">I – </w:t>
      </w:r>
      <w:r w:rsidR="006A5121" w:rsidRPr="001B45AA">
        <w:rPr>
          <w:rFonts w:asciiTheme="majorHAnsi" w:eastAsia="Times New Roman" w:hAnsiTheme="majorHAnsi" w:cs="Times New Roman"/>
          <w:sz w:val="17"/>
          <w:szCs w:val="17"/>
          <w:lang w:eastAsia="pt-BR"/>
        </w:rPr>
        <w:t>cumprimento das obrigações contratuais</w:t>
      </w:r>
      <w:r w:rsidRPr="001B45AA">
        <w:rPr>
          <w:rFonts w:asciiTheme="majorHAnsi" w:eastAsia="Times New Roman" w:hAnsiTheme="majorHAnsi" w:cs="Times New Roman"/>
          <w:sz w:val="17"/>
          <w:szCs w:val="17"/>
          <w:lang w:eastAsia="pt-BR"/>
        </w:rPr>
        <w:t>;</w:t>
      </w:r>
    </w:p>
    <w:p w:rsidR="00E4098E" w:rsidRPr="001B45AA" w:rsidRDefault="00E4098E"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 xml:space="preserve">II – rescisão unilateral, por inexecução contratual, nos termos do artigo 78 da Lei 8.666/93, ou por inadimplemento das obrigações financeiras por parte </w:t>
      </w:r>
      <w:r w:rsidR="00737F52" w:rsidRPr="001B45AA">
        <w:rPr>
          <w:rFonts w:asciiTheme="majorHAnsi" w:eastAsia="Times New Roman" w:hAnsiTheme="majorHAnsi" w:cs="Times New Roman"/>
          <w:sz w:val="17"/>
          <w:szCs w:val="17"/>
          <w:lang w:eastAsia="pt-BR"/>
        </w:rPr>
        <w:t>do COMPRADOR</w:t>
      </w:r>
      <w:r w:rsidRPr="001B45AA">
        <w:rPr>
          <w:rFonts w:asciiTheme="majorHAnsi" w:eastAsia="Times New Roman" w:hAnsiTheme="majorHAnsi" w:cs="Times New Roman"/>
          <w:sz w:val="17"/>
          <w:szCs w:val="17"/>
          <w:lang w:eastAsia="pt-BR"/>
        </w:rPr>
        <w:t>, nos moldes dispostos neste edital e respectivo contrato;</w:t>
      </w:r>
    </w:p>
    <w:p w:rsidR="00E4098E" w:rsidRPr="001B45AA" w:rsidRDefault="00E4098E" w:rsidP="00B06EBF">
      <w:pPr>
        <w:autoSpaceDE w:val="0"/>
        <w:autoSpaceDN w:val="0"/>
        <w:adjustRightInd w:val="0"/>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Times New Roman" w:hAnsiTheme="majorHAnsi" w:cs="Times New Roman"/>
          <w:sz w:val="17"/>
          <w:szCs w:val="17"/>
          <w:lang w:eastAsia="pt-BR"/>
        </w:rPr>
        <w:t>III – anulação do presente procedimento licitatório e seu respectivo contrato.</w:t>
      </w:r>
    </w:p>
    <w:p w:rsidR="005D24FC" w:rsidRPr="001B45AA" w:rsidRDefault="005D24FC" w:rsidP="00B06EBF">
      <w:pPr>
        <w:spacing w:after="0" w:line="240" w:lineRule="auto"/>
        <w:ind w:right="142" w:firstLine="2835"/>
        <w:jc w:val="both"/>
        <w:rPr>
          <w:rFonts w:asciiTheme="majorHAnsi" w:eastAsia="Calibri" w:hAnsiTheme="majorHAnsi"/>
          <w:color w:val="FF0000"/>
          <w:sz w:val="17"/>
          <w:szCs w:val="17"/>
        </w:rPr>
      </w:pPr>
      <w:r w:rsidRPr="001B45AA">
        <w:rPr>
          <w:rFonts w:asciiTheme="majorHAnsi" w:eastAsia="Calibri" w:hAnsiTheme="majorHAnsi"/>
          <w:color w:val="FF0000"/>
          <w:sz w:val="17"/>
          <w:szCs w:val="17"/>
        </w:rPr>
        <w:tab/>
      </w:r>
    </w:p>
    <w:p w:rsidR="0047172A" w:rsidRPr="001B45AA" w:rsidRDefault="00FE728B" w:rsidP="00B06EBF">
      <w:pPr>
        <w:tabs>
          <w:tab w:val="left" w:pos="2835"/>
        </w:tabs>
        <w:spacing w:after="0" w:line="240" w:lineRule="auto"/>
        <w:ind w:right="142" w:firstLine="1134"/>
        <w:jc w:val="both"/>
        <w:rPr>
          <w:rFonts w:asciiTheme="majorHAnsi" w:eastAsia="Calibri" w:hAnsiTheme="majorHAnsi"/>
          <w:sz w:val="17"/>
          <w:szCs w:val="17"/>
        </w:rPr>
      </w:pPr>
      <w:r w:rsidRPr="001B45AA">
        <w:rPr>
          <w:rFonts w:asciiTheme="majorHAnsi" w:eastAsia="Calibri" w:hAnsiTheme="majorHAnsi"/>
          <w:sz w:val="17"/>
          <w:szCs w:val="17"/>
        </w:rPr>
        <w:t>6</w:t>
      </w:r>
      <w:r w:rsidR="0047172A" w:rsidRPr="001B45AA">
        <w:rPr>
          <w:rFonts w:asciiTheme="majorHAnsi" w:eastAsia="Calibri" w:hAnsiTheme="majorHAnsi"/>
          <w:sz w:val="17"/>
          <w:szCs w:val="17"/>
        </w:rPr>
        <w:t xml:space="preserve">.2. </w:t>
      </w:r>
      <w:r w:rsidR="00645E3E" w:rsidRPr="001B45AA">
        <w:rPr>
          <w:rFonts w:asciiTheme="majorHAnsi" w:hAnsiTheme="majorHAnsi"/>
          <w:sz w:val="17"/>
          <w:szCs w:val="17"/>
        </w:rPr>
        <w:t>S</w:t>
      </w:r>
      <w:r w:rsidR="0047172A" w:rsidRPr="001B45AA">
        <w:rPr>
          <w:rFonts w:asciiTheme="majorHAnsi" w:hAnsiTheme="majorHAnsi"/>
          <w:sz w:val="17"/>
          <w:szCs w:val="17"/>
        </w:rPr>
        <w:t>erá assegurado</w:t>
      </w:r>
      <w:r w:rsidR="00046FDE" w:rsidRPr="001B45AA">
        <w:rPr>
          <w:rFonts w:asciiTheme="majorHAnsi" w:hAnsiTheme="majorHAnsi"/>
          <w:sz w:val="17"/>
          <w:szCs w:val="17"/>
        </w:rPr>
        <w:t xml:space="preserve"> à contratada</w:t>
      </w:r>
      <w:r w:rsidR="0047172A" w:rsidRPr="001B45AA">
        <w:rPr>
          <w:rFonts w:asciiTheme="majorHAnsi" w:hAnsiTheme="majorHAnsi"/>
          <w:sz w:val="17"/>
          <w:szCs w:val="17"/>
        </w:rPr>
        <w:t xml:space="preserve"> o contraditório e a ampla defesa, sendo que, depois de encerrada a instrução inicial,</w:t>
      </w:r>
      <w:proofErr w:type="gramStart"/>
      <w:r w:rsidR="0047172A" w:rsidRPr="001B45AA">
        <w:rPr>
          <w:rFonts w:asciiTheme="majorHAnsi" w:hAnsiTheme="majorHAnsi"/>
          <w:sz w:val="17"/>
          <w:szCs w:val="17"/>
        </w:rPr>
        <w:t xml:space="preserve"> </w:t>
      </w:r>
      <w:r w:rsidR="00C63072" w:rsidRPr="001B45AA">
        <w:rPr>
          <w:rFonts w:asciiTheme="majorHAnsi" w:hAnsiTheme="majorHAnsi"/>
          <w:sz w:val="17"/>
          <w:szCs w:val="17"/>
        </w:rPr>
        <w:t xml:space="preserve"> </w:t>
      </w:r>
      <w:proofErr w:type="gramEnd"/>
      <w:r w:rsidR="00C63072" w:rsidRPr="001B45AA">
        <w:rPr>
          <w:rFonts w:asciiTheme="majorHAnsi" w:hAnsiTheme="majorHAnsi"/>
          <w:sz w:val="17"/>
          <w:szCs w:val="17"/>
        </w:rPr>
        <w:t>o COMPRADOR</w:t>
      </w:r>
      <w:r w:rsidR="0047172A" w:rsidRPr="001B45AA">
        <w:rPr>
          <w:rFonts w:asciiTheme="majorHAnsi" w:hAnsiTheme="majorHAnsi"/>
          <w:sz w:val="17"/>
          <w:szCs w:val="17"/>
        </w:rPr>
        <w:t xml:space="preserve"> terá o prazo de 5 (cinco) dias úteis para se manifestar e produzir provas, sem prejuízo da possibilidade de </w:t>
      </w:r>
      <w:r w:rsidR="00C63072" w:rsidRPr="001B45AA">
        <w:rPr>
          <w:rFonts w:asciiTheme="majorHAnsi" w:hAnsiTheme="majorHAnsi"/>
          <w:sz w:val="17"/>
          <w:szCs w:val="17"/>
        </w:rPr>
        <w:t>o</w:t>
      </w:r>
      <w:r w:rsidR="0047172A" w:rsidRPr="001B45AA">
        <w:rPr>
          <w:rFonts w:asciiTheme="majorHAnsi" w:hAnsiTheme="majorHAnsi"/>
          <w:sz w:val="17"/>
          <w:szCs w:val="17"/>
        </w:rPr>
        <w:t xml:space="preserve"> </w:t>
      </w:r>
      <w:r w:rsidR="00C63072" w:rsidRPr="001B45AA">
        <w:rPr>
          <w:rFonts w:asciiTheme="majorHAnsi" w:hAnsiTheme="majorHAnsi"/>
          <w:sz w:val="17"/>
          <w:szCs w:val="17"/>
        </w:rPr>
        <w:t>VENDEDOR</w:t>
      </w:r>
      <w:r w:rsidR="0047172A" w:rsidRPr="001B45AA">
        <w:rPr>
          <w:rFonts w:asciiTheme="majorHAnsi" w:hAnsiTheme="majorHAnsi"/>
          <w:sz w:val="17"/>
          <w:szCs w:val="17"/>
        </w:rPr>
        <w:t xml:space="preserve"> adotar, motivadamente, providências acauteladoras.</w:t>
      </w:r>
    </w:p>
    <w:p w:rsidR="004C27C1" w:rsidRPr="001B45AA" w:rsidRDefault="004C27C1" w:rsidP="00B06EBF">
      <w:pPr>
        <w:tabs>
          <w:tab w:val="left" w:pos="2835"/>
        </w:tabs>
        <w:spacing w:after="0" w:line="240" w:lineRule="auto"/>
        <w:ind w:left="-567" w:right="142" w:firstLine="567"/>
        <w:jc w:val="both"/>
        <w:rPr>
          <w:rFonts w:asciiTheme="majorHAnsi" w:eastAsia="Calibri" w:hAnsiTheme="majorHAnsi"/>
          <w:sz w:val="17"/>
          <w:szCs w:val="17"/>
        </w:rPr>
      </w:pPr>
    </w:p>
    <w:p w:rsidR="005D24FC" w:rsidRPr="001B45AA" w:rsidRDefault="005D24FC" w:rsidP="00B06EBF">
      <w:pPr>
        <w:tabs>
          <w:tab w:val="left" w:pos="2835"/>
        </w:tabs>
        <w:spacing w:after="0" w:line="240" w:lineRule="auto"/>
        <w:ind w:left="-567" w:right="142" w:firstLine="1701"/>
        <w:jc w:val="both"/>
        <w:rPr>
          <w:rFonts w:asciiTheme="majorHAnsi" w:eastAsia="Calibri" w:hAnsiTheme="majorHAnsi"/>
          <w:sz w:val="17"/>
          <w:szCs w:val="17"/>
        </w:rPr>
      </w:pPr>
      <w:r w:rsidRPr="001B45AA">
        <w:rPr>
          <w:rFonts w:asciiTheme="majorHAnsi" w:eastAsia="Calibri" w:hAnsiTheme="majorHAnsi"/>
          <w:b/>
          <w:sz w:val="17"/>
          <w:szCs w:val="17"/>
        </w:rPr>
        <w:t xml:space="preserve">CLÁUSULA </w:t>
      </w:r>
      <w:r w:rsidR="0047374E" w:rsidRPr="001B45AA">
        <w:rPr>
          <w:rFonts w:asciiTheme="majorHAnsi" w:eastAsia="Calibri" w:hAnsiTheme="majorHAnsi"/>
          <w:b/>
          <w:sz w:val="17"/>
          <w:szCs w:val="17"/>
        </w:rPr>
        <w:t>SÉTIMA</w:t>
      </w:r>
      <w:r w:rsidR="00953656" w:rsidRPr="001B45AA">
        <w:rPr>
          <w:rFonts w:asciiTheme="majorHAnsi" w:eastAsia="Calibri" w:hAnsiTheme="majorHAnsi"/>
          <w:b/>
          <w:sz w:val="17"/>
          <w:szCs w:val="17"/>
        </w:rPr>
        <w:t>-</w:t>
      </w:r>
      <w:r w:rsidRPr="001B45AA">
        <w:rPr>
          <w:rFonts w:asciiTheme="majorHAnsi" w:eastAsia="Calibri" w:hAnsiTheme="majorHAnsi"/>
          <w:b/>
          <w:sz w:val="17"/>
          <w:szCs w:val="17"/>
        </w:rPr>
        <w:t xml:space="preserve"> DA VINCULAÇÃO</w:t>
      </w:r>
      <w:r w:rsidRPr="001B45AA">
        <w:rPr>
          <w:rFonts w:asciiTheme="majorHAnsi" w:eastAsia="Calibri" w:hAnsiTheme="majorHAnsi"/>
          <w:sz w:val="17"/>
          <w:szCs w:val="17"/>
        </w:rPr>
        <w:tab/>
      </w:r>
    </w:p>
    <w:p w:rsidR="005D24FC" w:rsidRPr="001B45AA" w:rsidRDefault="005D24FC" w:rsidP="00B06EBF">
      <w:pPr>
        <w:tabs>
          <w:tab w:val="left" w:pos="2835"/>
        </w:tabs>
        <w:spacing w:after="0" w:line="240" w:lineRule="auto"/>
        <w:ind w:left="-567" w:right="142" w:firstLine="1134"/>
        <w:jc w:val="both"/>
        <w:rPr>
          <w:rFonts w:asciiTheme="majorHAnsi" w:eastAsia="Calibri" w:hAnsiTheme="majorHAnsi"/>
          <w:sz w:val="17"/>
          <w:szCs w:val="17"/>
        </w:rPr>
      </w:pPr>
    </w:p>
    <w:p w:rsidR="005D24FC" w:rsidRPr="001B45AA" w:rsidRDefault="0047374E" w:rsidP="00B06EBF">
      <w:pPr>
        <w:pStyle w:val="Cpia"/>
        <w:spacing w:after="0"/>
        <w:ind w:right="142" w:firstLine="1134"/>
        <w:rPr>
          <w:rFonts w:asciiTheme="majorHAnsi" w:hAnsiTheme="majorHAnsi" w:cs="Calibri"/>
          <w:color w:val="auto"/>
          <w:sz w:val="17"/>
          <w:szCs w:val="17"/>
        </w:rPr>
      </w:pPr>
      <w:r w:rsidRPr="001B45AA">
        <w:rPr>
          <w:rFonts w:asciiTheme="majorHAnsi" w:hAnsiTheme="majorHAnsi" w:cs="Calibri"/>
          <w:color w:val="auto"/>
          <w:sz w:val="17"/>
          <w:szCs w:val="17"/>
        </w:rPr>
        <w:t>7</w:t>
      </w:r>
      <w:r w:rsidR="005D24FC" w:rsidRPr="001B45AA">
        <w:rPr>
          <w:rFonts w:asciiTheme="majorHAnsi" w:hAnsiTheme="majorHAnsi" w:cs="Calibri"/>
          <w:color w:val="auto"/>
          <w:sz w:val="17"/>
          <w:szCs w:val="17"/>
        </w:rPr>
        <w:t>.1</w:t>
      </w:r>
      <w:r w:rsidR="00CB5903" w:rsidRPr="001B45AA">
        <w:rPr>
          <w:rFonts w:asciiTheme="majorHAnsi" w:hAnsiTheme="majorHAnsi" w:cs="Calibri"/>
          <w:color w:val="auto"/>
          <w:sz w:val="17"/>
          <w:szCs w:val="17"/>
        </w:rPr>
        <w:t>.</w:t>
      </w:r>
      <w:r w:rsidR="005D24FC" w:rsidRPr="001B45AA">
        <w:rPr>
          <w:rFonts w:asciiTheme="majorHAnsi" w:hAnsiTheme="majorHAnsi" w:cs="Calibri"/>
          <w:color w:val="auto"/>
          <w:sz w:val="17"/>
          <w:szCs w:val="17"/>
        </w:rPr>
        <w:t xml:space="preserve"> Fazem parte integrante do presente contrato, independentemente de sua transcrição, a proposta da </w:t>
      </w:r>
      <w:r w:rsidR="00EA7217" w:rsidRPr="001B45AA">
        <w:rPr>
          <w:rFonts w:asciiTheme="majorHAnsi" w:hAnsiTheme="majorHAnsi" w:cs="Calibri"/>
          <w:color w:val="auto"/>
          <w:sz w:val="17"/>
          <w:szCs w:val="17"/>
        </w:rPr>
        <w:t>contratada</w:t>
      </w:r>
      <w:r w:rsidR="005D24FC" w:rsidRPr="001B45AA">
        <w:rPr>
          <w:rFonts w:asciiTheme="majorHAnsi" w:hAnsiTheme="majorHAnsi" w:cs="Calibri"/>
          <w:color w:val="auto"/>
          <w:sz w:val="17"/>
          <w:szCs w:val="17"/>
        </w:rPr>
        <w:t xml:space="preserve"> bem como os demais elementos constantes </w:t>
      </w:r>
      <w:r w:rsidR="00C0400C" w:rsidRPr="001B45AA">
        <w:rPr>
          <w:rFonts w:asciiTheme="majorHAnsi" w:hAnsiTheme="majorHAnsi" w:cs="Calibri"/>
          <w:color w:val="auto"/>
          <w:sz w:val="17"/>
          <w:szCs w:val="17"/>
        </w:rPr>
        <w:t>no edital da Concorrência Pública nº 00</w:t>
      </w:r>
      <w:r w:rsidR="00F429EE" w:rsidRPr="001B45AA">
        <w:rPr>
          <w:rFonts w:asciiTheme="majorHAnsi" w:hAnsiTheme="majorHAnsi" w:cs="Calibri"/>
          <w:color w:val="auto"/>
          <w:sz w:val="17"/>
          <w:szCs w:val="17"/>
        </w:rPr>
        <w:t>2</w:t>
      </w:r>
      <w:r w:rsidR="00C0400C" w:rsidRPr="001B45AA">
        <w:rPr>
          <w:rFonts w:asciiTheme="majorHAnsi" w:hAnsiTheme="majorHAnsi" w:cs="Calibri"/>
          <w:color w:val="auto"/>
          <w:sz w:val="17"/>
          <w:szCs w:val="17"/>
        </w:rPr>
        <w:t>/2023</w:t>
      </w:r>
      <w:r w:rsidR="005D24FC" w:rsidRPr="001B45AA">
        <w:rPr>
          <w:rFonts w:asciiTheme="majorHAnsi" w:hAnsiTheme="majorHAnsi" w:cs="Calibri"/>
          <w:color w:val="auto"/>
          <w:sz w:val="17"/>
          <w:szCs w:val="17"/>
        </w:rPr>
        <w:t xml:space="preserve"> ao qua</w:t>
      </w:r>
      <w:r w:rsidR="00145C4F" w:rsidRPr="001B45AA">
        <w:rPr>
          <w:rFonts w:asciiTheme="majorHAnsi" w:hAnsiTheme="majorHAnsi" w:cs="Calibri"/>
          <w:color w:val="auto"/>
          <w:sz w:val="17"/>
          <w:szCs w:val="17"/>
        </w:rPr>
        <w:t>is</w:t>
      </w:r>
      <w:r w:rsidR="005D24FC" w:rsidRPr="001B45AA">
        <w:rPr>
          <w:rFonts w:asciiTheme="majorHAnsi" w:hAnsiTheme="majorHAnsi" w:cs="Calibri"/>
          <w:color w:val="auto"/>
          <w:sz w:val="17"/>
          <w:szCs w:val="17"/>
        </w:rPr>
        <w:t xml:space="preserve"> as partes acham-se vinculadas.</w:t>
      </w:r>
    </w:p>
    <w:p w:rsidR="005D24FC" w:rsidRPr="001B45AA" w:rsidRDefault="005D24FC" w:rsidP="00B06EBF">
      <w:pPr>
        <w:tabs>
          <w:tab w:val="left" w:pos="2835"/>
        </w:tabs>
        <w:spacing w:after="0" w:line="240" w:lineRule="auto"/>
        <w:ind w:right="142" w:firstLine="567"/>
        <w:jc w:val="both"/>
        <w:rPr>
          <w:rFonts w:asciiTheme="majorHAnsi" w:eastAsia="Calibri" w:hAnsiTheme="majorHAnsi"/>
          <w:b/>
          <w:color w:val="FF0000"/>
          <w:sz w:val="17"/>
          <w:szCs w:val="17"/>
        </w:rPr>
      </w:pPr>
    </w:p>
    <w:p w:rsidR="005D24FC" w:rsidRPr="001B45AA" w:rsidRDefault="005D24FC" w:rsidP="00B06EBF">
      <w:pPr>
        <w:tabs>
          <w:tab w:val="left" w:pos="2835"/>
        </w:tabs>
        <w:spacing w:after="0" w:line="240" w:lineRule="auto"/>
        <w:ind w:right="142" w:firstLine="1134"/>
        <w:jc w:val="both"/>
        <w:rPr>
          <w:rFonts w:asciiTheme="majorHAnsi" w:eastAsia="Calibri" w:hAnsiTheme="majorHAnsi"/>
          <w:b/>
          <w:sz w:val="17"/>
          <w:szCs w:val="17"/>
        </w:rPr>
      </w:pPr>
      <w:r w:rsidRPr="001B45AA">
        <w:rPr>
          <w:rFonts w:asciiTheme="majorHAnsi" w:eastAsia="Calibri" w:hAnsiTheme="majorHAnsi"/>
          <w:b/>
          <w:sz w:val="17"/>
          <w:szCs w:val="17"/>
        </w:rPr>
        <w:t xml:space="preserve">CLÁUSULA </w:t>
      </w:r>
      <w:r w:rsidR="00A973DD" w:rsidRPr="001B45AA">
        <w:rPr>
          <w:rFonts w:asciiTheme="majorHAnsi" w:eastAsia="Calibri" w:hAnsiTheme="majorHAnsi"/>
          <w:b/>
          <w:sz w:val="17"/>
          <w:szCs w:val="17"/>
        </w:rPr>
        <w:t>OITAVA</w:t>
      </w:r>
      <w:r w:rsidR="00953656" w:rsidRPr="001B45AA">
        <w:rPr>
          <w:rFonts w:asciiTheme="majorHAnsi" w:eastAsia="Calibri" w:hAnsiTheme="majorHAnsi"/>
          <w:b/>
          <w:sz w:val="17"/>
          <w:szCs w:val="17"/>
        </w:rPr>
        <w:t>-</w:t>
      </w:r>
      <w:r w:rsidRPr="001B45AA">
        <w:rPr>
          <w:rFonts w:asciiTheme="majorHAnsi" w:eastAsia="Calibri" w:hAnsiTheme="majorHAnsi"/>
          <w:b/>
          <w:sz w:val="17"/>
          <w:szCs w:val="17"/>
        </w:rPr>
        <w:t xml:space="preserve"> DAS SITUAÇÕES NÃO PREVISTAS</w:t>
      </w:r>
    </w:p>
    <w:p w:rsidR="005D24FC" w:rsidRPr="001B45AA" w:rsidRDefault="005D24FC" w:rsidP="00B06EBF">
      <w:pPr>
        <w:tabs>
          <w:tab w:val="left" w:pos="2835"/>
        </w:tabs>
        <w:spacing w:after="0" w:line="240" w:lineRule="auto"/>
        <w:ind w:right="142"/>
        <w:jc w:val="both"/>
        <w:rPr>
          <w:rFonts w:asciiTheme="majorHAnsi" w:eastAsia="Calibri" w:hAnsiTheme="majorHAnsi"/>
          <w:b/>
          <w:sz w:val="17"/>
          <w:szCs w:val="17"/>
        </w:rPr>
      </w:pPr>
    </w:p>
    <w:p w:rsidR="00623B93" w:rsidRPr="001B45AA" w:rsidRDefault="00A973DD" w:rsidP="00B06EBF">
      <w:pPr>
        <w:tabs>
          <w:tab w:val="left" w:pos="2835"/>
        </w:tabs>
        <w:spacing w:after="0" w:line="240" w:lineRule="auto"/>
        <w:ind w:right="142" w:firstLine="1134"/>
        <w:jc w:val="both"/>
        <w:rPr>
          <w:rFonts w:asciiTheme="majorHAnsi" w:eastAsia="Calibri" w:hAnsiTheme="majorHAnsi"/>
          <w:sz w:val="17"/>
          <w:szCs w:val="17"/>
        </w:rPr>
      </w:pPr>
      <w:r w:rsidRPr="001B45AA">
        <w:rPr>
          <w:rFonts w:asciiTheme="majorHAnsi" w:eastAsia="Calibri" w:hAnsiTheme="majorHAnsi"/>
          <w:sz w:val="17"/>
          <w:szCs w:val="17"/>
        </w:rPr>
        <w:t>8</w:t>
      </w:r>
      <w:r w:rsidR="005D24FC" w:rsidRPr="001B45AA">
        <w:rPr>
          <w:rFonts w:asciiTheme="majorHAnsi" w:eastAsia="Calibri" w:hAnsiTheme="majorHAnsi"/>
          <w:sz w:val="17"/>
          <w:szCs w:val="17"/>
        </w:rPr>
        <w:t>.1</w:t>
      </w:r>
      <w:r w:rsidR="00CB5903" w:rsidRPr="001B45AA">
        <w:rPr>
          <w:rFonts w:asciiTheme="majorHAnsi" w:eastAsia="Calibri" w:hAnsiTheme="majorHAnsi"/>
          <w:sz w:val="17"/>
          <w:szCs w:val="17"/>
        </w:rPr>
        <w:t>.</w:t>
      </w:r>
      <w:r w:rsidR="005D24FC" w:rsidRPr="001B45AA">
        <w:rPr>
          <w:rFonts w:asciiTheme="majorHAnsi" w:eastAsia="Calibri" w:hAnsiTheme="majorHAnsi"/>
          <w:sz w:val="17"/>
          <w:szCs w:val="17"/>
        </w:rPr>
        <w:t xml:space="preserve"> </w:t>
      </w:r>
      <w:r w:rsidR="0079768E" w:rsidRPr="001B45AA">
        <w:rPr>
          <w:rFonts w:asciiTheme="majorHAnsi" w:eastAsia="Calibri" w:hAnsiTheme="majorHAnsi"/>
          <w:sz w:val="17"/>
          <w:szCs w:val="17"/>
        </w:rPr>
        <w:t xml:space="preserve">Situações não previstas, os chamados casos omissos, deverão ser </w:t>
      </w:r>
      <w:proofErr w:type="gramStart"/>
      <w:r w:rsidR="0079768E" w:rsidRPr="001B45AA">
        <w:rPr>
          <w:rFonts w:asciiTheme="majorHAnsi" w:eastAsia="Calibri" w:hAnsiTheme="majorHAnsi"/>
          <w:sz w:val="17"/>
          <w:szCs w:val="17"/>
        </w:rPr>
        <w:t>resolvidos</w:t>
      </w:r>
      <w:proofErr w:type="gramEnd"/>
      <w:r w:rsidR="0079768E" w:rsidRPr="001B45AA">
        <w:rPr>
          <w:rFonts w:asciiTheme="majorHAnsi" w:eastAsia="Calibri" w:hAnsiTheme="majorHAnsi"/>
          <w:sz w:val="17"/>
          <w:szCs w:val="17"/>
        </w:rPr>
        <w:t xml:space="preserve">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2C506C" w:rsidRPr="001B45AA" w:rsidRDefault="002C506C" w:rsidP="00B06EBF">
      <w:pPr>
        <w:tabs>
          <w:tab w:val="left" w:pos="2835"/>
        </w:tabs>
        <w:spacing w:after="0" w:line="240" w:lineRule="auto"/>
        <w:ind w:right="142" w:firstLine="1134"/>
        <w:jc w:val="both"/>
        <w:rPr>
          <w:rFonts w:asciiTheme="majorHAnsi" w:eastAsia="Calibri" w:hAnsiTheme="majorHAnsi"/>
          <w:sz w:val="17"/>
          <w:szCs w:val="17"/>
        </w:rPr>
      </w:pPr>
    </w:p>
    <w:p w:rsidR="002C506C" w:rsidRPr="001B45AA" w:rsidRDefault="002C506C" w:rsidP="00B06EBF">
      <w:pPr>
        <w:tabs>
          <w:tab w:val="left" w:pos="2835"/>
        </w:tabs>
        <w:spacing w:after="0" w:line="240" w:lineRule="auto"/>
        <w:ind w:right="142" w:firstLine="1134"/>
        <w:jc w:val="both"/>
        <w:rPr>
          <w:rFonts w:asciiTheme="majorHAnsi" w:eastAsia="Calibri" w:hAnsiTheme="majorHAnsi"/>
          <w:b/>
          <w:sz w:val="17"/>
          <w:szCs w:val="17"/>
        </w:rPr>
      </w:pPr>
      <w:r w:rsidRPr="001B45AA">
        <w:rPr>
          <w:rFonts w:asciiTheme="majorHAnsi" w:eastAsia="Calibri" w:hAnsiTheme="majorHAnsi"/>
          <w:b/>
          <w:sz w:val="17"/>
          <w:szCs w:val="17"/>
        </w:rPr>
        <w:t>CLÁUSULA NONA</w:t>
      </w:r>
      <w:r w:rsidR="00953656" w:rsidRPr="001B45AA">
        <w:rPr>
          <w:rFonts w:asciiTheme="majorHAnsi" w:eastAsia="Calibri" w:hAnsiTheme="majorHAnsi"/>
          <w:b/>
          <w:sz w:val="17"/>
          <w:szCs w:val="17"/>
        </w:rPr>
        <w:t>-</w:t>
      </w:r>
      <w:r w:rsidRPr="001B45AA">
        <w:rPr>
          <w:rFonts w:asciiTheme="majorHAnsi" w:eastAsia="Calibri" w:hAnsiTheme="majorHAnsi"/>
          <w:b/>
          <w:sz w:val="17"/>
          <w:szCs w:val="17"/>
        </w:rPr>
        <w:t xml:space="preserve"> DA VIGÊNCIA</w:t>
      </w:r>
    </w:p>
    <w:p w:rsidR="002C506C" w:rsidRPr="001B45AA" w:rsidRDefault="002C506C" w:rsidP="00B06EBF">
      <w:pPr>
        <w:tabs>
          <w:tab w:val="left" w:pos="2835"/>
        </w:tabs>
        <w:spacing w:after="0" w:line="240" w:lineRule="auto"/>
        <w:ind w:right="142" w:firstLine="1134"/>
        <w:jc w:val="both"/>
        <w:rPr>
          <w:rFonts w:asciiTheme="majorHAnsi" w:eastAsia="Calibri" w:hAnsiTheme="majorHAnsi"/>
          <w:b/>
          <w:sz w:val="17"/>
          <w:szCs w:val="17"/>
        </w:rPr>
      </w:pPr>
    </w:p>
    <w:p w:rsidR="002C506C" w:rsidRPr="001B45AA" w:rsidRDefault="002C506C" w:rsidP="00B06EBF">
      <w:pPr>
        <w:tabs>
          <w:tab w:val="left" w:pos="2835"/>
        </w:tabs>
        <w:spacing w:after="0" w:line="240" w:lineRule="auto"/>
        <w:ind w:right="142" w:firstLine="1134"/>
        <w:jc w:val="both"/>
        <w:rPr>
          <w:rFonts w:asciiTheme="majorHAnsi" w:eastAsia="Calibri" w:hAnsiTheme="majorHAnsi"/>
          <w:b/>
          <w:sz w:val="17"/>
          <w:szCs w:val="17"/>
        </w:rPr>
      </w:pPr>
      <w:r w:rsidRPr="001B45AA">
        <w:rPr>
          <w:rFonts w:asciiTheme="majorHAnsi" w:hAnsiTheme="majorHAnsi"/>
          <w:sz w:val="17"/>
          <w:szCs w:val="17"/>
        </w:rPr>
        <w:t xml:space="preserve">9.1. </w:t>
      </w:r>
      <w:r w:rsidR="004D491D" w:rsidRPr="001B45AA">
        <w:rPr>
          <w:rFonts w:asciiTheme="majorHAnsi" w:hAnsiTheme="majorHAnsi"/>
          <w:sz w:val="17"/>
          <w:szCs w:val="17"/>
        </w:rPr>
        <w:t>O presente c</w:t>
      </w:r>
      <w:r w:rsidRPr="001B45AA">
        <w:rPr>
          <w:rFonts w:asciiTheme="majorHAnsi" w:hAnsiTheme="majorHAnsi"/>
          <w:sz w:val="17"/>
          <w:szCs w:val="17"/>
        </w:rPr>
        <w:t>ontrato terá vigência a contar da data de sua assinatura.</w:t>
      </w:r>
    </w:p>
    <w:p w:rsidR="002C506C" w:rsidRPr="001B45AA" w:rsidRDefault="002C506C" w:rsidP="00B06EBF">
      <w:pPr>
        <w:tabs>
          <w:tab w:val="left" w:pos="2835"/>
        </w:tabs>
        <w:spacing w:after="0" w:line="240" w:lineRule="auto"/>
        <w:ind w:left="-567" w:right="142" w:firstLine="1701"/>
        <w:jc w:val="both"/>
        <w:rPr>
          <w:rFonts w:asciiTheme="majorHAnsi" w:eastAsia="Calibri" w:hAnsiTheme="majorHAnsi"/>
          <w:b/>
          <w:sz w:val="17"/>
          <w:szCs w:val="17"/>
        </w:rPr>
      </w:pPr>
    </w:p>
    <w:p w:rsidR="005D24FC" w:rsidRPr="001B45AA" w:rsidRDefault="005D24FC" w:rsidP="00B06EBF">
      <w:pPr>
        <w:tabs>
          <w:tab w:val="left" w:pos="2835"/>
        </w:tabs>
        <w:spacing w:after="0" w:line="240" w:lineRule="auto"/>
        <w:ind w:left="-567" w:right="142" w:firstLine="1701"/>
        <w:jc w:val="both"/>
        <w:rPr>
          <w:rFonts w:asciiTheme="majorHAnsi" w:eastAsia="Calibri" w:hAnsiTheme="majorHAnsi"/>
          <w:b/>
          <w:sz w:val="17"/>
          <w:szCs w:val="17"/>
        </w:rPr>
      </w:pPr>
      <w:r w:rsidRPr="001B45AA">
        <w:rPr>
          <w:rFonts w:asciiTheme="majorHAnsi" w:eastAsia="Calibri" w:hAnsiTheme="majorHAnsi"/>
          <w:b/>
          <w:sz w:val="17"/>
          <w:szCs w:val="17"/>
        </w:rPr>
        <w:t xml:space="preserve">CLÁUSULA </w:t>
      </w:r>
      <w:r w:rsidR="002C506C" w:rsidRPr="001B45AA">
        <w:rPr>
          <w:rFonts w:asciiTheme="majorHAnsi" w:eastAsia="Calibri" w:hAnsiTheme="majorHAnsi"/>
          <w:b/>
          <w:sz w:val="17"/>
          <w:szCs w:val="17"/>
        </w:rPr>
        <w:t>DEZ</w:t>
      </w:r>
      <w:r w:rsidR="00953656" w:rsidRPr="001B45AA">
        <w:rPr>
          <w:rFonts w:asciiTheme="majorHAnsi" w:eastAsia="Calibri" w:hAnsiTheme="majorHAnsi"/>
          <w:b/>
          <w:sz w:val="17"/>
          <w:szCs w:val="17"/>
        </w:rPr>
        <w:t>-</w:t>
      </w:r>
      <w:r w:rsidRPr="001B45AA">
        <w:rPr>
          <w:rFonts w:asciiTheme="majorHAnsi" w:eastAsia="Calibri" w:hAnsiTheme="majorHAnsi"/>
          <w:b/>
          <w:sz w:val="17"/>
          <w:szCs w:val="17"/>
        </w:rPr>
        <w:t xml:space="preserve"> DA FISCALIZAÇÃO</w:t>
      </w:r>
    </w:p>
    <w:p w:rsidR="005D24FC" w:rsidRPr="001B45AA" w:rsidRDefault="005D24FC" w:rsidP="00B06EBF">
      <w:pPr>
        <w:tabs>
          <w:tab w:val="left" w:pos="2835"/>
        </w:tabs>
        <w:spacing w:after="0" w:line="240" w:lineRule="auto"/>
        <w:ind w:left="-567" w:right="142"/>
        <w:jc w:val="both"/>
        <w:rPr>
          <w:rFonts w:asciiTheme="majorHAnsi" w:eastAsia="Calibri" w:hAnsiTheme="majorHAnsi"/>
          <w:b/>
          <w:sz w:val="17"/>
          <w:szCs w:val="17"/>
        </w:rPr>
      </w:pPr>
    </w:p>
    <w:p w:rsidR="005D24FC" w:rsidRPr="001B45AA" w:rsidRDefault="002C506C" w:rsidP="00B06EBF">
      <w:pPr>
        <w:tabs>
          <w:tab w:val="left" w:pos="2835"/>
        </w:tabs>
        <w:spacing w:after="0" w:line="240" w:lineRule="auto"/>
        <w:ind w:right="142" w:firstLine="1134"/>
        <w:jc w:val="both"/>
        <w:rPr>
          <w:rFonts w:asciiTheme="majorHAnsi" w:eastAsia="Times New Roman" w:hAnsiTheme="majorHAnsi" w:cs="Times New Roman"/>
          <w:sz w:val="17"/>
          <w:szCs w:val="17"/>
          <w:lang w:eastAsia="pt-BR"/>
        </w:rPr>
      </w:pPr>
      <w:r w:rsidRPr="001B45AA">
        <w:rPr>
          <w:rFonts w:asciiTheme="majorHAnsi" w:eastAsia="Calibri" w:hAnsiTheme="majorHAnsi" w:cs="Calibri"/>
          <w:sz w:val="17"/>
          <w:szCs w:val="17"/>
        </w:rPr>
        <w:t>10</w:t>
      </w:r>
      <w:r w:rsidR="005D24FC" w:rsidRPr="001B45AA">
        <w:rPr>
          <w:rFonts w:asciiTheme="majorHAnsi" w:eastAsia="Calibri" w:hAnsiTheme="majorHAnsi" w:cs="Calibri"/>
          <w:sz w:val="17"/>
          <w:szCs w:val="17"/>
        </w:rPr>
        <w:t>.1</w:t>
      </w:r>
      <w:r w:rsidR="00CB5903" w:rsidRPr="001B45AA">
        <w:rPr>
          <w:rFonts w:asciiTheme="majorHAnsi" w:eastAsia="Calibri" w:hAnsiTheme="majorHAnsi" w:cs="Calibri"/>
          <w:sz w:val="17"/>
          <w:szCs w:val="17"/>
        </w:rPr>
        <w:t>.</w:t>
      </w:r>
      <w:r w:rsidR="005D24FC" w:rsidRPr="001B45AA">
        <w:rPr>
          <w:rFonts w:asciiTheme="majorHAnsi" w:eastAsia="Calibri" w:hAnsiTheme="majorHAnsi" w:cs="Calibri"/>
          <w:sz w:val="17"/>
          <w:szCs w:val="17"/>
        </w:rPr>
        <w:t xml:space="preserve"> O </w:t>
      </w:r>
      <w:r w:rsidR="009C2055" w:rsidRPr="001B45AA">
        <w:rPr>
          <w:rFonts w:asciiTheme="majorHAnsi" w:eastAsia="Calibri" w:hAnsiTheme="majorHAnsi" w:cs="Calibri"/>
          <w:sz w:val="17"/>
          <w:szCs w:val="17"/>
        </w:rPr>
        <w:t>VENDEDOR</w:t>
      </w:r>
      <w:r w:rsidR="005D24FC" w:rsidRPr="001B45AA">
        <w:rPr>
          <w:rFonts w:asciiTheme="majorHAnsi" w:eastAsia="Calibri" w:hAnsiTheme="majorHAnsi" w:cs="Calibri"/>
          <w:sz w:val="17"/>
          <w:szCs w:val="17"/>
        </w:rPr>
        <w:t xml:space="preserve"> exercerá a ampla e irrestrita fiscalização do objeto deste contrato através de servidores designados pela </w:t>
      </w:r>
      <w:r w:rsidR="009C2055" w:rsidRPr="001B45AA">
        <w:rPr>
          <w:rFonts w:asciiTheme="majorHAnsi" w:eastAsia="Calibri" w:hAnsiTheme="majorHAnsi" w:cs="Calibri"/>
          <w:sz w:val="17"/>
          <w:szCs w:val="17"/>
        </w:rPr>
        <w:t>Administração Municipal.</w:t>
      </w:r>
    </w:p>
    <w:p w:rsidR="009231AC" w:rsidRPr="001B45AA" w:rsidRDefault="009231AC" w:rsidP="00B06EBF">
      <w:pPr>
        <w:tabs>
          <w:tab w:val="left" w:pos="2835"/>
        </w:tabs>
        <w:spacing w:after="0" w:line="240" w:lineRule="auto"/>
        <w:ind w:right="142" w:firstLine="1134"/>
        <w:jc w:val="both"/>
        <w:rPr>
          <w:rFonts w:asciiTheme="majorHAnsi" w:hAnsiTheme="majorHAnsi"/>
          <w:sz w:val="17"/>
          <w:szCs w:val="17"/>
        </w:rPr>
      </w:pPr>
    </w:p>
    <w:p w:rsidR="005D24FC" w:rsidRPr="001B45AA" w:rsidRDefault="005D24FC" w:rsidP="00B06EBF">
      <w:pPr>
        <w:tabs>
          <w:tab w:val="left" w:pos="2835"/>
        </w:tabs>
        <w:spacing w:after="0" w:line="240" w:lineRule="auto"/>
        <w:ind w:left="-567" w:right="142" w:firstLine="1701"/>
        <w:jc w:val="both"/>
        <w:rPr>
          <w:rFonts w:asciiTheme="majorHAnsi" w:eastAsia="Calibri" w:hAnsiTheme="majorHAnsi"/>
          <w:b/>
          <w:sz w:val="17"/>
          <w:szCs w:val="17"/>
        </w:rPr>
      </w:pPr>
      <w:r w:rsidRPr="001B45AA">
        <w:rPr>
          <w:rFonts w:asciiTheme="majorHAnsi" w:eastAsia="Calibri" w:hAnsiTheme="majorHAnsi"/>
          <w:b/>
          <w:sz w:val="17"/>
          <w:szCs w:val="17"/>
        </w:rPr>
        <w:t xml:space="preserve">CLÁUSULA </w:t>
      </w:r>
      <w:r w:rsidR="002C506C" w:rsidRPr="001B45AA">
        <w:rPr>
          <w:rFonts w:asciiTheme="majorHAnsi" w:eastAsia="Calibri" w:hAnsiTheme="majorHAnsi"/>
          <w:b/>
          <w:sz w:val="17"/>
          <w:szCs w:val="17"/>
        </w:rPr>
        <w:t>ONZE</w:t>
      </w:r>
      <w:r w:rsidR="00953656" w:rsidRPr="001B45AA">
        <w:rPr>
          <w:rFonts w:asciiTheme="majorHAnsi" w:eastAsia="Calibri" w:hAnsiTheme="majorHAnsi"/>
          <w:b/>
          <w:sz w:val="17"/>
          <w:szCs w:val="17"/>
        </w:rPr>
        <w:t>-</w:t>
      </w:r>
      <w:r w:rsidRPr="001B45AA">
        <w:rPr>
          <w:rFonts w:asciiTheme="majorHAnsi" w:eastAsia="Calibri" w:hAnsiTheme="majorHAnsi"/>
          <w:b/>
          <w:sz w:val="17"/>
          <w:szCs w:val="17"/>
        </w:rPr>
        <w:t xml:space="preserve"> DO FORO</w:t>
      </w:r>
    </w:p>
    <w:p w:rsidR="005D24FC" w:rsidRPr="001B45AA" w:rsidRDefault="005D24FC" w:rsidP="00B06EBF">
      <w:pPr>
        <w:tabs>
          <w:tab w:val="left" w:pos="2835"/>
        </w:tabs>
        <w:spacing w:after="0" w:line="240" w:lineRule="auto"/>
        <w:ind w:left="-567" w:right="142" w:firstLine="2835"/>
        <w:jc w:val="both"/>
        <w:rPr>
          <w:rFonts w:asciiTheme="majorHAnsi" w:eastAsia="Calibri" w:hAnsiTheme="majorHAnsi"/>
          <w:b/>
          <w:sz w:val="17"/>
          <w:szCs w:val="17"/>
        </w:rPr>
      </w:pPr>
    </w:p>
    <w:p w:rsidR="005D24FC" w:rsidRPr="001B45AA" w:rsidRDefault="005D24FC" w:rsidP="00B06EBF">
      <w:pPr>
        <w:tabs>
          <w:tab w:val="left" w:pos="2835"/>
        </w:tabs>
        <w:spacing w:after="0" w:line="240" w:lineRule="auto"/>
        <w:ind w:right="142" w:firstLine="1134"/>
        <w:jc w:val="both"/>
        <w:rPr>
          <w:rFonts w:asciiTheme="majorHAnsi" w:eastAsia="Calibri" w:hAnsiTheme="majorHAnsi"/>
          <w:sz w:val="17"/>
          <w:szCs w:val="17"/>
        </w:rPr>
      </w:pPr>
      <w:r w:rsidRPr="001B45AA">
        <w:rPr>
          <w:rFonts w:asciiTheme="majorHAnsi" w:eastAsia="Calibri" w:hAnsiTheme="majorHAnsi"/>
          <w:sz w:val="17"/>
          <w:szCs w:val="17"/>
        </w:rPr>
        <w:t>1</w:t>
      </w:r>
      <w:r w:rsidR="002C506C" w:rsidRPr="001B45AA">
        <w:rPr>
          <w:rFonts w:asciiTheme="majorHAnsi" w:eastAsia="Calibri" w:hAnsiTheme="majorHAnsi"/>
          <w:sz w:val="17"/>
          <w:szCs w:val="17"/>
        </w:rPr>
        <w:t>1</w:t>
      </w:r>
      <w:r w:rsidRPr="001B45AA">
        <w:rPr>
          <w:rFonts w:asciiTheme="majorHAnsi" w:eastAsia="Calibri" w:hAnsiTheme="majorHAnsi"/>
          <w:sz w:val="17"/>
          <w:szCs w:val="17"/>
        </w:rPr>
        <w:t>.1</w:t>
      </w:r>
      <w:r w:rsidR="00450864" w:rsidRPr="001B45AA">
        <w:rPr>
          <w:rFonts w:asciiTheme="majorHAnsi" w:eastAsia="Calibri" w:hAnsiTheme="majorHAnsi"/>
          <w:sz w:val="17"/>
          <w:szCs w:val="17"/>
        </w:rPr>
        <w:t>.</w:t>
      </w:r>
      <w:r w:rsidR="00EB5040" w:rsidRPr="001B45AA">
        <w:rPr>
          <w:rFonts w:asciiTheme="majorHAnsi" w:eastAsia="Calibri" w:hAnsiTheme="majorHAnsi"/>
          <w:sz w:val="17"/>
          <w:szCs w:val="17"/>
        </w:rPr>
        <w:t xml:space="preserve"> Fica eleito o Foro da Comarca de São Francisco de Assis - RS, para dirimir eventuais controvérsias oriundas deste contrato.</w:t>
      </w:r>
      <w:r w:rsidRPr="001B45AA">
        <w:rPr>
          <w:rFonts w:asciiTheme="majorHAnsi" w:eastAsia="Calibri" w:hAnsiTheme="majorHAnsi"/>
          <w:color w:val="FF0000"/>
          <w:sz w:val="17"/>
          <w:szCs w:val="17"/>
        </w:rPr>
        <w:t xml:space="preserve"> </w:t>
      </w:r>
    </w:p>
    <w:p w:rsidR="005D24FC" w:rsidRPr="001B45AA" w:rsidRDefault="005D24FC" w:rsidP="00B06EBF">
      <w:pPr>
        <w:tabs>
          <w:tab w:val="left" w:pos="2835"/>
        </w:tabs>
        <w:spacing w:after="0" w:line="240" w:lineRule="auto"/>
        <w:ind w:right="142" w:firstLine="1134"/>
        <w:jc w:val="both"/>
        <w:rPr>
          <w:rFonts w:asciiTheme="majorHAnsi" w:eastAsia="Calibri" w:hAnsiTheme="majorHAnsi"/>
          <w:sz w:val="17"/>
          <w:szCs w:val="17"/>
        </w:rPr>
      </w:pPr>
      <w:r w:rsidRPr="001B45AA">
        <w:rPr>
          <w:rFonts w:asciiTheme="majorHAnsi" w:eastAsia="Calibri" w:hAnsiTheme="majorHAnsi"/>
          <w:sz w:val="17"/>
          <w:szCs w:val="17"/>
        </w:rPr>
        <w:t xml:space="preserve">E, por estarem assim ajustados, assinam o presente instrumento, em </w:t>
      </w:r>
      <w:proofErr w:type="gramStart"/>
      <w:r w:rsidR="00C63C41" w:rsidRPr="001B45AA">
        <w:rPr>
          <w:rFonts w:asciiTheme="majorHAnsi" w:eastAsia="Calibri" w:hAnsiTheme="majorHAnsi"/>
          <w:sz w:val="17"/>
          <w:szCs w:val="17"/>
        </w:rPr>
        <w:t>2</w:t>
      </w:r>
      <w:proofErr w:type="gramEnd"/>
      <w:r w:rsidR="00C63C41" w:rsidRPr="001B45AA">
        <w:rPr>
          <w:rFonts w:asciiTheme="majorHAnsi" w:eastAsia="Calibri" w:hAnsiTheme="majorHAnsi"/>
          <w:sz w:val="17"/>
          <w:szCs w:val="17"/>
        </w:rPr>
        <w:t xml:space="preserve"> (</w:t>
      </w:r>
      <w:r w:rsidRPr="001B45AA">
        <w:rPr>
          <w:rFonts w:asciiTheme="majorHAnsi" w:eastAsia="Calibri" w:hAnsiTheme="majorHAnsi"/>
          <w:sz w:val="17"/>
          <w:szCs w:val="17"/>
        </w:rPr>
        <w:t>duas</w:t>
      </w:r>
      <w:r w:rsidR="00C63C41" w:rsidRPr="001B45AA">
        <w:rPr>
          <w:rFonts w:asciiTheme="majorHAnsi" w:eastAsia="Calibri" w:hAnsiTheme="majorHAnsi"/>
          <w:sz w:val="17"/>
          <w:szCs w:val="17"/>
        </w:rPr>
        <w:t>)</w:t>
      </w:r>
      <w:r w:rsidRPr="001B45AA">
        <w:rPr>
          <w:rFonts w:asciiTheme="majorHAnsi" w:eastAsia="Calibri" w:hAnsiTheme="majorHAnsi"/>
          <w:sz w:val="17"/>
          <w:szCs w:val="17"/>
        </w:rPr>
        <w:t xml:space="preserve"> vias de igual teor e forma.</w:t>
      </w:r>
    </w:p>
    <w:p w:rsidR="005D24FC" w:rsidRPr="001B45AA" w:rsidRDefault="005D24FC" w:rsidP="00B06EBF">
      <w:pPr>
        <w:tabs>
          <w:tab w:val="left" w:pos="2835"/>
        </w:tabs>
        <w:spacing w:after="0" w:line="240" w:lineRule="auto"/>
        <w:ind w:right="142" w:firstLine="1134"/>
        <w:jc w:val="both"/>
        <w:rPr>
          <w:rFonts w:asciiTheme="majorHAnsi" w:eastAsia="Calibri" w:hAnsiTheme="majorHAnsi"/>
          <w:sz w:val="17"/>
          <w:szCs w:val="17"/>
        </w:rPr>
      </w:pPr>
    </w:p>
    <w:p w:rsidR="005D24FC" w:rsidRPr="001B45AA" w:rsidRDefault="005D24FC" w:rsidP="00B06EBF">
      <w:pPr>
        <w:tabs>
          <w:tab w:val="left" w:pos="2835"/>
        </w:tabs>
        <w:spacing w:before="120" w:after="0" w:line="240" w:lineRule="auto"/>
        <w:ind w:right="142"/>
        <w:jc w:val="right"/>
        <w:rPr>
          <w:rFonts w:asciiTheme="majorHAnsi" w:eastAsia="Calibri" w:hAnsiTheme="majorHAnsi"/>
          <w:sz w:val="17"/>
          <w:szCs w:val="17"/>
        </w:rPr>
      </w:pPr>
      <w:r w:rsidRPr="001B45AA">
        <w:rPr>
          <w:rFonts w:asciiTheme="majorHAnsi" w:eastAsia="Calibri" w:hAnsiTheme="majorHAnsi"/>
          <w:sz w:val="17"/>
          <w:szCs w:val="17"/>
        </w:rPr>
        <w:t>São Francisco de Assis, ------- de-----------de 202</w:t>
      </w:r>
      <w:r w:rsidR="002065A9" w:rsidRPr="001B45AA">
        <w:rPr>
          <w:rFonts w:asciiTheme="majorHAnsi" w:eastAsia="Calibri" w:hAnsiTheme="majorHAnsi"/>
          <w:sz w:val="17"/>
          <w:szCs w:val="17"/>
        </w:rPr>
        <w:t>3</w:t>
      </w:r>
      <w:r w:rsidR="00D25226" w:rsidRPr="001B45AA">
        <w:rPr>
          <w:rFonts w:asciiTheme="majorHAnsi" w:eastAsia="Calibri" w:hAnsiTheme="majorHAnsi"/>
          <w:sz w:val="17"/>
          <w:szCs w:val="17"/>
        </w:rPr>
        <w:t>.</w:t>
      </w:r>
    </w:p>
    <w:p w:rsidR="005D24FC" w:rsidRPr="001B45AA" w:rsidRDefault="005D24FC" w:rsidP="00B06EBF">
      <w:pPr>
        <w:tabs>
          <w:tab w:val="left" w:pos="2835"/>
        </w:tabs>
        <w:spacing w:before="120" w:after="0" w:line="240" w:lineRule="auto"/>
        <w:ind w:right="142"/>
        <w:jc w:val="right"/>
        <w:rPr>
          <w:rFonts w:asciiTheme="majorHAnsi" w:eastAsia="Calibri" w:hAnsiTheme="majorHAnsi"/>
          <w:sz w:val="17"/>
          <w:szCs w:val="17"/>
        </w:rPr>
      </w:pPr>
    </w:p>
    <w:p w:rsidR="005D24FC" w:rsidRPr="001B45AA" w:rsidRDefault="005D24FC" w:rsidP="00B06EBF">
      <w:pPr>
        <w:tabs>
          <w:tab w:val="left" w:pos="2835"/>
        </w:tabs>
        <w:spacing w:after="0" w:line="240" w:lineRule="auto"/>
        <w:ind w:right="142"/>
        <w:jc w:val="both"/>
        <w:rPr>
          <w:rFonts w:asciiTheme="majorHAnsi" w:eastAsia="Calibri" w:hAnsiTheme="majorHAnsi"/>
          <w:sz w:val="17"/>
          <w:szCs w:val="17"/>
        </w:rPr>
      </w:pPr>
      <w:r w:rsidRPr="001B45AA">
        <w:rPr>
          <w:rFonts w:asciiTheme="majorHAnsi" w:hAnsiTheme="majorHAnsi"/>
          <w:sz w:val="17"/>
          <w:szCs w:val="17"/>
        </w:rPr>
        <w:t xml:space="preserve">                                </w:t>
      </w:r>
      <w:r w:rsidRPr="001B45AA">
        <w:rPr>
          <w:rFonts w:asciiTheme="majorHAnsi" w:hAnsiTheme="majorHAnsi"/>
          <w:sz w:val="17"/>
          <w:szCs w:val="17"/>
        </w:rPr>
        <w:softHyphen/>
      </w:r>
      <w:r w:rsidRPr="001B45AA">
        <w:rPr>
          <w:rFonts w:asciiTheme="majorHAnsi" w:hAnsiTheme="majorHAnsi"/>
          <w:sz w:val="17"/>
          <w:szCs w:val="17"/>
        </w:rPr>
        <w:softHyphen/>
      </w:r>
      <w:r w:rsidRPr="001B45AA">
        <w:rPr>
          <w:rFonts w:asciiTheme="majorHAnsi" w:hAnsiTheme="majorHAnsi"/>
          <w:sz w:val="17"/>
          <w:szCs w:val="17"/>
        </w:rPr>
        <w:softHyphen/>
      </w:r>
      <w:r w:rsidRPr="001B45AA">
        <w:rPr>
          <w:rFonts w:asciiTheme="majorHAnsi" w:hAnsiTheme="majorHAnsi"/>
          <w:sz w:val="17"/>
          <w:szCs w:val="17"/>
        </w:rPr>
        <w:softHyphen/>
      </w:r>
      <w:r w:rsidRPr="001B45AA">
        <w:rPr>
          <w:rFonts w:asciiTheme="majorHAnsi" w:hAnsiTheme="majorHAnsi"/>
          <w:sz w:val="17"/>
          <w:szCs w:val="17"/>
        </w:rPr>
        <w:softHyphen/>
      </w:r>
      <w:r w:rsidRPr="001B45AA">
        <w:rPr>
          <w:rFonts w:asciiTheme="majorHAnsi" w:hAnsiTheme="majorHAnsi"/>
          <w:sz w:val="17"/>
          <w:szCs w:val="17"/>
        </w:rPr>
        <w:softHyphen/>
      </w:r>
      <w:r w:rsidRPr="001B45AA">
        <w:rPr>
          <w:rFonts w:asciiTheme="majorHAnsi" w:hAnsiTheme="majorHAnsi"/>
          <w:sz w:val="17"/>
          <w:szCs w:val="17"/>
        </w:rPr>
        <w:softHyphen/>
      </w:r>
      <w:r w:rsidRPr="001B45AA">
        <w:rPr>
          <w:rFonts w:asciiTheme="majorHAnsi" w:hAnsiTheme="majorHAnsi"/>
          <w:sz w:val="17"/>
          <w:szCs w:val="17"/>
        </w:rPr>
        <w:softHyphen/>
      </w:r>
      <w:r w:rsidRPr="001B45AA">
        <w:rPr>
          <w:rFonts w:asciiTheme="majorHAnsi" w:hAnsiTheme="majorHAnsi"/>
          <w:sz w:val="17"/>
          <w:szCs w:val="17"/>
        </w:rPr>
        <w:softHyphen/>
      </w:r>
      <w:r w:rsidRPr="001B45AA">
        <w:rPr>
          <w:rFonts w:asciiTheme="majorHAnsi" w:hAnsiTheme="majorHAnsi"/>
          <w:sz w:val="17"/>
          <w:szCs w:val="17"/>
        </w:rPr>
        <w:softHyphen/>
      </w:r>
      <w:r w:rsidRPr="001B45AA">
        <w:rPr>
          <w:rFonts w:asciiTheme="majorHAnsi" w:hAnsiTheme="majorHAnsi"/>
          <w:sz w:val="17"/>
          <w:szCs w:val="17"/>
        </w:rPr>
        <w:softHyphen/>
      </w:r>
      <w:r w:rsidRPr="001B45AA">
        <w:rPr>
          <w:rFonts w:asciiTheme="majorHAnsi" w:hAnsiTheme="majorHAnsi"/>
          <w:sz w:val="17"/>
          <w:szCs w:val="17"/>
        </w:rPr>
        <w:softHyphen/>
        <w:t>___________________________________</w:t>
      </w:r>
      <w:r w:rsidRPr="001B45AA">
        <w:rPr>
          <w:rFonts w:asciiTheme="majorHAnsi" w:eastAsia="Calibri" w:hAnsiTheme="majorHAnsi"/>
          <w:sz w:val="17"/>
          <w:szCs w:val="17"/>
        </w:rPr>
        <w:t xml:space="preserve">                                 </w:t>
      </w:r>
      <w:r w:rsidR="00A4622D" w:rsidRPr="001B45AA">
        <w:rPr>
          <w:rFonts w:asciiTheme="majorHAnsi" w:eastAsia="Calibri" w:hAnsiTheme="majorHAnsi"/>
          <w:sz w:val="17"/>
          <w:szCs w:val="17"/>
        </w:rPr>
        <w:t xml:space="preserve">        </w:t>
      </w:r>
      <w:r w:rsidRPr="001B45AA">
        <w:rPr>
          <w:rFonts w:asciiTheme="majorHAnsi" w:eastAsia="Calibri" w:hAnsiTheme="majorHAnsi"/>
          <w:sz w:val="17"/>
          <w:szCs w:val="17"/>
        </w:rPr>
        <w:t xml:space="preserve"> </w:t>
      </w:r>
      <w:r w:rsidRPr="001B45AA">
        <w:rPr>
          <w:rFonts w:asciiTheme="majorHAnsi" w:hAnsiTheme="majorHAnsi"/>
          <w:sz w:val="17"/>
          <w:szCs w:val="17"/>
        </w:rPr>
        <w:t>_____________________________________</w:t>
      </w:r>
      <w:r w:rsidRPr="001B45AA">
        <w:rPr>
          <w:rFonts w:asciiTheme="majorHAnsi" w:eastAsia="Calibri" w:hAnsiTheme="majorHAnsi"/>
          <w:sz w:val="17"/>
          <w:szCs w:val="17"/>
        </w:rPr>
        <w:t xml:space="preserve">                                                             </w:t>
      </w:r>
    </w:p>
    <w:p w:rsidR="005D24FC" w:rsidRPr="001B45AA" w:rsidRDefault="005D24FC" w:rsidP="00B06EBF">
      <w:pPr>
        <w:tabs>
          <w:tab w:val="left" w:pos="2835"/>
        </w:tabs>
        <w:spacing w:after="0" w:line="240" w:lineRule="auto"/>
        <w:ind w:right="142"/>
        <w:jc w:val="both"/>
        <w:rPr>
          <w:rFonts w:asciiTheme="majorHAnsi" w:eastAsia="Calibri" w:hAnsiTheme="majorHAnsi"/>
          <w:sz w:val="17"/>
          <w:szCs w:val="17"/>
        </w:rPr>
      </w:pPr>
      <w:r w:rsidRPr="001B45AA">
        <w:rPr>
          <w:rFonts w:asciiTheme="majorHAnsi" w:eastAsia="Calibri" w:hAnsiTheme="majorHAnsi"/>
          <w:sz w:val="17"/>
          <w:szCs w:val="17"/>
        </w:rPr>
        <w:t xml:space="preserve">                                               Prefeito Municipal                        </w:t>
      </w:r>
      <w:r w:rsidR="003A79A5" w:rsidRPr="001B45AA">
        <w:rPr>
          <w:rFonts w:asciiTheme="majorHAnsi" w:eastAsia="Calibri" w:hAnsiTheme="majorHAnsi"/>
          <w:sz w:val="17"/>
          <w:szCs w:val="17"/>
        </w:rPr>
        <w:t xml:space="preserve">                                     Promitente comprador</w:t>
      </w:r>
      <w:r w:rsidRPr="001B45AA">
        <w:rPr>
          <w:rFonts w:asciiTheme="majorHAnsi" w:eastAsia="Calibri" w:hAnsiTheme="majorHAnsi"/>
          <w:sz w:val="17"/>
          <w:szCs w:val="17"/>
        </w:rPr>
        <w:t xml:space="preserve">                                                                         </w:t>
      </w:r>
    </w:p>
    <w:p w:rsidR="005D24FC" w:rsidRPr="001B45AA" w:rsidRDefault="005D24FC" w:rsidP="00B06EBF">
      <w:pPr>
        <w:tabs>
          <w:tab w:val="left" w:pos="2835"/>
        </w:tabs>
        <w:spacing w:after="0" w:line="240" w:lineRule="auto"/>
        <w:ind w:right="142"/>
        <w:jc w:val="both"/>
        <w:rPr>
          <w:rFonts w:asciiTheme="majorHAnsi" w:eastAsia="Calibri" w:hAnsiTheme="majorHAnsi"/>
          <w:sz w:val="17"/>
          <w:szCs w:val="17"/>
        </w:rPr>
      </w:pPr>
      <w:r w:rsidRPr="001B45AA">
        <w:rPr>
          <w:rFonts w:asciiTheme="majorHAnsi" w:eastAsia="Calibri" w:hAnsiTheme="majorHAnsi"/>
          <w:sz w:val="17"/>
          <w:szCs w:val="17"/>
        </w:rPr>
        <w:t xml:space="preserve">                  </w:t>
      </w:r>
      <w:r w:rsidR="003A79A5" w:rsidRPr="001B45AA">
        <w:rPr>
          <w:rFonts w:asciiTheme="majorHAnsi" w:eastAsia="Calibri" w:hAnsiTheme="majorHAnsi"/>
          <w:sz w:val="17"/>
          <w:szCs w:val="17"/>
        </w:rPr>
        <w:t xml:space="preserve">                          Promitente vendedor</w:t>
      </w:r>
      <w:r w:rsidRPr="001B45AA">
        <w:rPr>
          <w:rFonts w:asciiTheme="majorHAnsi" w:eastAsia="Calibri" w:hAnsiTheme="majorHAnsi"/>
          <w:sz w:val="17"/>
          <w:szCs w:val="17"/>
        </w:rPr>
        <w:t xml:space="preserve">                                            </w:t>
      </w:r>
      <w:r w:rsidR="003A79A5" w:rsidRPr="001B45AA">
        <w:rPr>
          <w:rFonts w:asciiTheme="majorHAnsi" w:eastAsia="Calibri" w:hAnsiTheme="majorHAnsi"/>
          <w:sz w:val="17"/>
          <w:szCs w:val="17"/>
        </w:rPr>
        <w:t xml:space="preserve">                        </w:t>
      </w:r>
    </w:p>
    <w:p w:rsidR="00487A6C" w:rsidRPr="001B45AA" w:rsidRDefault="00487A6C" w:rsidP="00B06EBF">
      <w:pPr>
        <w:tabs>
          <w:tab w:val="left" w:pos="2835"/>
        </w:tabs>
        <w:spacing w:after="0" w:line="240" w:lineRule="auto"/>
        <w:ind w:right="142"/>
        <w:jc w:val="both"/>
        <w:rPr>
          <w:rFonts w:asciiTheme="majorHAnsi" w:eastAsia="Calibri" w:hAnsiTheme="majorHAnsi"/>
          <w:sz w:val="17"/>
          <w:szCs w:val="17"/>
        </w:rPr>
      </w:pPr>
    </w:p>
    <w:p w:rsidR="00274CBA" w:rsidRPr="001B45AA" w:rsidRDefault="00A4622D" w:rsidP="00B06EBF">
      <w:pPr>
        <w:tabs>
          <w:tab w:val="left" w:pos="2835"/>
        </w:tabs>
        <w:spacing w:after="0" w:line="240" w:lineRule="auto"/>
        <w:ind w:right="142" w:firstLine="5670"/>
        <w:jc w:val="both"/>
        <w:rPr>
          <w:rFonts w:asciiTheme="majorHAnsi" w:eastAsia="Calibri" w:hAnsiTheme="majorHAnsi"/>
          <w:sz w:val="17"/>
          <w:szCs w:val="17"/>
        </w:rPr>
      </w:pPr>
      <w:r w:rsidRPr="001B45AA">
        <w:rPr>
          <w:rFonts w:asciiTheme="majorHAnsi" w:eastAsia="Calibri" w:hAnsiTheme="majorHAnsi"/>
          <w:sz w:val="17"/>
          <w:szCs w:val="17"/>
        </w:rPr>
        <w:t xml:space="preserve">        </w:t>
      </w:r>
    </w:p>
    <w:p w:rsidR="00274CBA" w:rsidRPr="001B45AA" w:rsidRDefault="00274CBA" w:rsidP="00B06EBF">
      <w:pPr>
        <w:tabs>
          <w:tab w:val="left" w:pos="2835"/>
        </w:tabs>
        <w:spacing w:after="0" w:line="240" w:lineRule="auto"/>
        <w:ind w:right="142" w:firstLine="5670"/>
        <w:jc w:val="both"/>
        <w:rPr>
          <w:rFonts w:asciiTheme="majorHAnsi" w:eastAsia="Calibri" w:hAnsiTheme="majorHAnsi"/>
          <w:sz w:val="17"/>
          <w:szCs w:val="17"/>
        </w:rPr>
      </w:pPr>
    </w:p>
    <w:p w:rsidR="00487A6C" w:rsidRPr="001B45AA" w:rsidRDefault="00274CBA" w:rsidP="00B06EBF">
      <w:pPr>
        <w:tabs>
          <w:tab w:val="left" w:pos="2835"/>
        </w:tabs>
        <w:spacing w:after="0" w:line="240" w:lineRule="auto"/>
        <w:ind w:right="142"/>
        <w:jc w:val="both"/>
        <w:rPr>
          <w:rFonts w:asciiTheme="majorHAnsi" w:eastAsia="Calibri" w:hAnsiTheme="majorHAnsi"/>
          <w:sz w:val="17"/>
          <w:szCs w:val="17"/>
        </w:rPr>
      </w:pPr>
      <w:r w:rsidRPr="001B45AA">
        <w:rPr>
          <w:rFonts w:asciiTheme="majorHAnsi" w:eastAsia="Calibri" w:hAnsiTheme="majorHAnsi"/>
          <w:sz w:val="17"/>
          <w:szCs w:val="17"/>
        </w:rPr>
        <w:t xml:space="preserve">                                                                                                                                          </w:t>
      </w:r>
      <w:r w:rsidR="00A4622D" w:rsidRPr="001B45AA">
        <w:rPr>
          <w:rFonts w:asciiTheme="majorHAnsi" w:eastAsia="Calibri" w:hAnsiTheme="majorHAnsi"/>
          <w:sz w:val="17"/>
          <w:szCs w:val="17"/>
        </w:rPr>
        <w:t>____________</w:t>
      </w:r>
      <w:r w:rsidRPr="001B45AA">
        <w:rPr>
          <w:rFonts w:asciiTheme="majorHAnsi" w:eastAsia="Calibri" w:hAnsiTheme="majorHAnsi"/>
          <w:sz w:val="17"/>
          <w:szCs w:val="17"/>
        </w:rPr>
        <w:t>__</w:t>
      </w:r>
      <w:r w:rsidR="00A4622D" w:rsidRPr="001B45AA">
        <w:rPr>
          <w:rFonts w:asciiTheme="majorHAnsi" w:eastAsia="Calibri" w:hAnsiTheme="majorHAnsi"/>
          <w:sz w:val="17"/>
          <w:szCs w:val="17"/>
        </w:rPr>
        <w:t>________________</w:t>
      </w:r>
    </w:p>
    <w:p w:rsidR="005D24FC" w:rsidRPr="001B45AA" w:rsidRDefault="00274CBA" w:rsidP="00B06EBF">
      <w:pPr>
        <w:tabs>
          <w:tab w:val="left" w:pos="2835"/>
        </w:tabs>
        <w:spacing w:after="0" w:line="240" w:lineRule="auto"/>
        <w:ind w:right="142" w:firstLine="1701"/>
        <w:jc w:val="both"/>
        <w:rPr>
          <w:rFonts w:asciiTheme="majorHAnsi" w:eastAsia="Calibri" w:hAnsiTheme="majorHAnsi"/>
          <w:sz w:val="17"/>
          <w:szCs w:val="17"/>
        </w:rPr>
      </w:pPr>
      <w:r w:rsidRPr="001B45AA">
        <w:rPr>
          <w:rFonts w:asciiTheme="majorHAnsi" w:eastAsia="Calibri" w:hAnsiTheme="majorHAnsi"/>
          <w:sz w:val="17"/>
          <w:szCs w:val="17"/>
        </w:rPr>
        <w:t xml:space="preserve">                                                                                                      </w:t>
      </w:r>
      <w:r w:rsidR="00487A6C" w:rsidRPr="001B45AA">
        <w:rPr>
          <w:rFonts w:asciiTheme="majorHAnsi" w:eastAsia="Calibri" w:hAnsiTheme="majorHAnsi"/>
          <w:sz w:val="17"/>
          <w:szCs w:val="17"/>
        </w:rPr>
        <w:t>Cônjuge</w:t>
      </w:r>
      <w:r w:rsidRPr="001B45AA">
        <w:rPr>
          <w:rFonts w:asciiTheme="majorHAnsi" w:eastAsia="Calibri" w:hAnsiTheme="majorHAnsi"/>
          <w:sz w:val="17"/>
          <w:szCs w:val="17"/>
        </w:rPr>
        <w:t xml:space="preserve"> do comprador</w:t>
      </w:r>
      <w:r w:rsidR="005D24FC" w:rsidRPr="001B45AA">
        <w:rPr>
          <w:rFonts w:asciiTheme="majorHAnsi" w:eastAsia="Calibri" w:hAnsiTheme="majorHAnsi"/>
          <w:sz w:val="17"/>
          <w:szCs w:val="17"/>
        </w:rPr>
        <w:t xml:space="preserve">                                                                                                                                              </w:t>
      </w:r>
    </w:p>
    <w:p w:rsidR="00473F46" w:rsidRPr="001B45AA" w:rsidRDefault="005D24FC" w:rsidP="00B06EBF">
      <w:pPr>
        <w:tabs>
          <w:tab w:val="left" w:pos="2835"/>
        </w:tabs>
        <w:spacing w:after="0" w:line="240" w:lineRule="auto"/>
        <w:ind w:right="142"/>
        <w:jc w:val="both"/>
        <w:rPr>
          <w:rFonts w:asciiTheme="majorHAnsi" w:eastAsia="Calibri" w:hAnsiTheme="majorHAnsi"/>
          <w:sz w:val="17"/>
          <w:szCs w:val="17"/>
        </w:rPr>
      </w:pPr>
      <w:r w:rsidRPr="001B45AA">
        <w:rPr>
          <w:rFonts w:asciiTheme="majorHAnsi" w:eastAsia="Calibri" w:hAnsiTheme="majorHAnsi"/>
          <w:sz w:val="17"/>
          <w:szCs w:val="17"/>
        </w:rPr>
        <w:t xml:space="preserve"> </w:t>
      </w:r>
    </w:p>
    <w:p w:rsidR="00631A4C" w:rsidRPr="001B45AA" w:rsidRDefault="00631A4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631A4C" w:rsidRPr="001B45AA" w:rsidRDefault="00631A4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631A4C" w:rsidRPr="001B45AA" w:rsidRDefault="00631A4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631A4C" w:rsidRPr="001B45AA" w:rsidRDefault="00631A4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631A4C" w:rsidRPr="001B45AA" w:rsidRDefault="00631A4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F542A2" w:rsidRPr="001B45AA" w:rsidRDefault="00F542A2"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61600C" w:rsidRPr="001B45AA" w:rsidRDefault="0061600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61600C" w:rsidRPr="001B45AA" w:rsidRDefault="0061600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61600C" w:rsidRPr="001B45AA" w:rsidRDefault="0061600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61600C" w:rsidRPr="001B45AA" w:rsidRDefault="0061600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61600C" w:rsidRPr="001B45AA" w:rsidRDefault="0061600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A44EC3" w:rsidRPr="001B45AA" w:rsidRDefault="00A44EC3"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r w:rsidRPr="001B45AA">
        <w:rPr>
          <w:rFonts w:asciiTheme="majorHAnsi" w:eastAsia="Times New Roman" w:hAnsiTheme="majorHAnsi" w:cs="Calibri"/>
          <w:b/>
          <w:bCs/>
          <w:sz w:val="17"/>
          <w:szCs w:val="17"/>
          <w:lang w:eastAsia="pt-BR"/>
        </w:rPr>
        <w:lastRenderedPageBreak/>
        <w:t>ANEXO IV</w:t>
      </w:r>
    </w:p>
    <w:p w:rsidR="00A44EC3" w:rsidRPr="001B45AA" w:rsidRDefault="00A44EC3"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A44EC3" w:rsidRPr="001B45AA" w:rsidRDefault="00A44EC3" w:rsidP="00B06EBF">
      <w:pPr>
        <w:autoSpaceDE w:val="0"/>
        <w:autoSpaceDN w:val="0"/>
        <w:adjustRightInd w:val="0"/>
        <w:spacing w:after="0" w:line="240" w:lineRule="auto"/>
        <w:ind w:right="142"/>
        <w:jc w:val="center"/>
        <w:rPr>
          <w:rFonts w:asciiTheme="majorHAnsi" w:hAnsiTheme="majorHAnsi"/>
          <w:b/>
          <w:sz w:val="17"/>
          <w:szCs w:val="17"/>
        </w:rPr>
      </w:pPr>
      <w:r w:rsidRPr="001B45AA">
        <w:rPr>
          <w:rFonts w:asciiTheme="majorHAnsi" w:hAnsiTheme="majorHAnsi"/>
          <w:b/>
          <w:sz w:val="17"/>
          <w:szCs w:val="17"/>
        </w:rPr>
        <w:t xml:space="preserve">MODELO DE DECLARAÇÃO DE RESIDÊNCIA </w:t>
      </w:r>
    </w:p>
    <w:p w:rsidR="00A44EC3" w:rsidRPr="001B45AA" w:rsidRDefault="00A44EC3" w:rsidP="00B06EBF">
      <w:pPr>
        <w:autoSpaceDE w:val="0"/>
        <w:autoSpaceDN w:val="0"/>
        <w:adjustRightInd w:val="0"/>
        <w:spacing w:after="0" w:line="240" w:lineRule="auto"/>
        <w:ind w:right="142"/>
        <w:jc w:val="center"/>
        <w:rPr>
          <w:rFonts w:asciiTheme="majorHAnsi" w:hAnsiTheme="majorHAnsi"/>
          <w:sz w:val="17"/>
          <w:szCs w:val="17"/>
        </w:rPr>
      </w:pPr>
    </w:p>
    <w:p w:rsidR="00A44EC3" w:rsidRPr="001B45AA" w:rsidRDefault="00A44EC3"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sz w:val="17"/>
          <w:szCs w:val="17"/>
        </w:rPr>
        <w:t>Eu, _____________________________________________</w:t>
      </w:r>
      <w:proofErr w:type="gramStart"/>
      <w:r w:rsidRPr="001B45AA">
        <w:rPr>
          <w:rFonts w:asciiTheme="majorHAnsi" w:hAnsiTheme="majorHAnsi"/>
          <w:sz w:val="17"/>
          <w:szCs w:val="17"/>
        </w:rPr>
        <w:t>(</w:t>
      </w:r>
      <w:proofErr w:type="gramEnd"/>
      <w:r w:rsidRPr="001B45AA">
        <w:rPr>
          <w:rFonts w:asciiTheme="majorHAnsi" w:hAnsiTheme="majorHAnsi"/>
          <w:sz w:val="17"/>
          <w:szCs w:val="17"/>
        </w:rPr>
        <w:t>nome do titular do documento de comprovante de residência), portador(a) da Carteira de Identidade nº __________________, inscrito(a) no C</w:t>
      </w:r>
      <w:r w:rsidR="00053C9B" w:rsidRPr="001B45AA">
        <w:rPr>
          <w:rFonts w:asciiTheme="majorHAnsi" w:hAnsiTheme="majorHAnsi"/>
          <w:sz w:val="17"/>
          <w:szCs w:val="17"/>
        </w:rPr>
        <w:t>.</w:t>
      </w:r>
      <w:r w:rsidRPr="001B45AA">
        <w:rPr>
          <w:rFonts w:asciiTheme="majorHAnsi" w:hAnsiTheme="majorHAnsi"/>
          <w:sz w:val="17"/>
          <w:szCs w:val="17"/>
        </w:rPr>
        <w:t>P</w:t>
      </w:r>
      <w:r w:rsidR="00053C9B" w:rsidRPr="001B45AA">
        <w:rPr>
          <w:rFonts w:asciiTheme="majorHAnsi" w:hAnsiTheme="majorHAnsi"/>
          <w:sz w:val="17"/>
          <w:szCs w:val="17"/>
        </w:rPr>
        <w:t>.</w:t>
      </w:r>
      <w:r w:rsidRPr="001B45AA">
        <w:rPr>
          <w:rFonts w:asciiTheme="majorHAnsi" w:hAnsiTheme="majorHAnsi"/>
          <w:sz w:val="17"/>
          <w:szCs w:val="17"/>
        </w:rPr>
        <w:t>F</w:t>
      </w:r>
      <w:r w:rsidR="00053C9B" w:rsidRPr="001B45AA">
        <w:rPr>
          <w:rFonts w:asciiTheme="majorHAnsi" w:hAnsiTheme="majorHAnsi"/>
          <w:sz w:val="17"/>
          <w:szCs w:val="17"/>
        </w:rPr>
        <w:t>.</w:t>
      </w:r>
      <w:r w:rsidRPr="001B45AA">
        <w:rPr>
          <w:rFonts w:asciiTheme="majorHAnsi" w:hAnsiTheme="majorHAnsi"/>
          <w:sz w:val="17"/>
          <w:szCs w:val="17"/>
        </w:rPr>
        <w:t xml:space="preserve"> sob o nº_________________________,</w:t>
      </w:r>
      <w:r w:rsidR="00F542A2" w:rsidRPr="001B45AA">
        <w:rPr>
          <w:rFonts w:asciiTheme="majorHAnsi" w:hAnsiTheme="majorHAnsi"/>
          <w:sz w:val="17"/>
          <w:szCs w:val="17"/>
        </w:rPr>
        <w:t xml:space="preserve"> </w:t>
      </w:r>
      <w:r w:rsidRPr="001B45AA">
        <w:rPr>
          <w:rFonts w:asciiTheme="majorHAnsi" w:hAnsiTheme="majorHAnsi"/>
          <w:sz w:val="17"/>
          <w:szCs w:val="17"/>
        </w:rPr>
        <w:t>residente e domiciliado(a) na _____________________________________________________________________________</w:t>
      </w:r>
      <w:r w:rsidR="00053C9B" w:rsidRPr="001B45AA">
        <w:rPr>
          <w:rFonts w:asciiTheme="majorHAnsi" w:hAnsiTheme="majorHAnsi"/>
          <w:sz w:val="17"/>
          <w:szCs w:val="17"/>
        </w:rPr>
        <w:t>(</w:t>
      </w:r>
      <w:r w:rsidRPr="001B45AA">
        <w:rPr>
          <w:rFonts w:asciiTheme="majorHAnsi" w:hAnsiTheme="majorHAnsi"/>
          <w:sz w:val="17"/>
          <w:szCs w:val="17"/>
        </w:rPr>
        <w:t>endereço completo), DECLARO, sob as penas da lei, que: ______________________________________________________________ (nome da pessoa que está participando do certame), portador(a) da Carteira de Identidade nº __________________, inscrito(a) no C</w:t>
      </w:r>
      <w:r w:rsidR="00053C9B" w:rsidRPr="001B45AA">
        <w:rPr>
          <w:rFonts w:asciiTheme="majorHAnsi" w:hAnsiTheme="majorHAnsi"/>
          <w:sz w:val="17"/>
          <w:szCs w:val="17"/>
        </w:rPr>
        <w:t>.</w:t>
      </w:r>
      <w:r w:rsidRPr="001B45AA">
        <w:rPr>
          <w:rFonts w:asciiTheme="majorHAnsi" w:hAnsiTheme="majorHAnsi"/>
          <w:sz w:val="17"/>
          <w:szCs w:val="17"/>
        </w:rPr>
        <w:t>P</w:t>
      </w:r>
      <w:r w:rsidR="00053C9B" w:rsidRPr="001B45AA">
        <w:rPr>
          <w:rFonts w:asciiTheme="majorHAnsi" w:hAnsiTheme="majorHAnsi"/>
          <w:sz w:val="17"/>
          <w:szCs w:val="17"/>
        </w:rPr>
        <w:t>.</w:t>
      </w:r>
      <w:r w:rsidRPr="001B45AA">
        <w:rPr>
          <w:rFonts w:asciiTheme="majorHAnsi" w:hAnsiTheme="majorHAnsi"/>
          <w:sz w:val="17"/>
          <w:szCs w:val="17"/>
        </w:rPr>
        <w:t>F</w:t>
      </w:r>
      <w:r w:rsidR="00053C9B" w:rsidRPr="001B45AA">
        <w:rPr>
          <w:rFonts w:asciiTheme="majorHAnsi" w:hAnsiTheme="majorHAnsi"/>
          <w:sz w:val="17"/>
          <w:szCs w:val="17"/>
        </w:rPr>
        <w:t>.</w:t>
      </w:r>
      <w:r w:rsidRPr="001B45AA">
        <w:rPr>
          <w:rFonts w:asciiTheme="majorHAnsi" w:hAnsiTheme="majorHAnsi"/>
          <w:sz w:val="17"/>
          <w:szCs w:val="17"/>
        </w:rPr>
        <w:t xml:space="preserve"> sob o nº_________________________, RESIDE neste mesmo imóvel, localizado na _______________________________________________________ e que não possui comprovante desta residência em seu nome. </w:t>
      </w:r>
    </w:p>
    <w:p w:rsidR="00A44EC3" w:rsidRPr="001B45AA" w:rsidRDefault="00A44EC3" w:rsidP="00B06EBF">
      <w:pPr>
        <w:autoSpaceDE w:val="0"/>
        <w:autoSpaceDN w:val="0"/>
        <w:adjustRightInd w:val="0"/>
        <w:spacing w:after="0" w:line="240" w:lineRule="auto"/>
        <w:ind w:right="142"/>
        <w:jc w:val="both"/>
        <w:rPr>
          <w:rFonts w:asciiTheme="majorHAnsi" w:hAnsiTheme="majorHAnsi"/>
          <w:sz w:val="17"/>
          <w:szCs w:val="17"/>
        </w:rPr>
      </w:pPr>
    </w:p>
    <w:p w:rsidR="00A44EC3" w:rsidRPr="001B45AA" w:rsidRDefault="00A44EC3" w:rsidP="00B06EBF">
      <w:pPr>
        <w:autoSpaceDE w:val="0"/>
        <w:autoSpaceDN w:val="0"/>
        <w:adjustRightInd w:val="0"/>
        <w:spacing w:after="0" w:line="240" w:lineRule="auto"/>
        <w:ind w:right="142" w:firstLine="1134"/>
        <w:jc w:val="both"/>
        <w:rPr>
          <w:rFonts w:asciiTheme="majorHAnsi" w:hAnsiTheme="majorHAnsi"/>
          <w:sz w:val="17"/>
          <w:szCs w:val="17"/>
        </w:rPr>
      </w:pPr>
      <w:r w:rsidRPr="001B45AA">
        <w:rPr>
          <w:rFonts w:asciiTheme="majorHAnsi" w:hAnsiTheme="majorHAnsi"/>
          <w:sz w:val="17"/>
          <w:szCs w:val="17"/>
        </w:rPr>
        <w:t xml:space="preserve">Declaro, por fim, que estou ciente que </w:t>
      </w:r>
      <w:r w:rsidR="00FC4B1F" w:rsidRPr="001B45AA">
        <w:rPr>
          <w:rFonts w:asciiTheme="majorHAnsi" w:hAnsiTheme="majorHAnsi"/>
          <w:sz w:val="17"/>
          <w:szCs w:val="17"/>
        </w:rPr>
        <w:t>a Administração municipal</w:t>
      </w:r>
      <w:r w:rsidRPr="001B45AA">
        <w:rPr>
          <w:rFonts w:asciiTheme="majorHAnsi" w:hAnsiTheme="majorHAnsi"/>
          <w:sz w:val="17"/>
          <w:szCs w:val="17"/>
        </w:rPr>
        <w:t xml:space="preserve"> pode, a qualquer tempo, fiscalizar a veracidade da presente declaração. </w:t>
      </w:r>
    </w:p>
    <w:p w:rsidR="00A44EC3" w:rsidRPr="001B45AA" w:rsidRDefault="00A44EC3" w:rsidP="00B06EBF">
      <w:pPr>
        <w:autoSpaceDE w:val="0"/>
        <w:autoSpaceDN w:val="0"/>
        <w:adjustRightInd w:val="0"/>
        <w:spacing w:after="0" w:line="240" w:lineRule="auto"/>
        <w:ind w:right="142"/>
        <w:jc w:val="both"/>
        <w:rPr>
          <w:rFonts w:asciiTheme="majorHAnsi" w:hAnsiTheme="majorHAnsi"/>
          <w:sz w:val="17"/>
          <w:szCs w:val="17"/>
        </w:rPr>
      </w:pPr>
    </w:p>
    <w:p w:rsidR="00A44EC3" w:rsidRPr="001B45AA" w:rsidRDefault="00A44EC3" w:rsidP="00B06EBF">
      <w:pPr>
        <w:autoSpaceDE w:val="0"/>
        <w:autoSpaceDN w:val="0"/>
        <w:adjustRightInd w:val="0"/>
        <w:spacing w:after="0" w:line="240" w:lineRule="auto"/>
        <w:ind w:right="142"/>
        <w:jc w:val="both"/>
        <w:rPr>
          <w:rFonts w:asciiTheme="majorHAnsi" w:hAnsiTheme="majorHAnsi"/>
          <w:sz w:val="17"/>
          <w:szCs w:val="17"/>
        </w:rPr>
      </w:pPr>
    </w:p>
    <w:p w:rsidR="00A44EC3" w:rsidRPr="001B45AA" w:rsidRDefault="00A44EC3" w:rsidP="00B06EBF">
      <w:pPr>
        <w:autoSpaceDE w:val="0"/>
        <w:autoSpaceDN w:val="0"/>
        <w:adjustRightInd w:val="0"/>
        <w:spacing w:after="0" w:line="240" w:lineRule="auto"/>
        <w:ind w:right="142"/>
        <w:jc w:val="center"/>
        <w:rPr>
          <w:rFonts w:asciiTheme="majorHAnsi" w:hAnsiTheme="majorHAnsi"/>
          <w:sz w:val="17"/>
          <w:szCs w:val="17"/>
        </w:rPr>
      </w:pPr>
      <w:r w:rsidRPr="001B45AA">
        <w:rPr>
          <w:rFonts w:asciiTheme="majorHAnsi" w:hAnsiTheme="majorHAnsi"/>
          <w:sz w:val="17"/>
          <w:szCs w:val="17"/>
        </w:rPr>
        <w:t xml:space="preserve">_______________________, ____ de __________________ </w:t>
      </w:r>
      <w:proofErr w:type="spellStart"/>
      <w:r w:rsidRPr="001B45AA">
        <w:rPr>
          <w:rFonts w:asciiTheme="majorHAnsi" w:hAnsiTheme="majorHAnsi"/>
          <w:sz w:val="17"/>
          <w:szCs w:val="17"/>
        </w:rPr>
        <w:t>de</w:t>
      </w:r>
      <w:proofErr w:type="spellEnd"/>
      <w:r w:rsidRPr="001B45AA">
        <w:rPr>
          <w:rFonts w:asciiTheme="majorHAnsi" w:hAnsiTheme="majorHAnsi"/>
          <w:sz w:val="17"/>
          <w:szCs w:val="17"/>
        </w:rPr>
        <w:t xml:space="preserve"> ______.</w:t>
      </w:r>
    </w:p>
    <w:p w:rsidR="00A44EC3" w:rsidRPr="001B45AA" w:rsidRDefault="00A44EC3" w:rsidP="00B06EBF">
      <w:pPr>
        <w:autoSpaceDE w:val="0"/>
        <w:autoSpaceDN w:val="0"/>
        <w:adjustRightInd w:val="0"/>
        <w:spacing w:after="0" w:line="240" w:lineRule="auto"/>
        <w:ind w:right="142"/>
        <w:jc w:val="both"/>
        <w:rPr>
          <w:rFonts w:asciiTheme="majorHAnsi" w:hAnsiTheme="majorHAnsi"/>
          <w:sz w:val="17"/>
          <w:szCs w:val="17"/>
        </w:rPr>
      </w:pPr>
      <w:r w:rsidRPr="001B45AA">
        <w:rPr>
          <w:rFonts w:asciiTheme="majorHAnsi" w:hAnsiTheme="majorHAnsi"/>
          <w:sz w:val="17"/>
          <w:szCs w:val="17"/>
        </w:rPr>
        <w:t xml:space="preserve">                                                  </w:t>
      </w:r>
      <w:r w:rsidR="00E86318" w:rsidRPr="001B45AA">
        <w:rPr>
          <w:rFonts w:asciiTheme="majorHAnsi" w:hAnsiTheme="majorHAnsi"/>
          <w:sz w:val="17"/>
          <w:szCs w:val="17"/>
        </w:rPr>
        <w:t xml:space="preserve">                       </w:t>
      </w:r>
      <w:r w:rsidR="003E4B1D" w:rsidRPr="001B45AA">
        <w:rPr>
          <w:rFonts w:asciiTheme="majorHAnsi" w:hAnsiTheme="majorHAnsi"/>
          <w:sz w:val="17"/>
          <w:szCs w:val="17"/>
        </w:rPr>
        <w:t xml:space="preserve">                    </w:t>
      </w:r>
      <w:proofErr w:type="gramStart"/>
      <w:r w:rsidRPr="001B45AA">
        <w:rPr>
          <w:rFonts w:asciiTheme="majorHAnsi" w:hAnsiTheme="majorHAnsi"/>
          <w:sz w:val="17"/>
          <w:szCs w:val="17"/>
        </w:rPr>
        <w:t xml:space="preserve">( </w:t>
      </w:r>
      <w:proofErr w:type="gramEnd"/>
      <w:r w:rsidR="00E84E9E" w:rsidRPr="001B45AA">
        <w:rPr>
          <w:rFonts w:asciiTheme="majorHAnsi" w:hAnsiTheme="majorHAnsi"/>
          <w:sz w:val="17"/>
          <w:szCs w:val="17"/>
        </w:rPr>
        <w:t>Cidade</w:t>
      </w:r>
      <w:r w:rsidRPr="001B45AA">
        <w:rPr>
          <w:rFonts w:asciiTheme="majorHAnsi" w:hAnsiTheme="majorHAnsi"/>
          <w:sz w:val="17"/>
          <w:szCs w:val="17"/>
        </w:rPr>
        <w:t>)                                            (Data)</w:t>
      </w:r>
    </w:p>
    <w:p w:rsidR="00A44EC3" w:rsidRPr="001B45AA" w:rsidRDefault="00A44EC3" w:rsidP="00B06EBF">
      <w:pPr>
        <w:autoSpaceDE w:val="0"/>
        <w:autoSpaceDN w:val="0"/>
        <w:adjustRightInd w:val="0"/>
        <w:spacing w:after="0" w:line="240" w:lineRule="auto"/>
        <w:ind w:right="142"/>
        <w:jc w:val="center"/>
        <w:rPr>
          <w:rFonts w:asciiTheme="majorHAnsi" w:hAnsiTheme="majorHAnsi"/>
          <w:sz w:val="17"/>
          <w:szCs w:val="17"/>
        </w:rPr>
      </w:pPr>
    </w:p>
    <w:p w:rsidR="00A44EC3" w:rsidRPr="001B45AA" w:rsidRDefault="00A44EC3" w:rsidP="00B06EBF">
      <w:pPr>
        <w:autoSpaceDE w:val="0"/>
        <w:autoSpaceDN w:val="0"/>
        <w:adjustRightInd w:val="0"/>
        <w:spacing w:after="0" w:line="240" w:lineRule="auto"/>
        <w:ind w:right="142"/>
        <w:jc w:val="center"/>
        <w:rPr>
          <w:rFonts w:asciiTheme="majorHAnsi" w:hAnsiTheme="majorHAnsi"/>
          <w:sz w:val="17"/>
          <w:szCs w:val="17"/>
        </w:rPr>
      </w:pPr>
      <w:r w:rsidRPr="001B45AA">
        <w:rPr>
          <w:rFonts w:asciiTheme="majorHAnsi" w:hAnsiTheme="majorHAnsi"/>
          <w:sz w:val="17"/>
          <w:szCs w:val="17"/>
        </w:rPr>
        <w:t>_____________________________________</w:t>
      </w:r>
    </w:p>
    <w:p w:rsidR="00A44EC3" w:rsidRPr="001B45AA" w:rsidRDefault="00A44EC3" w:rsidP="00B06EBF">
      <w:pPr>
        <w:autoSpaceDE w:val="0"/>
        <w:autoSpaceDN w:val="0"/>
        <w:adjustRightInd w:val="0"/>
        <w:spacing w:after="0" w:line="240" w:lineRule="auto"/>
        <w:ind w:right="142"/>
        <w:jc w:val="center"/>
        <w:rPr>
          <w:rFonts w:asciiTheme="majorHAnsi" w:hAnsiTheme="majorHAnsi"/>
          <w:sz w:val="17"/>
          <w:szCs w:val="17"/>
        </w:rPr>
      </w:pPr>
      <w:r w:rsidRPr="001B45AA">
        <w:rPr>
          <w:rFonts w:asciiTheme="majorHAnsi" w:hAnsiTheme="majorHAnsi"/>
          <w:sz w:val="17"/>
          <w:szCs w:val="17"/>
        </w:rPr>
        <w:t xml:space="preserve">Assinatura </w:t>
      </w:r>
      <w:proofErr w:type="gramStart"/>
      <w:r w:rsidRPr="001B45AA">
        <w:rPr>
          <w:rFonts w:asciiTheme="majorHAnsi" w:hAnsiTheme="majorHAnsi"/>
          <w:sz w:val="17"/>
          <w:szCs w:val="17"/>
        </w:rPr>
        <w:t>do(</w:t>
      </w:r>
      <w:proofErr w:type="gramEnd"/>
      <w:r w:rsidRPr="001B45AA">
        <w:rPr>
          <w:rFonts w:asciiTheme="majorHAnsi" w:hAnsiTheme="majorHAnsi"/>
          <w:sz w:val="17"/>
          <w:szCs w:val="17"/>
        </w:rPr>
        <w:t>a) declarante</w:t>
      </w:r>
    </w:p>
    <w:p w:rsidR="00A44EC3" w:rsidRPr="001B45AA" w:rsidRDefault="00A44EC3" w:rsidP="00B06EBF">
      <w:pPr>
        <w:autoSpaceDE w:val="0"/>
        <w:autoSpaceDN w:val="0"/>
        <w:adjustRightInd w:val="0"/>
        <w:spacing w:after="0" w:line="240" w:lineRule="auto"/>
        <w:ind w:right="142"/>
        <w:jc w:val="center"/>
        <w:rPr>
          <w:rFonts w:asciiTheme="majorHAnsi" w:hAnsiTheme="majorHAnsi"/>
          <w:sz w:val="17"/>
          <w:szCs w:val="17"/>
        </w:rPr>
      </w:pPr>
    </w:p>
    <w:p w:rsidR="00A44EC3" w:rsidRPr="001B45AA" w:rsidRDefault="00A44EC3" w:rsidP="00B06EBF">
      <w:pPr>
        <w:autoSpaceDE w:val="0"/>
        <w:autoSpaceDN w:val="0"/>
        <w:adjustRightInd w:val="0"/>
        <w:spacing w:after="0" w:line="240" w:lineRule="auto"/>
        <w:ind w:right="142"/>
        <w:jc w:val="center"/>
        <w:rPr>
          <w:rFonts w:asciiTheme="majorHAnsi" w:hAnsiTheme="majorHAnsi"/>
          <w:sz w:val="17"/>
          <w:szCs w:val="17"/>
        </w:rPr>
      </w:pPr>
    </w:p>
    <w:p w:rsidR="00A44EC3" w:rsidRPr="001B45AA" w:rsidRDefault="00A44EC3" w:rsidP="00B06EBF">
      <w:pPr>
        <w:autoSpaceDE w:val="0"/>
        <w:autoSpaceDN w:val="0"/>
        <w:adjustRightInd w:val="0"/>
        <w:spacing w:after="0" w:line="240" w:lineRule="auto"/>
        <w:ind w:right="142"/>
        <w:jc w:val="center"/>
        <w:rPr>
          <w:rFonts w:asciiTheme="majorHAnsi" w:hAnsiTheme="majorHAnsi"/>
          <w:sz w:val="17"/>
          <w:szCs w:val="17"/>
        </w:rPr>
      </w:pPr>
    </w:p>
    <w:p w:rsidR="00A44EC3" w:rsidRPr="001B45AA" w:rsidRDefault="00A44EC3" w:rsidP="00B06EBF">
      <w:pPr>
        <w:autoSpaceDE w:val="0"/>
        <w:autoSpaceDN w:val="0"/>
        <w:adjustRightInd w:val="0"/>
        <w:spacing w:after="0" w:line="240" w:lineRule="auto"/>
        <w:ind w:right="142"/>
        <w:jc w:val="center"/>
        <w:rPr>
          <w:rFonts w:asciiTheme="majorHAnsi" w:hAnsiTheme="majorHAnsi"/>
          <w:sz w:val="17"/>
          <w:szCs w:val="17"/>
        </w:rPr>
      </w:pPr>
    </w:p>
    <w:p w:rsidR="00A44EC3" w:rsidRPr="001B45AA" w:rsidRDefault="00BA1D93"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r w:rsidRPr="001B45AA">
        <w:rPr>
          <w:rFonts w:asciiTheme="majorHAnsi" w:hAnsiTheme="majorHAnsi"/>
          <w:sz w:val="17"/>
          <w:szCs w:val="17"/>
        </w:rPr>
        <w:t xml:space="preserve">Observação: </w:t>
      </w:r>
      <w:r w:rsidR="00A44EC3" w:rsidRPr="001B45AA">
        <w:rPr>
          <w:rFonts w:asciiTheme="majorHAnsi" w:hAnsiTheme="majorHAnsi"/>
          <w:sz w:val="17"/>
          <w:szCs w:val="17"/>
        </w:rPr>
        <w:t xml:space="preserve">Anexar </w:t>
      </w:r>
      <w:proofErr w:type="gramStart"/>
      <w:r w:rsidR="00A44EC3" w:rsidRPr="001B45AA">
        <w:rPr>
          <w:rFonts w:asciiTheme="majorHAnsi" w:hAnsiTheme="majorHAnsi"/>
          <w:sz w:val="17"/>
          <w:szCs w:val="17"/>
        </w:rPr>
        <w:t>a</w:t>
      </w:r>
      <w:proofErr w:type="gramEnd"/>
      <w:r w:rsidR="00A44EC3" w:rsidRPr="001B45AA">
        <w:rPr>
          <w:rFonts w:asciiTheme="majorHAnsi" w:hAnsiTheme="majorHAnsi"/>
          <w:sz w:val="17"/>
          <w:szCs w:val="17"/>
        </w:rPr>
        <w:t xml:space="preserve"> cópia do comprovante de residência do declarante.</w:t>
      </w:r>
    </w:p>
    <w:p w:rsidR="00687BB4" w:rsidRPr="001B45AA" w:rsidRDefault="00687BB4"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53C9B" w:rsidRPr="001B45AA" w:rsidRDefault="00053C9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0217AC" w:rsidRPr="001B45AA" w:rsidRDefault="000217A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45105C" w:rsidRDefault="0045105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7D411C" w:rsidRPr="001B45AA" w:rsidRDefault="003937BE"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r w:rsidRPr="001B45AA">
        <w:rPr>
          <w:rFonts w:asciiTheme="majorHAnsi" w:eastAsia="Times New Roman" w:hAnsiTheme="majorHAnsi" w:cs="Calibri"/>
          <w:b/>
          <w:bCs/>
          <w:sz w:val="17"/>
          <w:szCs w:val="17"/>
          <w:lang w:eastAsia="pt-BR"/>
        </w:rPr>
        <w:lastRenderedPageBreak/>
        <w:t>ANEXO V</w:t>
      </w:r>
    </w:p>
    <w:p w:rsidR="007D411C" w:rsidRPr="001B45AA" w:rsidRDefault="007D411C" w:rsidP="00B06EBF">
      <w:pPr>
        <w:autoSpaceDE w:val="0"/>
        <w:autoSpaceDN w:val="0"/>
        <w:adjustRightInd w:val="0"/>
        <w:spacing w:after="0" w:line="240" w:lineRule="auto"/>
        <w:ind w:right="142"/>
        <w:jc w:val="both"/>
        <w:rPr>
          <w:rFonts w:asciiTheme="majorHAnsi" w:eastAsia="Times New Roman" w:hAnsiTheme="majorHAnsi" w:cs="Calibri"/>
          <w:b/>
          <w:bCs/>
          <w:sz w:val="17"/>
          <w:szCs w:val="17"/>
          <w:lang w:eastAsia="pt-BR"/>
        </w:rPr>
      </w:pPr>
    </w:p>
    <w:p w:rsidR="007D411C" w:rsidRPr="001B45AA" w:rsidRDefault="007D411C" w:rsidP="00B06EBF">
      <w:pPr>
        <w:autoSpaceDE w:val="0"/>
        <w:autoSpaceDN w:val="0"/>
        <w:adjustRightInd w:val="0"/>
        <w:spacing w:after="0" w:line="240" w:lineRule="auto"/>
        <w:ind w:right="142"/>
        <w:jc w:val="center"/>
        <w:rPr>
          <w:rFonts w:asciiTheme="majorHAnsi" w:hAnsiTheme="majorHAnsi" w:cs="Times New Roman"/>
          <w:b/>
          <w:bCs/>
          <w:color w:val="000000"/>
          <w:sz w:val="17"/>
          <w:szCs w:val="17"/>
        </w:rPr>
      </w:pPr>
      <w:r w:rsidRPr="001B45AA">
        <w:rPr>
          <w:rFonts w:asciiTheme="majorHAnsi" w:hAnsiTheme="majorHAnsi" w:cs="Times New Roman"/>
          <w:b/>
          <w:bCs/>
          <w:color w:val="000000"/>
          <w:sz w:val="17"/>
          <w:szCs w:val="17"/>
        </w:rPr>
        <w:t>TERMO DE AUTORIZAÇÃO DE LAVRATURA DE ESCRITURA PÚBLICA</w:t>
      </w:r>
    </w:p>
    <w:p w:rsidR="007D411C" w:rsidRPr="001B45AA" w:rsidRDefault="007D411C" w:rsidP="00B06EBF">
      <w:pPr>
        <w:autoSpaceDE w:val="0"/>
        <w:autoSpaceDN w:val="0"/>
        <w:adjustRightInd w:val="0"/>
        <w:spacing w:after="0" w:line="240" w:lineRule="auto"/>
        <w:ind w:right="142"/>
        <w:jc w:val="both"/>
        <w:rPr>
          <w:rFonts w:asciiTheme="majorHAnsi" w:hAnsiTheme="majorHAnsi" w:cs="Times New Roman"/>
          <w:color w:val="000000"/>
          <w:sz w:val="17"/>
          <w:szCs w:val="17"/>
        </w:rPr>
      </w:pPr>
    </w:p>
    <w:p w:rsidR="007D411C" w:rsidRPr="001B45AA" w:rsidRDefault="007D411C" w:rsidP="00B06EBF">
      <w:pPr>
        <w:autoSpaceDE w:val="0"/>
        <w:autoSpaceDN w:val="0"/>
        <w:adjustRightInd w:val="0"/>
        <w:spacing w:after="0" w:line="240" w:lineRule="auto"/>
        <w:ind w:right="142" w:firstLine="567"/>
        <w:jc w:val="both"/>
        <w:rPr>
          <w:rFonts w:asciiTheme="majorHAnsi" w:hAnsiTheme="majorHAnsi" w:cs="Times New Roman"/>
          <w:color w:val="000000"/>
          <w:sz w:val="17"/>
          <w:szCs w:val="17"/>
        </w:rPr>
      </w:pPr>
      <w:r w:rsidRPr="001B45AA">
        <w:rPr>
          <w:rFonts w:asciiTheme="majorHAnsi" w:hAnsiTheme="majorHAnsi" w:cs="Times New Roman"/>
          <w:color w:val="000000"/>
          <w:sz w:val="17"/>
          <w:szCs w:val="17"/>
        </w:rPr>
        <w:t>O Município de São Francisco de Assis - RS, pessoa jurídica inscrita no CNPJ 87.896.882/0001-01, com sede administrativa na Rua João Moreira, 1707, centro, cidade de São Francisco de Assis, neste ato representado pelo Prefeito Municipal, S</w:t>
      </w:r>
      <w:r w:rsidR="00A264CC" w:rsidRPr="001B45AA">
        <w:rPr>
          <w:rFonts w:asciiTheme="majorHAnsi" w:hAnsiTheme="majorHAnsi" w:cs="Times New Roman"/>
          <w:color w:val="000000"/>
          <w:sz w:val="17"/>
          <w:szCs w:val="17"/>
        </w:rPr>
        <w:t>r.</w:t>
      </w:r>
      <w:r w:rsidRPr="001B45AA">
        <w:rPr>
          <w:rFonts w:asciiTheme="majorHAnsi" w:hAnsiTheme="majorHAnsi" w:cs="Times New Roman"/>
          <w:color w:val="000000"/>
          <w:sz w:val="17"/>
          <w:szCs w:val="17"/>
        </w:rPr>
        <w:t xml:space="preserve"> Paulo Renato </w:t>
      </w:r>
      <w:proofErr w:type="spellStart"/>
      <w:r w:rsidRPr="001B45AA">
        <w:rPr>
          <w:rFonts w:asciiTheme="majorHAnsi" w:hAnsiTheme="majorHAnsi" w:cs="Times New Roman"/>
          <w:color w:val="000000"/>
          <w:sz w:val="17"/>
          <w:szCs w:val="17"/>
        </w:rPr>
        <w:t>Cortelini</w:t>
      </w:r>
      <w:proofErr w:type="spellEnd"/>
      <w:r w:rsidR="00A264CC" w:rsidRPr="001B45AA">
        <w:rPr>
          <w:rFonts w:asciiTheme="majorHAnsi" w:hAnsiTheme="majorHAnsi" w:cs="Times New Roman"/>
          <w:color w:val="000000"/>
          <w:sz w:val="17"/>
          <w:szCs w:val="17"/>
        </w:rPr>
        <w:t xml:space="preserve">, </w:t>
      </w:r>
      <w:proofErr w:type="gramStart"/>
      <w:r w:rsidR="00A264CC" w:rsidRPr="001B45AA">
        <w:rPr>
          <w:rFonts w:asciiTheme="majorHAnsi" w:hAnsiTheme="majorHAnsi" w:cs="Times New Roman"/>
          <w:color w:val="000000"/>
          <w:sz w:val="17"/>
          <w:szCs w:val="17"/>
        </w:rPr>
        <w:t>C</w:t>
      </w:r>
      <w:r w:rsidR="00533892" w:rsidRPr="001B45AA">
        <w:rPr>
          <w:rFonts w:asciiTheme="majorHAnsi" w:hAnsiTheme="majorHAnsi" w:cs="Times New Roman"/>
          <w:color w:val="000000"/>
          <w:sz w:val="17"/>
          <w:szCs w:val="17"/>
        </w:rPr>
        <w:t>.</w:t>
      </w:r>
      <w:r w:rsidR="00A264CC" w:rsidRPr="001B45AA">
        <w:rPr>
          <w:rFonts w:asciiTheme="majorHAnsi" w:hAnsiTheme="majorHAnsi" w:cs="Times New Roman"/>
          <w:color w:val="000000"/>
          <w:sz w:val="17"/>
          <w:szCs w:val="17"/>
        </w:rPr>
        <w:t>P</w:t>
      </w:r>
      <w:r w:rsidR="00533892" w:rsidRPr="001B45AA">
        <w:rPr>
          <w:rFonts w:asciiTheme="majorHAnsi" w:hAnsiTheme="majorHAnsi" w:cs="Times New Roman"/>
          <w:color w:val="000000"/>
          <w:sz w:val="17"/>
          <w:szCs w:val="17"/>
        </w:rPr>
        <w:t>.</w:t>
      </w:r>
      <w:proofErr w:type="gramEnd"/>
      <w:r w:rsidR="00A264CC" w:rsidRPr="001B45AA">
        <w:rPr>
          <w:rFonts w:asciiTheme="majorHAnsi" w:hAnsiTheme="majorHAnsi" w:cs="Times New Roman"/>
          <w:color w:val="000000"/>
          <w:sz w:val="17"/>
          <w:szCs w:val="17"/>
        </w:rPr>
        <w:t>F nº______________</w:t>
      </w:r>
      <w:r w:rsidRPr="001B45AA">
        <w:rPr>
          <w:rFonts w:asciiTheme="majorHAnsi" w:hAnsiTheme="majorHAnsi" w:cs="Times New Roman"/>
          <w:color w:val="000000"/>
          <w:sz w:val="17"/>
          <w:szCs w:val="17"/>
        </w:rPr>
        <w:t>, R</w:t>
      </w:r>
      <w:r w:rsidR="00533892" w:rsidRPr="001B45AA">
        <w:rPr>
          <w:rFonts w:asciiTheme="majorHAnsi" w:hAnsiTheme="majorHAnsi" w:cs="Times New Roman"/>
          <w:color w:val="000000"/>
          <w:sz w:val="17"/>
          <w:szCs w:val="17"/>
        </w:rPr>
        <w:t>.</w:t>
      </w:r>
      <w:r w:rsidRPr="001B45AA">
        <w:rPr>
          <w:rFonts w:asciiTheme="majorHAnsi" w:hAnsiTheme="majorHAnsi" w:cs="Times New Roman"/>
          <w:color w:val="000000"/>
          <w:sz w:val="17"/>
          <w:szCs w:val="17"/>
        </w:rPr>
        <w:t>G</w:t>
      </w:r>
      <w:r w:rsidR="00533892" w:rsidRPr="001B45AA">
        <w:rPr>
          <w:rFonts w:asciiTheme="majorHAnsi" w:hAnsiTheme="majorHAnsi" w:cs="Times New Roman"/>
          <w:color w:val="000000"/>
          <w:sz w:val="17"/>
          <w:szCs w:val="17"/>
        </w:rPr>
        <w:t>.</w:t>
      </w:r>
      <w:r w:rsidRPr="001B45AA">
        <w:rPr>
          <w:rFonts w:asciiTheme="majorHAnsi" w:hAnsiTheme="majorHAnsi" w:cs="Times New Roman"/>
          <w:color w:val="000000"/>
          <w:sz w:val="17"/>
          <w:szCs w:val="17"/>
        </w:rPr>
        <w:t xml:space="preserve"> nº</w:t>
      </w:r>
      <w:r w:rsidR="00A264CC" w:rsidRPr="001B45AA">
        <w:rPr>
          <w:rFonts w:asciiTheme="majorHAnsi" w:hAnsiTheme="majorHAnsi" w:cs="Times New Roman"/>
          <w:color w:val="000000"/>
          <w:sz w:val="17"/>
          <w:szCs w:val="17"/>
        </w:rPr>
        <w:t>_____________</w:t>
      </w:r>
      <w:r w:rsidRPr="001B45AA">
        <w:rPr>
          <w:rFonts w:asciiTheme="majorHAnsi" w:hAnsiTheme="majorHAnsi" w:cs="Times New Roman"/>
          <w:color w:val="000000"/>
          <w:sz w:val="17"/>
          <w:szCs w:val="17"/>
        </w:rPr>
        <w:t xml:space="preserve"> autoriza a lavratura, junto ao Registro de Imóveis da Comarca de </w:t>
      </w:r>
      <w:r w:rsidR="00A264CC" w:rsidRPr="001B45AA">
        <w:rPr>
          <w:rFonts w:asciiTheme="majorHAnsi" w:hAnsiTheme="majorHAnsi" w:cs="Times New Roman"/>
          <w:color w:val="000000"/>
          <w:sz w:val="17"/>
          <w:szCs w:val="17"/>
        </w:rPr>
        <w:t>São Francisco de Assis</w:t>
      </w:r>
      <w:r w:rsidRPr="001B45AA">
        <w:rPr>
          <w:rFonts w:asciiTheme="majorHAnsi" w:hAnsiTheme="majorHAnsi" w:cs="Times New Roman"/>
          <w:color w:val="000000"/>
          <w:sz w:val="17"/>
          <w:szCs w:val="17"/>
        </w:rPr>
        <w:t>, da escritura pública de transferência</w:t>
      </w:r>
      <w:r w:rsidR="00A264CC" w:rsidRPr="001B45AA">
        <w:rPr>
          <w:rFonts w:asciiTheme="majorHAnsi" w:hAnsiTheme="majorHAnsi" w:cs="Times New Roman"/>
          <w:color w:val="000000"/>
          <w:sz w:val="17"/>
          <w:szCs w:val="17"/>
        </w:rPr>
        <w:t xml:space="preserve"> e posse do imóvel ___</w:t>
      </w:r>
      <w:r w:rsidR="000D1AA3" w:rsidRPr="001B45AA">
        <w:rPr>
          <w:rFonts w:asciiTheme="majorHAnsi" w:hAnsiTheme="majorHAnsi" w:cs="Times New Roman"/>
          <w:color w:val="000000"/>
          <w:sz w:val="17"/>
          <w:szCs w:val="17"/>
        </w:rPr>
        <w:t>_______________________________________________________________</w:t>
      </w:r>
      <w:r w:rsidR="00A264CC" w:rsidRPr="001B45AA">
        <w:rPr>
          <w:rFonts w:asciiTheme="majorHAnsi" w:hAnsiTheme="majorHAnsi" w:cs="Times New Roman"/>
          <w:color w:val="000000"/>
          <w:sz w:val="17"/>
          <w:szCs w:val="17"/>
        </w:rPr>
        <w:t>____, Matrí</w:t>
      </w:r>
      <w:r w:rsidRPr="001B45AA">
        <w:rPr>
          <w:rFonts w:asciiTheme="majorHAnsi" w:hAnsiTheme="majorHAnsi" w:cs="Times New Roman"/>
          <w:color w:val="000000"/>
          <w:sz w:val="17"/>
          <w:szCs w:val="17"/>
        </w:rPr>
        <w:t>cula nº _</w:t>
      </w:r>
      <w:r w:rsidR="00A264CC" w:rsidRPr="001B45AA">
        <w:rPr>
          <w:rFonts w:asciiTheme="majorHAnsi" w:hAnsiTheme="majorHAnsi" w:cs="Times New Roman"/>
          <w:color w:val="000000"/>
          <w:sz w:val="17"/>
          <w:szCs w:val="17"/>
        </w:rPr>
        <w:t>______</w:t>
      </w:r>
      <w:r w:rsidRPr="001B45AA">
        <w:rPr>
          <w:rFonts w:asciiTheme="majorHAnsi" w:hAnsiTheme="majorHAnsi" w:cs="Times New Roman"/>
          <w:color w:val="000000"/>
          <w:sz w:val="17"/>
          <w:szCs w:val="17"/>
        </w:rPr>
        <w:t xml:space="preserve">__, de propriedade do Município de São </w:t>
      </w:r>
      <w:r w:rsidR="00A264CC" w:rsidRPr="001B45AA">
        <w:rPr>
          <w:rFonts w:asciiTheme="majorHAnsi" w:hAnsiTheme="majorHAnsi" w:cs="Times New Roman"/>
          <w:color w:val="000000"/>
          <w:sz w:val="17"/>
          <w:szCs w:val="17"/>
        </w:rPr>
        <w:t>Francisco de Assis</w:t>
      </w:r>
      <w:r w:rsidRPr="001B45AA">
        <w:rPr>
          <w:rFonts w:asciiTheme="majorHAnsi" w:hAnsiTheme="majorHAnsi" w:cs="Times New Roman"/>
          <w:color w:val="000000"/>
          <w:sz w:val="17"/>
          <w:szCs w:val="17"/>
        </w:rPr>
        <w:t>, alienado através do processo licitatório</w:t>
      </w:r>
      <w:r w:rsidR="00A264CC" w:rsidRPr="001B45AA">
        <w:rPr>
          <w:rFonts w:asciiTheme="majorHAnsi" w:hAnsiTheme="majorHAnsi" w:cs="Times New Roman"/>
          <w:color w:val="000000"/>
          <w:sz w:val="17"/>
          <w:szCs w:val="17"/>
        </w:rPr>
        <w:t xml:space="preserve"> Concorrência Pública</w:t>
      </w:r>
      <w:r w:rsidRPr="001B45AA">
        <w:rPr>
          <w:rFonts w:asciiTheme="majorHAnsi" w:hAnsiTheme="majorHAnsi" w:cs="Times New Roman"/>
          <w:color w:val="000000"/>
          <w:sz w:val="17"/>
          <w:szCs w:val="17"/>
        </w:rPr>
        <w:t xml:space="preserve"> nº </w:t>
      </w:r>
      <w:r w:rsidR="00A264CC" w:rsidRPr="001B45AA">
        <w:rPr>
          <w:rFonts w:asciiTheme="majorHAnsi" w:hAnsiTheme="majorHAnsi" w:cs="Times New Roman"/>
          <w:color w:val="000000"/>
          <w:sz w:val="17"/>
          <w:szCs w:val="17"/>
        </w:rPr>
        <w:t>002/2023</w:t>
      </w:r>
      <w:r w:rsidRPr="001B45AA">
        <w:rPr>
          <w:rFonts w:asciiTheme="majorHAnsi" w:hAnsiTheme="majorHAnsi" w:cs="Times New Roman"/>
          <w:color w:val="000000"/>
          <w:sz w:val="17"/>
          <w:szCs w:val="17"/>
        </w:rPr>
        <w:t xml:space="preserve"> homologado em __________, </w:t>
      </w:r>
      <w:r w:rsidR="000D1AA3" w:rsidRPr="001B45AA">
        <w:rPr>
          <w:rFonts w:asciiTheme="majorHAnsi" w:hAnsiTheme="majorHAnsi" w:cs="Times New Roman"/>
          <w:color w:val="000000"/>
          <w:sz w:val="17"/>
          <w:szCs w:val="17"/>
        </w:rPr>
        <w:t>em</w:t>
      </w:r>
      <w:r w:rsidRPr="001B45AA">
        <w:rPr>
          <w:rFonts w:asciiTheme="majorHAnsi" w:hAnsiTheme="majorHAnsi" w:cs="Times New Roman"/>
          <w:color w:val="000000"/>
          <w:sz w:val="17"/>
          <w:szCs w:val="17"/>
        </w:rPr>
        <w:t xml:space="preserve"> favor de (comprador______________) </w:t>
      </w:r>
      <w:r w:rsidR="0061600C" w:rsidRPr="001B45AA">
        <w:rPr>
          <w:rFonts w:asciiTheme="majorHAnsi" w:hAnsiTheme="majorHAnsi" w:cs="Times New Roman"/>
          <w:color w:val="000000"/>
          <w:sz w:val="17"/>
          <w:szCs w:val="17"/>
        </w:rPr>
        <w:t>CNPJ/</w:t>
      </w:r>
      <w:r w:rsidRPr="001B45AA">
        <w:rPr>
          <w:rFonts w:asciiTheme="majorHAnsi" w:hAnsiTheme="majorHAnsi" w:cs="Times New Roman"/>
          <w:color w:val="000000"/>
          <w:sz w:val="17"/>
          <w:szCs w:val="17"/>
        </w:rPr>
        <w:t>C</w:t>
      </w:r>
      <w:r w:rsidR="008720B5" w:rsidRPr="001B45AA">
        <w:rPr>
          <w:rFonts w:asciiTheme="majorHAnsi" w:hAnsiTheme="majorHAnsi" w:cs="Times New Roman"/>
          <w:color w:val="000000"/>
          <w:sz w:val="17"/>
          <w:szCs w:val="17"/>
        </w:rPr>
        <w:t>.</w:t>
      </w:r>
      <w:r w:rsidRPr="001B45AA">
        <w:rPr>
          <w:rFonts w:asciiTheme="majorHAnsi" w:hAnsiTheme="majorHAnsi" w:cs="Times New Roman"/>
          <w:color w:val="000000"/>
          <w:sz w:val="17"/>
          <w:szCs w:val="17"/>
        </w:rPr>
        <w:t>P</w:t>
      </w:r>
      <w:r w:rsidR="008720B5" w:rsidRPr="001B45AA">
        <w:rPr>
          <w:rFonts w:asciiTheme="majorHAnsi" w:hAnsiTheme="majorHAnsi" w:cs="Times New Roman"/>
          <w:color w:val="000000"/>
          <w:sz w:val="17"/>
          <w:szCs w:val="17"/>
        </w:rPr>
        <w:t>.</w:t>
      </w:r>
      <w:r w:rsidRPr="001B45AA">
        <w:rPr>
          <w:rFonts w:asciiTheme="majorHAnsi" w:hAnsiTheme="majorHAnsi" w:cs="Times New Roman"/>
          <w:color w:val="000000"/>
          <w:sz w:val="17"/>
          <w:szCs w:val="17"/>
        </w:rPr>
        <w:t>F nº___</w:t>
      </w:r>
      <w:r w:rsidR="0061600C" w:rsidRPr="001B45AA">
        <w:rPr>
          <w:rFonts w:asciiTheme="majorHAnsi" w:hAnsiTheme="majorHAnsi" w:cs="Times New Roman"/>
          <w:color w:val="000000"/>
          <w:sz w:val="17"/>
          <w:szCs w:val="17"/>
        </w:rPr>
        <w:t>___________________________________</w:t>
      </w:r>
      <w:r w:rsidRPr="001B45AA">
        <w:rPr>
          <w:rFonts w:asciiTheme="majorHAnsi" w:hAnsiTheme="majorHAnsi" w:cs="Times New Roman"/>
          <w:color w:val="000000"/>
          <w:sz w:val="17"/>
          <w:szCs w:val="17"/>
        </w:rPr>
        <w:t>__, R</w:t>
      </w:r>
      <w:r w:rsidR="008720B5" w:rsidRPr="001B45AA">
        <w:rPr>
          <w:rFonts w:asciiTheme="majorHAnsi" w:hAnsiTheme="majorHAnsi" w:cs="Times New Roman"/>
          <w:color w:val="000000"/>
          <w:sz w:val="17"/>
          <w:szCs w:val="17"/>
        </w:rPr>
        <w:t>.</w:t>
      </w:r>
      <w:r w:rsidRPr="001B45AA">
        <w:rPr>
          <w:rFonts w:asciiTheme="majorHAnsi" w:hAnsiTheme="majorHAnsi" w:cs="Times New Roman"/>
          <w:color w:val="000000"/>
          <w:sz w:val="17"/>
          <w:szCs w:val="17"/>
        </w:rPr>
        <w:t>G</w:t>
      </w:r>
      <w:r w:rsidR="00FE1FBB" w:rsidRPr="001B45AA">
        <w:rPr>
          <w:rFonts w:asciiTheme="majorHAnsi" w:hAnsiTheme="majorHAnsi" w:cs="Times New Roman"/>
          <w:color w:val="000000"/>
          <w:sz w:val="17"/>
          <w:szCs w:val="17"/>
        </w:rPr>
        <w:t>.</w:t>
      </w:r>
      <w:r w:rsidRPr="001B45AA">
        <w:rPr>
          <w:rFonts w:asciiTheme="majorHAnsi" w:hAnsiTheme="majorHAnsi" w:cs="Times New Roman"/>
          <w:color w:val="000000"/>
          <w:sz w:val="17"/>
          <w:szCs w:val="17"/>
        </w:rPr>
        <w:t xml:space="preserve"> nº___</w:t>
      </w:r>
      <w:r w:rsidR="0030323E" w:rsidRPr="001B45AA">
        <w:rPr>
          <w:rFonts w:asciiTheme="majorHAnsi" w:hAnsiTheme="majorHAnsi" w:cs="Times New Roman"/>
          <w:color w:val="000000"/>
          <w:sz w:val="17"/>
          <w:szCs w:val="17"/>
        </w:rPr>
        <w:t>_______________</w:t>
      </w:r>
      <w:r w:rsidRPr="001B45AA">
        <w:rPr>
          <w:rFonts w:asciiTheme="majorHAnsi" w:hAnsiTheme="majorHAnsi" w:cs="Times New Roman"/>
          <w:color w:val="000000"/>
          <w:sz w:val="17"/>
          <w:szCs w:val="17"/>
        </w:rPr>
        <w:t xml:space="preserve">_, </w:t>
      </w:r>
      <w:r w:rsidR="007C5530" w:rsidRPr="001B45AA">
        <w:rPr>
          <w:rFonts w:asciiTheme="majorHAnsi" w:hAnsiTheme="majorHAnsi" w:cs="Times New Roman"/>
          <w:color w:val="000000"/>
          <w:sz w:val="17"/>
          <w:szCs w:val="17"/>
        </w:rPr>
        <w:t>(endereço)</w:t>
      </w:r>
      <w:r w:rsidRPr="001B45AA">
        <w:rPr>
          <w:rFonts w:asciiTheme="majorHAnsi" w:hAnsiTheme="majorHAnsi" w:cs="Times New Roman"/>
          <w:color w:val="000000"/>
          <w:sz w:val="17"/>
          <w:szCs w:val="17"/>
        </w:rPr>
        <w:t xml:space="preserve"> ______</w:t>
      </w:r>
      <w:r w:rsidR="008F0DC8" w:rsidRPr="001B45AA">
        <w:rPr>
          <w:rFonts w:asciiTheme="majorHAnsi" w:hAnsiTheme="majorHAnsi" w:cs="Times New Roman"/>
          <w:color w:val="000000"/>
          <w:sz w:val="17"/>
          <w:szCs w:val="17"/>
        </w:rPr>
        <w:t>_______</w:t>
      </w:r>
      <w:r w:rsidR="0030323E" w:rsidRPr="001B45AA">
        <w:rPr>
          <w:rFonts w:asciiTheme="majorHAnsi" w:hAnsiTheme="majorHAnsi" w:cs="Times New Roman"/>
          <w:color w:val="000000"/>
          <w:sz w:val="17"/>
          <w:szCs w:val="17"/>
        </w:rPr>
        <w:t>________________</w:t>
      </w:r>
      <w:r w:rsidRPr="001B45AA">
        <w:rPr>
          <w:rFonts w:asciiTheme="majorHAnsi" w:hAnsiTheme="majorHAnsi" w:cs="Times New Roman"/>
          <w:color w:val="000000"/>
          <w:sz w:val="17"/>
          <w:szCs w:val="17"/>
        </w:rPr>
        <w:t xml:space="preserve">_____, nas condições previstas no Edital e </w:t>
      </w:r>
      <w:r w:rsidR="007A04A1" w:rsidRPr="001B45AA">
        <w:rPr>
          <w:rFonts w:asciiTheme="majorHAnsi" w:hAnsiTheme="majorHAnsi" w:cs="Times New Roman"/>
          <w:color w:val="000000"/>
          <w:sz w:val="17"/>
          <w:szCs w:val="17"/>
        </w:rPr>
        <w:t>Contrato</w:t>
      </w:r>
      <w:r w:rsidRPr="001B45AA">
        <w:rPr>
          <w:rFonts w:asciiTheme="majorHAnsi" w:hAnsiTheme="majorHAnsi" w:cs="Times New Roman"/>
          <w:color w:val="000000"/>
          <w:sz w:val="17"/>
          <w:szCs w:val="17"/>
        </w:rPr>
        <w:t xml:space="preserve"> de Compromisso de compra e venda nº ____/20</w:t>
      </w:r>
      <w:r w:rsidR="0062265E" w:rsidRPr="001B45AA">
        <w:rPr>
          <w:rFonts w:asciiTheme="majorHAnsi" w:hAnsiTheme="majorHAnsi" w:cs="Times New Roman"/>
          <w:color w:val="000000"/>
          <w:sz w:val="17"/>
          <w:szCs w:val="17"/>
        </w:rPr>
        <w:t>23</w:t>
      </w:r>
      <w:r w:rsidRPr="001B45AA">
        <w:rPr>
          <w:rFonts w:asciiTheme="majorHAnsi" w:hAnsiTheme="majorHAnsi" w:cs="Times New Roman"/>
          <w:color w:val="000000"/>
          <w:sz w:val="17"/>
          <w:szCs w:val="17"/>
        </w:rPr>
        <w:t xml:space="preserve">. </w:t>
      </w:r>
    </w:p>
    <w:p w:rsidR="0062265E" w:rsidRPr="001B45AA" w:rsidRDefault="0062265E" w:rsidP="00B06EBF">
      <w:pPr>
        <w:autoSpaceDE w:val="0"/>
        <w:autoSpaceDN w:val="0"/>
        <w:adjustRightInd w:val="0"/>
        <w:spacing w:after="0" w:line="240" w:lineRule="auto"/>
        <w:ind w:right="142"/>
        <w:jc w:val="both"/>
        <w:rPr>
          <w:rFonts w:asciiTheme="majorHAnsi" w:hAnsiTheme="majorHAnsi" w:cs="Times New Roman"/>
          <w:color w:val="000000"/>
          <w:sz w:val="17"/>
          <w:szCs w:val="17"/>
        </w:rPr>
      </w:pPr>
    </w:p>
    <w:p w:rsidR="0062265E" w:rsidRPr="001B45AA" w:rsidRDefault="0062265E" w:rsidP="00B06EBF">
      <w:pPr>
        <w:autoSpaceDE w:val="0"/>
        <w:autoSpaceDN w:val="0"/>
        <w:adjustRightInd w:val="0"/>
        <w:spacing w:after="0" w:line="240" w:lineRule="auto"/>
        <w:ind w:right="142"/>
        <w:jc w:val="both"/>
        <w:rPr>
          <w:rFonts w:asciiTheme="majorHAnsi" w:hAnsiTheme="majorHAnsi" w:cs="Times New Roman"/>
          <w:color w:val="000000"/>
          <w:sz w:val="17"/>
          <w:szCs w:val="17"/>
        </w:rPr>
      </w:pPr>
    </w:p>
    <w:p w:rsidR="007D411C" w:rsidRPr="001B45AA" w:rsidRDefault="007D411C" w:rsidP="00B06EBF">
      <w:pPr>
        <w:autoSpaceDE w:val="0"/>
        <w:autoSpaceDN w:val="0"/>
        <w:adjustRightInd w:val="0"/>
        <w:spacing w:after="0" w:line="240" w:lineRule="auto"/>
        <w:ind w:right="142"/>
        <w:jc w:val="center"/>
        <w:rPr>
          <w:rFonts w:asciiTheme="majorHAnsi" w:hAnsiTheme="majorHAnsi" w:cs="Times New Roman"/>
          <w:color w:val="000000"/>
          <w:sz w:val="17"/>
          <w:szCs w:val="17"/>
        </w:rPr>
      </w:pPr>
      <w:r w:rsidRPr="001B45AA">
        <w:rPr>
          <w:rFonts w:asciiTheme="majorHAnsi" w:hAnsiTheme="majorHAnsi" w:cs="Times New Roman"/>
          <w:color w:val="000000"/>
          <w:sz w:val="17"/>
          <w:szCs w:val="17"/>
        </w:rPr>
        <w:t>S</w:t>
      </w:r>
      <w:r w:rsidR="0062265E" w:rsidRPr="001B45AA">
        <w:rPr>
          <w:rFonts w:asciiTheme="majorHAnsi" w:hAnsiTheme="majorHAnsi" w:cs="Times New Roman"/>
          <w:color w:val="000000"/>
          <w:sz w:val="17"/>
          <w:szCs w:val="17"/>
        </w:rPr>
        <w:t>ão Francisco de Assis</w:t>
      </w:r>
      <w:r w:rsidRPr="001B45AA">
        <w:rPr>
          <w:rFonts w:asciiTheme="majorHAnsi" w:hAnsiTheme="majorHAnsi" w:cs="Times New Roman"/>
          <w:color w:val="000000"/>
          <w:sz w:val="17"/>
          <w:szCs w:val="17"/>
        </w:rPr>
        <w:t xml:space="preserve">– </w:t>
      </w:r>
      <w:r w:rsidR="0062265E" w:rsidRPr="001B45AA">
        <w:rPr>
          <w:rFonts w:asciiTheme="majorHAnsi" w:hAnsiTheme="majorHAnsi" w:cs="Times New Roman"/>
          <w:color w:val="000000"/>
          <w:sz w:val="17"/>
          <w:szCs w:val="17"/>
        </w:rPr>
        <w:t>RS</w:t>
      </w:r>
      <w:proofErr w:type="gramStart"/>
      <w:r w:rsidRPr="001B45AA">
        <w:rPr>
          <w:rFonts w:asciiTheme="majorHAnsi" w:hAnsiTheme="majorHAnsi" w:cs="Times New Roman"/>
          <w:color w:val="000000"/>
          <w:sz w:val="17"/>
          <w:szCs w:val="17"/>
        </w:rPr>
        <w:t>, ...</w:t>
      </w:r>
      <w:proofErr w:type="gramEnd"/>
      <w:r w:rsidRPr="001B45AA">
        <w:rPr>
          <w:rFonts w:asciiTheme="majorHAnsi" w:hAnsiTheme="majorHAnsi" w:cs="Times New Roman"/>
          <w:color w:val="000000"/>
          <w:sz w:val="17"/>
          <w:szCs w:val="17"/>
        </w:rPr>
        <w:t xml:space="preserve">........ </w:t>
      </w:r>
      <w:proofErr w:type="gramStart"/>
      <w:r w:rsidRPr="001B45AA">
        <w:rPr>
          <w:rFonts w:asciiTheme="majorHAnsi" w:hAnsiTheme="majorHAnsi" w:cs="Times New Roman"/>
          <w:color w:val="000000"/>
          <w:sz w:val="17"/>
          <w:szCs w:val="17"/>
        </w:rPr>
        <w:t>de</w:t>
      </w:r>
      <w:proofErr w:type="gramEnd"/>
      <w:r w:rsidRPr="001B45AA">
        <w:rPr>
          <w:rFonts w:asciiTheme="majorHAnsi" w:hAnsiTheme="majorHAnsi" w:cs="Times New Roman"/>
          <w:color w:val="000000"/>
          <w:sz w:val="17"/>
          <w:szCs w:val="17"/>
        </w:rPr>
        <w:t xml:space="preserve"> ............... </w:t>
      </w:r>
      <w:proofErr w:type="gramStart"/>
      <w:r w:rsidRPr="001B45AA">
        <w:rPr>
          <w:rFonts w:asciiTheme="majorHAnsi" w:hAnsiTheme="majorHAnsi" w:cs="Times New Roman"/>
          <w:color w:val="000000"/>
          <w:sz w:val="17"/>
          <w:szCs w:val="17"/>
        </w:rPr>
        <w:t>de</w:t>
      </w:r>
      <w:proofErr w:type="gramEnd"/>
      <w:r w:rsidRPr="001B45AA">
        <w:rPr>
          <w:rFonts w:asciiTheme="majorHAnsi" w:hAnsiTheme="majorHAnsi" w:cs="Times New Roman"/>
          <w:color w:val="000000"/>
          <w:sz w:val="17"/>
          <w:szCs w:val="17"/>
        </w:rPr>
        <w:t xml:space="preserve"> 202</w:t>
      </w:r>
      <w:r w:rsidR="0062265E" w:rsidRPr="001B45AA">
        <w:rPr>
          <w:rFonts w:asciiTheme="majorHAnsi" w:hAnsiTheme="majorHAnsi" w:cs="Times New Roman"/>
          <w:color w:val="000000"/>
          <w:sz w:val="17"/>
          <w:szCs w:val="17"/>
        </w:rPr>
        <w:t>3</w:t>
      </w:r>
      <w:r w:rsidRPr="001B45AA">
        <w:rPr>
          <w:rFonts w:asciiTheme="majorHAnsi" w:hAnsiTheme="majorHAnsi" w:cs="Times New Roman"/>
          <w:color w:val="000000"/>
          <w:sz w:val="17"/>
          <w:szCs w:val="17"/>
        </w:rPr>
        <w:t>.</w:t>
      </w:r>
    </w:p>
    <w:p w:rsidR="007D411C" w:rsidRPr="001B45AA" w:rsidRDefault="007D411C" w:rsidP="00B06EBF">
      <w:pPr>
        <w:autoSpaceDE w:val="0"/>
        <w:autoSpaceDN w:val="0"/>
        <w:adjustRightInd w:val="0"/>
        <w:spacing w:after="0" w:line="240" w:lineRule="auto"/>
        <w:ind w:right="142"/>
        <w:rPr>
          <w:rFonts w:asciiTheme="majorHAnsi" w:hAnsiTheme="majorHAnsi" w:cs="Times New Roman"/>
          <w:color w:val="000000"/>
          <w:sz w:val="17"/>
          <w:szCs w:val="17"/>
        </w:rPr>
      </w:pPr>
    </w:p>
    <w:p w:rsidR="007D411C" w:rsidRPr="001B45AA" w:rsidRDefault="007D411C" w:rsidP="00B06EBF">
      <w:pPr>
        <w:autoSpaceDE w:val="0"/>
        <w:autoSpaceDN w:val="0"/>
        <w:adjustRightInd w:val="0"/>
        <w:spacing w:after="0" w:line="240" w:lineRule="auto"/>
        <w:ind w:right="142"/>
        <w:rPr>
          <w:rFonts w:asciiTheme="majorHAnsi" w:hAnsiTheme="majorHAnsi" w:cs="Times New Roman"/>
          <w:color w:val="000000"/>
          <w:sz w:val="17"/>
          <w:szCs w:val="17"/>
        </w:rPr>
      </w:pPr>
    </w:p>
    <w:p w:rsidR="007D411C" w:rsidRPr="001B45AA" w:rsidRDefault="007D411C" w:rsidP="00B06EBF">
      <w:pPr>
        <w:autoSpaceDE w:val="0"/>
        <w:autoSpaceDN w:val="0"/>
        <w:adjustRightInd w:val="0"/>
        <w:spacing w:after="0" w:line="240" w:lineRule="auto"/>
        <w:ind w:right="142"/>
        <w:rPr>
          <w:rFonts w:asciiTheme="majorHAnsi" w:hAnsiTheme="majorHAnsi" w:cs="Times New Roman"/>
          <w:color w:val="000000"/>
          <w:sz w:val="17"/>
          <w:szCs w:val="17"/>
        </w:rPr>
      </w:pPr>
    </w:p>
    <w:p w:rsidR="007D411C" w:rsidRPr="001B45AA" w:rsidRDefault="0062265E" w:rsidP="00B06EBF">
      <w:pPr>
        <w:autoSpaceDE w:val="0"/>
        <w:autoSpaceDN w:val="0"/>
        <w:adjustRightInd w:val="0"/>
        <w:spacing w:after="0" w:line="240" w:lineRule="auto"/>
        <w:ind w:right="142"/>
        <w:jc w:val="center"/>
        <w:rPr>
          <w:rFonts w:asciiTheme="majorHAnsi" w:hAnsiTheme="majorHAnsi" w:cs="Times New Roman"/>
          <w:color w:val="000000"/>
          <w:sz w:val="17"/>
          <w:szCs w:val="17"/>
        </w:rPr>
      </w:pPr>
      <w:r w:rsidRPr="001B45AA">
        <w:rPr>
          <w:rFonts w:asciiTheme="majorHAnsi" w:hAnsiTheme="majorHAnsi" w:cs="Times New Roman"/>
          <w:color w:val="000000"/>
          <w:sz w:val="17"/>
          <w:szCs w:val="17"/>
        </w:rPr>
        <w:t>PAULO RENATO CORTELINI</w:t>
      </w:r>
    </w:p>
    <w:p w:rsidR="007D411C" w:rsidRPr="001B45AA" w:rsidRDefault="007D411C"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r w:rsidRPr="001B45AA">
        <w:rPr>
          <w:rFonts w:asciiTheme="majorHAnsi" w:hAnsiTheme="majorHAnsi" w:cs="Times New Roman"/>
          <w:color w:val="000000"/>
          <w:sz w:val="17"/>
          <w:szCs w:val="17"/>
        </w:rPr>
        <w:t>Prefeito Municipal</w:t>
      </w:r>
    </w:p>
    <w:p w:rsidR="007D411C" w:rsidRPr="001B45AA" w:rsidRDefault="007D411C"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7D411C" w:rsidRPr="001B45AA" w:rsidRDefault="007D411C"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7D411C" w:rsidRPr="001B45AA" w:rsidRDefault="007D411C"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7D411C" w:rsidRPr="001B45AA" w:rsidRDefault="007D411C"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7D411C" w:rsidRPr="001B45AA" w:rsidRDefault="007D411C"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rPr>
          <w:rFonts w:asciiTheme="majorHAnsi" w:eastAsia="Times New Roman" w:hAnsiTheme="majorHAnsi" w:cs="Calibri"/>
          <w:b/>
          <w:bCs/>
          <w:sz w:val="17"/>
          <w:szCs w:val="17"/>
          <w:lang w:eastAsia="pt-BR"/>
        </w:rPr>
      </w:pPr>
    </w:p>
    <w:p w:rsidR="00604778" w:rsidRPr="001B45AA" w:rsidRDefault="00604778"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C72CFE" w:rsidRDefault="00C72CFE"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C72CFE" w:rsidRDefault="00C72CFE"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C72CFE" w:rsidRDefault="00C72CFE"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C72CFE" w:rsidRDefault="00C72CFE"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right="142"/>
        <w:jc w:val="center"/>
        <w:rPr>
          <w:rFonts w:asciiTheme="majorHAnsi" w:eastAsia="Times New Roman" w:hAnsiTheme="majorHAnsi" w:cs="Calibri"/>
          <w:b/>
          <w:bCs/>
          <w:sz w:val="17"/>
          <w:szCs w:val="17"/>
          <w:lang w:eastAsia="pt-BR"/>
        </w:rPr>
      </w:pPr>
      <w:bookmarkStart w:id="0" w:name="_GoBack"/>
      <w:bookmarkEnd w:id="0"/>
      <w:r w:rsidRPr="001B45AA">
        <w:rPr>
          <w:rFonts w:asciiTheme="majorHAnsi" w:eastAsia="Times New Roman" w:hAnsiTheme="majorHAnsi" w:cs="Calibri"/>
          <w:b/>
          <w:bCs/>
          <w:sz w:val="17"/>
          <w:szCs w:val="17"/>
          <w:lang w:eastAsia="pt-BR"/>
        </w:rPr>
        <w:lastRenderedPageBreak/>
        <w:t>ANEXO VI</w:t>
      </w:r>
    </w:p>
    <w:p w:rsidR="00AF680B" w:rsidRPr="001B45AA" w:rsidRDefault="00AF680B" w:rsidP="00B06EBF">
      <w:pPr>
        <w:autoSpaceDE w:val="0"/>
        <w:autoSpaceDN w:val="0"/>
        <w:adjustRightInd w:val="0"/>
        <w:spacing w:after="0" w:line="240" w:lineRule="auto"/>
        <w:ind w:left="284" w:right="142"/>
        <w:jc w:val="both"/>
        <w:rPr>
          <w:rFonts w:asciiTheme="majorHAnsi" w:eastAsia="Times New Roman" w:hAnsiTheme="majorHAnsi" w:cs="Calibri"/>
          <w:b/>
          <w:bCs/>
          <w:sz w:val="17"/>
          <w:szCs w:val="17"/>
          <w:lang w:eastAsia="pt-BR"/>
        </w:rPr>
      </w:pPr>
    </w:p>
    <w:p w:rsidR="00AF680B" w:rsidRPr="001B45AA" w:rsidRDefault="00AF680B" w:rsidP="00B06EBF">
      <w:pPr>
        <w:autoSpaceDE w:val="0"/>
        <w:autoSpaceDN w:val="0"/>
        <w:adjustRightInd w:val="0"/>
        <w:spacing w:after="0" w:line="240" w:lineRule="auto"/>
        <w:ind w:left="284" w:right="142"/>
        <w:jc w:val="center"/>
        <w:rPr>
          <w:rFonts w:asciiTheme="majorHAnsi" w:hAnsiTheme="majorHAnsi" w:cs="Times New Roman"/>
          <w:b/>
          <w:bCs/>
          <w:sz w:val="17"/>
          <w:szCs w:val="17"/>
        </w:rPr>
      </w:pPr>
      <w:r w:rsidRPr="001B45AA">
        <w:rPr>
          <w:rFonts w:asciiTheme="majorHAnsi" w:hAnsiTheme="majorHAnsi" w:cs="Times New Roman"/>
          <w:b/>
          <w:bCs/>
          <w:sz w:val="17"/>
          <w:szCs w:val="17"/>
        </w:rPr>
        <w:t>MODELO DE CARTA DE CREDENCIAMENTO</w:t>
      </w:r>
    </w:p>
    <w:p w:rsidR="001B211F" w:rsidRPr="001B45AA" w:rsidRDefault="001B211F" w:rsidP="00B06EBF">
      <w:pPr>
        <w:autoSpaceDE w:val="0"/>
        <w:autoSpaceDN w:val="0"/>
        <w:adjustRightInd w:val="0"/>
        <w:spacing w:after="0" w:line="240" w:lineRule="auto"/>
        <w:ind w:left="284" w:right="142"/>
        <w:jc w:val="center"/>
        <w:rPr>
          <w:rFonts w:asciiTheme="majorHAnsi" w:hAnsiTheme="majorHAnsi" w:cs="Times New Roman"/>
          <w:b/>
          <w:bCs/>
          <w:color w:val="FF0000"/>
          <w:sz w:val="17"/>
          <w:szCs w:val="17"/>
        </w:rPr>
      </w:pPr>
    </w:p>
    <w:p w:rsidR="001B211F" w:rsidRPr="001B45AA" w:rsidRDefault="001B211F" w:rsidP="00B06EBF">
      <w:pPr>
        <w:tabs>
          <w:tab w:val="left" w:pos="-567"/>
        </w:tabs>
        <w:spacing w:before="120" w:after="0" w:line="240" w:lineRule="auto"/>
        <w:ind w:right="142" w:firstLine="1418"/>
        <w:jc w:val="both"/>
        <w:rPr>
          <w:rFonts w:asciiTheme="majorHAnsi" w:eastAsia="Times New Roman" w:hAnsiTheme="majorHAnsi" w:cstheme="minorHAnsi"/>
          <w:sz w:val="17"/>
          <w:szCs w:val="17"/>
          <w:lang w:eastAsia="pt-BR"/>
        </w:rPr>
      </w:pPr>
      <w:r w:rsidRPr="001B45AA">
        <w:rPr>
          <w:rFonts w:asciiTheme="majorHAnsi" w:eastAsia="Times New Roman" w:hAnsiTheme="majorHAnsi" w:cstheme="minorHAnsi"/>
          <w:sz w:val="17"/>
          <w:szCs w:val="17"/>
          <w:lang w:eastAsia="pt-BR"/>
        </w:rPr>
        <w:tab/>
        <w:t>Através do presente, credenci</w:t>
      </w:r>
      <w:r w:rsidR="00171B12" w:rsidRPr="001B45AA">
        <w:rPr>
          <w:rFonts w:asciiTheme="majorHAnsi" w:eastAsia="Times New Roman" w:hAnsiTheme="majorHAnsi" w:cstheme="minorHAnsi"/>
          <w:sz w:val="17"/>
          <w:szCs w:val="17"/>
          <w:lang w:eastAsia="pt-BR"/>
        </w:rPr>
        <w:t>o</w:t>
      </w:r>
      <w:r w:rsidR="00A90D62" w:rsidRPr="001B45AA">
        <w:rPr>
          <w:rFonts w:asciiTheme="majorHAnsi" w:eastAsia="Times New Roman" w:hAnsiTheme="majorHAnsi" w:cstheme="minorHAnsi"/>
          <w:sz w:val="17"/>
          <w:szCs w:val="17"/>
          <w:lang w:eastAsia="pt-BR"/>
        </w:rPr>
        <w:t xml:space="preserve"> </w:t>
      </w:r>
      <w:proofErr w:type="gramStart"/>
      <w:r w:rsidR="00A90D62" w:rsidRPr="001B45AA">
        <w:rPr>
          <w:rFonts w:asciiTheme="majorHAnsi" w:eastAsia="Times New Roman" w:hAnsiTheme="majorHAnsi" w:cstheme="minorHAnsi"/>
          <w:sz w:val="17"/>
          <w:szCs w:val="17"/>
          <w:lang w:eastAsia="pt-BR"/>
        </w:rPr>
        <w:t>o(</w:t>
      </w:r>
      <w:proofErr w:type="gramEnd"/>
      <w:r w:rsidR="00A90D62" w:rsidRPr="001B45AA">
        <w:rPr>
          <w:rFonts w:asciiTheme="majorHAnsi" w:eastAsia="Times New Roman" w:hAnsiTheme="majorHAnsi" w:cstheme="minorHAnsi"/>
          <w:sz w:val="17"/>
          <w:szCs w:val="17"/>
          <w:lang w:eastAsia="pt-BR"/>
        </w:rPr>
        <w:t>a)</w:t>
      </w:r>
      <w:r w:rsidRPr="001B45AA">
        <w:rPr>
          <w:rFonts w:asciiTheme="majorHAnsi" w:eastAsia="Times New Roman" w:hAnsiTheme="majorHAnsi" w:cstheme="minorHAnsi"/>
          <w:sz w:val="17"/>
          <w:szCs w:val="17"/>
          <w:lang w:eastAsia="pt-BR"/>
        </w:rPr>
        <w:t xml:space="preserve"> Sr.(a) _______________________________________, portador(a) da cédula de identidade nº ________</w:t>
      </w:r>
      <w:r w:rsidR="00DA6B31" w:rsidRPr="001B45AA">
        <w:rPr>
          <w:rFonts w:asciiTheme="majorHAnsi" w:eastAsia="Times New Roman" w:hAnsiTheme="majorHAnsi" w:cstheme="minorHAnsi"/>
          <w:sz w:val="17"/>
          <w:szCs w:val="17"/>
          <w:lang w:eastAsia="pt-BR"/>
        </w:rPr>
        <w:t>_______</w:t>
      </w:r>
      <w:r w:rsidRPr="001B45AA">
        <w:rPr>
          <w:rFonts w:asciiTheme="majorHAnsi" w:eastAsia="Times New Roman" w:hAnsiTheme="majorHAnsi" w:cstheme="minorHAnsi"/>
          <w:sz w:val="17"/>
          <w:szCs w:val="17"/>
          <w:lang w:eastAsia="pt-BR"/>
        </w:rPr>
        <w:t>__ e do CPF nº _______</w:t>
      </w:r>
      <w:r w:rsidR="00DA6B31" w:rsidRPr="001B45AA">
        <w:rPr>
          <w:rFonts w:asciiTheme="majorHAnsi" w:eastAsia="Times New Roman" w:hAnsiTheme="majorHAnsi" w:cstheme="minorHAnsi"/>
          <w:sz w:val="17"/>
          <w:szCs w:val="17"/>
          <w:lang w:eastAsia="pt-BR"/>
        </w:rPr>
        <w:t>________</w:t>
      </w:r>
      <w:r w:rsidRPr="001B45AA">
        <w:rPr>
          <w:rFonts w:asciiTheme="majorHAnsi" w:eastAsia="Times New Roman" w:hAnsiTheme="majorHAnsi" w:cstheme="minorHAnsi"/>
          <w:sz w:val="17"/>
          <w:szCs w:val="17"/>
          <w:lang w:eastAsia="pt-BR"/>
        </w:rPr>
        <w:t>___, a participar da licitação instaurada pelo Município de São Francisco de Assis, RS, na modalidade de Concorrência sob o nº  002/2023, na qualidade de REPRESENTANTE LEGAL, outorgando-lhe plenos poderes para pronunciar-se em nome de ___________</w:t>
      </w:r>
      <w:r w:rsidR="00DA6B31" w:rsidRPr="001B45AA">
        <w:rPr>
          <w:rFonts w:asciiTheme="majorHAnsi" w:eastAsia="Times New Roman" w:hAnsiTheme="majorHAnsi" w:cstheme="minorHAnsi"/>
          <w:sz w:val="17"/>
          <w:szCs w:val="17"/>
          <w:lang w:eastAsia="pt-BR"/>
        </w:rPr>
        <w:t>_______</w:t>
      </w:r>
      <w:r w:rsidRPr="001B45AA">
        <w:rPr>
          <w:rFonts w:asciiTheme="majorHAnsi" w:eastAsia="Times New Roman" w:hAnsiTheme="majorHAnsi" w:cstheme="minorHAnsi"/>
          <w:sz w:val="17"/>
          <w:szCs w:val="17"/>
          <w:lang w:eastAsia="pt-BR"/>
        </w:rPr>
        <w:t>_____</w:t>
      </w:r>
      <w:r w:rsidR="00F103D2" w:rsidRPr="001B45AA">
        <w:rPr>
          <w:rFonts w:asciiTheme="majorHAnsi" w:eastAsia="Times New Roman" w:hAnsiTheme="majorHAnsi" w:cstheme="minorHAnsi"/>
          <w:sz w:val="17"/>
          <w:szCs w:val="17"/>
          <w:lang w:eastAsia="pt-BR"/>
        </w:rPr>
        <w:t>______________</w:t>
      </w:r>
      <w:r w:rsidRPr="001B45AA">
        <w:rPr>
          <w:rFonts w:asciiTheme="majorHAnsi" w:eastAsia="Times New Roman" w:hAnsiTheme="majorHAnsi" w:cstheme="minorHAnsi"/>
          <w:sz w:val="17"/>
          <w:szCs w:val="17"/>
          <w:lang w:eastAsia="pt-BR"/>
        </w:rPr>
        <w:t xml:space="preserve">____, CNPJ/CPF nº _____________________________, bem como </w:t>
      </w:r>
      <w:r w:rsidR="00DA6B31" w:rsidRPr="001B45AA">
        <w:rPr>
          <w:rFonts w:asciiTheme="majorHAnsi" w:eastAsia="Times New Roman" w:hAnsiTheme="majorHAnsi" w:cstheme="minorHAnsi"/>
          <w:sz w:val="17"/>
          <w:szCs w:val="17"/>
          <w:lang w:eastAsia="pt-BR"/>
        </w:rPr>
        <w:t>a</w:t>
      </w:r>
      <w:r w:rsidRPr="001B45AA">
        <w:rPr>
          <w:rFonts w:asciiTheme="majorHAnsi" w:eastAsia="Times New Roman" w:hAnsiTheme="majorHAnsi" w:cstheme="minorHAnsi"/>
          <w:sz w:val="17"/>
          <w:szCs w:val="17"/>
          <w:lang w:eastAsia="pt-BR"/>
        </w:rPr>
        <w:t xml:space="preserve"> praticar todos os demais atos inerentes ao certame.</w:t>
      </w:r>
    </w:p>
    <w:p w:rsidR="001B211F" w:rsidRPr="001B45AA" w:rsidRDefault="001B211F" w:rsidP="00B06EBF">
      <w:pPr>
        <w:tabs>
          <w:tab w:val="left" w:pos="-567"/>
        </w:tabs>
        <w:spacing w:before="120" w:after="0" w:line="240" w:lineRule="auto"/>
        <w:ind w:left="284" w:right="142" w:firstLine="1134"/>
        <w:jc w:val="both"/>
        <w:rPr>
          <w:rFonts w:asciiTheme="majorHAnsi" w:eastAsia="Times New Roman" w:hAnsiTheme="majorHAnsi" w:cstheme="minorHAnsi"/>
          <w:sz w:val="17"/>
          <w:szCs w:val="17"/>
          <w:lang w:eastAsia="pt-BR"/>
        </w:rPr>
      </w:pPr>
    </w:p>
    <w:p w:rsidR="001B211F" w:rsidRPr="001B45AA" w:rsidRDefault="001B211F" w:rsidP="00B06EBF">
      <w:pPr>
        <w:tabs>
          <w:tab w:val="left" w:pos="-567"/>
        </w:tabs>
        <w:spacing w:before="120" w:after="0" w:line="240" w:lineRule="auto"/>
        <w:ind w:right="142" w:firstLine="567"/>
        <w:jc w:val="center"/>
        <w:rPr>
          <w:rFonts w:asciiTheme="majorHAnsi" w:eastAsia="Times New Roman" w:hAnsiTheme="majorHAnsi" w:cstheme="minorHAnsi"/>
          <w:sz w:val="17"/>
          <w:szCs w:val="17"/>
          <w:lang w:eastAsia="pt-BR"/>
        </w:rPr>
      </w:pPr>
      <w:r w:rsidRPr="001B45AA">
        <w:rPr>
          <w:rFonts w:asciiTheme="majorHAnsi" w:eastAsia="Times New Roman" w:hAnsiTheme="majorHAnsi" w:cstheme="minorHAnsi"/>
          <w:sz w:val="17"/>
          <w:szCs w:val="17"/>
          <w:lang w:eastAsia="pt-BR"/>
        </w:rPr>
        <w:t>Data__________________.</w:t>
      </w:r>
    </w:p>
    <w:p w:rsidR="001B211F" w:rsidRPr="001B45AA" w:rsidRDefault="001B211F" w:rsidP="00B06EBF">
      <w:pPr>
        <w:tabs>
          <w:tab w:val="left" w:pos="-567"/>
        </w:tabs>
        <w:spacing w:before="120" w:after="0" w:line="240" w:lineRule="auto"/>
        <w:ind w:right="142" w:firstLine="567"/>
        <w:jc w:val="center"/>
        <w:rPr>
          <w:rFonts w:asciiTheme="majorHAnsi" w:eastAsia="Times New Roman" w:hAnsiTheme="majorHAnsi" w:cstheme="minorHAnsi"/>
          <w:sz w:val="17"/>
          <w:szCs w:val="17"/>
          <w:lang w:eastAsia="pt-BR"/>
        </w:rPr>
      </w:pPr>
    </w:p>
    <w:p w:rsidR="001B211F" w:rsidRPr="001B45AA" w:rsidRDefault="001B211F" w:rsidP="00B06EBF">
      <w:pPr>
        <w:tabs>
          <w:tab w:val="left" w:pos="-567"/>
        </w:tabs>
        <w:spacing w:before="120" w:after="0" w:line="240" w:lineRule="auto"/>
        <w:ind w:right="142" w:firstLine="567"/>
        <w:jc w:val="center"/>
        <w:rPr>
          <w:rFonts w:asciiTheme="majorHAnsi" w:eastAsia="Times New Roman" w:hAnsiTheme="majorHAnsi" w:cstheme="minorHAnsi"/>
          <w:sz w:val="17"/>
          <w:szCs w:val="17"/>
          <w:lang w:eastAsia="pt-BR"/>
        </w:rPr>
      </w:pPr>
      <w:r w:rsidRPr="001B45AA">
        <w:rPr>
          <w:rFonts w:asciiTheme="majorHAnsi" w:eastAsia="Times New Roman" w:hAnsiTheme="majorHAnsi" w:cstheme="minorHAnsi"/>
          <w:sz w:val="17"/>
          <w:szCs w:val="17"/>
          <w:lang w:eastAsia="pt-BR"/>
        </w:rPr>
        <w:t>_______________</w:t>
      </w:r>
    </w:p>
    <w:p w:rsidR="001B211F" w:rsidRPr="001B45AA" w:rsidRDefault="003878D6" w:rsidP="00B06EBF">
      <w:pPr>
        <w:tabs>
          <w:tab w:val="left" w:pos="-567"/>
        </w:tabs>
        <w:spacing w:before="120" w:after="0" w:line="240" w:lineRule="auto"/>
        <w:ind w:right="142" w:firstLine="567"/>
        <w:jc w:val="center"/>
        <w:rPr>
          <w:rFonts w:asciiTheme="majorHAnsi" w:eastAsia="Times New Roman" w:hAnsiTheme="majorHAnsi" w:cstheme="minorHAnsi"/>
          <w:sz w:val="17"/>
          <w:szCs w:val="17"/>
          <w:lang w:eastAsia="pt-BR"/>
        </w:rPr>
      </w:pPr>
      <w:r w:rsidRPr="001B45AA">
        <w:rPr>
          <w:rFonts w:asciiTheme="majorHAnsi" w:eastAsia="Times New Roman" w:hAnsiTheme="majorHAnsi" w:cstheme="minorHAnsi"/>
          <w:sz w:val="17"/>
          <w:szCs w:val="17"/>
          <w:lang w:eastAsia="pt-BR"/>
        </w:rPr>
        <w:t xml:space="preserve">Nome e assinatura </w:t>
      </w:r>
      <w:proofErr w:type="gramStart"/>
      <w:r w:rsidRPr="001B45AA">
        <w:rPr>
          <w:rFonts w:asciiTheme="majorHAnsi" w:eastAsia="Times New Roman" w:hAnsiTheme="majorHAnsi" w:cstheme="minorHAnsi"/>
          <w:sz w:val="17"/>
          <w:szCs w:val="17"/>
          <w:lang w:eastAsia="pt-BR"/>
        </w:rPr>
        <w:t>do(</w:t>
      </w:r>
      <w:proofErr w:type="gramEnd"/>
      <w:r w:rsidRPr="001B45AA">
        <w:rPr>
          <w:rFonts w:asciiTheme="majorHAnsi" w:eastAsia="Times New Roman" w:hAnsiTheme="majorHAnsi" w:cstheme="minorHAnsi"/>
          <w:sz w:val="17"/>
          <w:szCs w:val="17"/>
          <w:lang w:eastAsia="pt-BR"/>
        </w:rPr>
        <w:t xml:space="preserve">a) </w:t>
      </w:r>
      <w:proofErr w:type="spellStart"/>
      <w:r w:rsidRPr="001B45AA">
        <w:rPr>
          <w:rFonts w:asciiTheme="majorHAnsi" w:eastAsia="Times New Roman" w:hAnsiTheme="majorHAnsi" w:cstheme="minorHAnsi"/>
          <w:sz w:val="17"/>
          <w:szCs w:val="17"/>
          <w:lang w:eastAsia="pt-BR"/>
        </w:rPr>
        <w:t>credenciante</w:t>
      </w:r>
      <w:proofErr w:type="spellEnd"/>
    </w:p>
    <w:p w:rsidR="001B211F" w:rsidRPr="001B45AA" w:rsidRDefault="001B211F" w:rsidP="00B06EBF">
      <w:pPr>
        <w:tabs>
          <w:tab w:val="left" w:pos="-567"/>
        </w:tabs>
        <w:spacing w:before="120" w:after="0" w:line="240" w:lineRule="auto"/>
        <w:ind w:right="142" w:firstLine="567"/>
        <w:jc w:val="center"/>
        <w:rPr>
          <w:rFonts w:asciiTheme="majorHAnsi" w:eastAsia="Times New Roman" w:hAnsiTheme="majorHAnsi" w:cstheme="minorHAnsi"/>
          <w:b/>
          <w:sz w:val="17"/>
          <w:szCs w:val="17"/>
          <w:lang w:eastAsia="pt-BR"/>
        </w:rPr>
      </w:pPr>
    </w:p>
    <w:p w:rsidR="001B211F" w:rsidRPr="001B45AA" w:rsidRDefault="001B211F" w:rsidP="00B06EBF">
      <w:pPr>
        <w:tabs>
          <w:tab w:val="left" w:pos="-567"/>
        </w:tabs>
        <w:spacing w:before="120" w:after="0" w:line="240" w:lineRule="auto"/>
        <w:ind w:right="142" w:firstLine="567"/>
        <w:jc w:val="center"/>
        <w:rPr>
          <w:rFonts w:asciiTheme="majorHAnsi" w:eastAsia="Times New Roman" w:hAnsiTheme="majorHAnsi" w:cstheme="minorHAnsi"/>
          <w:sz w:val="17"/>
          <w:szCs w:val="17"/>
          <w:lang w:eastAsia="pt-BR"/>
        </w:rPr>
      </w:pPr>
    </w:p>
    <w:p w:rsidR="001B211F" w:rsidRPr="001B45AA" w:rsidRDefault="001B211F" w:rsidP="00B06EBF">
      <w:pPr>
        <w:tabs>
          <w:tab w:val="left" w:pos="-567"/>
        </w:tabs>
        <w:spacing w:before="120" w:after="0" w:line="240" w:lineRule="auto"/>
        <w:ind w:left="284" w:right="142" w:firstLine="1134"/>
        <w:jc w:val="both"/>
        <w:rPr>
          <w:rFonts w:asciiTheme="majorHAnsi" w:eastAsia="Times New Roman" w:hAnsiTheme="majorHAnsi" w:cstheme="minorHAnsi"/>
          <w:sz w:val="17"/>
          <w:szCs w:val="17"/>
          <w:lang w:eastAsia="pt-BR"/>
        </w:rPr>
      </w:pPr>
    </w:p>
    <w:p w:rsidR="001B211F" w:rsidRPr="001B45AA" w:rsidRDefault="001B211F" w:rsidP="00B06EBF">
      <w:pPr>
        <w:tabs>
          <w:tab w:val="left" w:pos="-567"/>
        </w:tabs>
        <w:spacing w:before="120" w:after="0" w:line="240" w:lineRule="auto"/>
        <w:ind w:left="284" w:right="142" w:firstLine="1134"/>
        <w:jc w:val="both"/>
        <w:rPr>
          <w:rFonts w:asciiTheme="majorHAnsi" w:eastAsia="Times New Roman" w:hAnsiTheme="majorHAnsi" w:cstheme="minorHAnsi"/>
          <w:sz w:val="17"/>
          <w:szCs w:val="17"/>
          <w:lang w:eastAsia="pt-BR"/>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7D38BB" w:rsidRPr="001B45AA" w:rsidRDefault="007D38BB" w:rsidP="00B06EBF">
      <w:pPr>
        <w:autoSpaceDE w:val="0"/>
        <w:autoSpaceDN w:val="0"/>
        <w:adjustRightInd w:val="0"/>
        <w:spacing w:after="0" w:line="240" w:lineRule="auto"/>
        <w:ind w:right="142"/>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F84E9C" w:rsidRPr="001B45AA" w:rsidRDefault="00F84E9C" w:rsidP="00B06EBF">
      <w:pPr>
        <w:autoSpaceDE w:val="0"/>
        <w:autoSpaceDN w:val="0"/>
        <w:adjustRightInd w:val="0"/>
        <w:spacing w:after="0" w:line="240" w:lineRule="auto"/>
        <w:ind w:right="142"/>
        <w:jc w:val="both"/>
        <w:rPr>
          <w:rFonts w:asciiTheme="majorHAnsi" w:hAnsiTheme="majorHAnsi" w:cs="Arial"/>
          <w:color w:val="000000"/>
          <w:sz w:val="17"/>
          <w:szCs w:val="17"/>
        </w:rPr>
      </w:pPr>
    </w:p>
    <w:p w:rsidR="00AF680B" w:rsidRPr="001B45AA" w:rsidRDefault="00A25C4B" w:rsidP="00B06EBF">
      <w:pPr>
        <w:autoSpaceDE w:val="0"/>
        <w:autoSpaceDN w:val="0"/>
        <w:adjustRightInd w:val="0"/>
        <w:spacing w:after="0" w:line="240" w:lineRule="auto"/>
        <w:ind w:right="142"/>
        <w:jc w:val="both"/>
        <w:rPr>
          <w:rFonts w:asciiTheme="majorHAnsi" w:eastAsia="Times New Roman" w:hAnsiTheme="majorHAnsi" w:cs="Calibri"/>
          <w:b/>
          <w:bCs/>
          <w:sz w:val="17"/>
          <w:szCs w:val="17"/>
          <w:lang w:eastAsia="pt-BR"/>
        </w:rPr>
      </w:pPr>
      <w:r w:rsidRPr="001B45AA">
        <w:rPr>
          <w:rFonts w:asciiTheme="majorHAnsi" w:hAnsiTheme="majorHAnsi" w:cs="Arial"/>
          <w:color w:val="000000"/>
          <w:sz w:val="17"/>
          <w:szCs w:val="17"/>
        </w:rPr>
        <w:t xml:space="preserve">Se o credenciamento se der por instrumento particular (carta de credenciamento), deverá estar acompanhado </w:t>
      </w:r>
      <w:r w:rsidR="00C70BB7" w:rsidRPr="001B45AA">
        <w:rPr>
          <w:rFonts w:asciiTheme="majorHAnsi" w:hAnsiTheme="majorHAnsi" w:cs="Arial"/>
          <w:color w:val="000000"/>
          <w:sz w:val="17"/>
          <w:szCs w:val="17"/>
        </w:rPr>
        <w:t>de documento</w:t>
      </w:r>
      <w:r w:rsidRPr="001B45AA">
        <w:rPr>
          <w:rFonts w:asciiTheme="majorHAnsi" w:hAnsiTheme="majorHAnsi" w:cs="Arial"/>
          <w:color w:val="000000"/>
          <w:sz w:val="17"/>
          <w:szCs w:val="17"/>
        </w:rPr>
        <w:t xml:space="preserve"> que demonstre os poderes do </w:t>
      </w:r>
      <w:proofErr w:type="spellStart"/>
      <w:r w:rsidRPr="001B45AA">
        <w:rPr>
          <w:rFonts w:asciiTheme="majorHAnsi" w:hAnsiTheme="majorHAnsi" w:cs="Arial"/>
          <w:color w:val="000000"/>
          <w:sz w:val="17"/>
          <w:szCs w:val="17"/>
        </w:rPr>
        <w:t>credenciante</w:t>
      </w:r>
      <w:proofErr w:type="spellEnd"/>
      <w:r w:rsidRPr="001B45AA">
        <w:rPr>
          <w:rFonts w:asciiTheme="majorHAnsi" w:hAnsiTheme="majorHAnsi" w:cs="Arial"/>
          <w:sz w:val="17"/>
          <w:szCs w:val="17"/>
        </w:rPr>
        <w:t xml:space="preserve"> e </w:t>
      </w:r>
      <w:r w:rsidRPr="001B45AA">
        <w:rPr>
          <w:rFonts w:asciiTheme="majorHAnsi" w:hAnsiTheme="majorHAnsi"/>
          <w:sz w:val="17"/>
          <w:szCs w:val="17"/>
          <w:lang w:val="pt-PT"/>
        </w:rPr>
        <w:t>cópia</w:t>
      </w:r>
      <w:r w:rsidRPr="001B45AA">
        <w:rPr>
          <w:rFonts w:asciiTheme="majorHAnsi" w:hAnsiTheme="majorHAnsi"/>
          <w:spacing w:val="-3"/>
          <w:sz w:val="17"/>
          <w:szCs w:val="17"/>
          <w:lang w:val="pt-PT"/>
        </w:rPr>
        <w:t xml:space="preserve"> </w:t>
      </w:r>
      <w:r w:rsidRPr="001B45AA">
        <w:rPr>
          <w:rFonts w:asciiTheme="majorHAnsi" w:hAnsiTheme="majorHAnsi"/>
          <w:sz w:val="17"/>
          <w:szCs w:val="17"/>
          <w:lang w:val="pt-PT"/>
        </w:rPr>
        <w:t>autenticada</w:t>
      </w:r>
      <w:r w:rsidRPr="001B45AA">
        <w:rPr>
          <w:rFonts w:asciiTheme="majorHAnsi" w:hAnsiTheme="majorHAnsi"/>
          <w:spacing w:val="-2"/>
          <w:sz w:val="17"/>
          <w:szCs w:val="17"/>
          <w:lang w:val="pt-PT"/>
        </w:rPr>
        <w:t xml:space="preserve"> </w:t>
      </w:r>
      <w:r w:rsidRPr="001B45AA">
        <w:rPr>
          <w:rFonts w:asciiTheme="majorHAnsi" w:hAnsiTheme="majorHAnsi"/>
          <w:sz w:val="17"/>
          <w:szCs w:val="17"/>
          <w:lang w:val="pt-PT"/>
        </w:rPr>
        <w:t>de</w:t>
      </w:r>
      <w:r w:rsidRPr="001B45AA">
        <w:rPr>
          <w:rFonts w:asciiTheme="majorHAnsi" w:hAnsiTheme="majorHAnsi"/>
          <w:spacing w:val="-3"/>
          <w:sz w:val="17"/>
          <w:szCs w:val="17"/>
          <w:lang w:val="pt-PT"/>
        </w:rPr>
        <w:t xml:space="preserve"> </w:t>
      </w:r>
      <w:r w:rsidRPr="001B45AA">
        <w:rPr>
          <w:rFonts w:asciiTheme="majorHAnsi" w:hAnsiTheme="majorHAnsi"/>
          <w:sz w:val="17"/>
          <w:szCs w:val="17"/>
          <w:lang w:val="pt-PT"/>
        </w:rPr>
        <w:t>documento</w:t>
      </w:r>
      <w:r w:rsidRPr="001B45AA">
        <w:rPr>
          <w:rFonts w:asciiTheme="majorHAnsi" w:hAnsiTheme="majorHAnsi"/>
          <w:spacing w:val="-5"/>
          <w:sz w:val="17"/>
          <w:szCs w:val="17"/>
          <w:lang w:val="pt-PT"/>
        </w:rPr>
        <w:t xml:space="preserve"> </w:t>
      </w:r>
      <w:r w:rsidRPr="001B45AA">
        <w:rPr>
          <w:rFonts w:asciiTheme="majorHAnsi" w:hAnsiTheme="majorHAnsi"/>
          <w:sz w:val="17"/>
          <w:szCs w:val="17"/>
          <w:lang w:val="pt-PT"/>
        </w:rPr>
        <w:t>com</w:t>
      </w:r>
      <w:r w:rsidRPr="001B45AA">
        <w:rPr>
          <w:rFonts w:asciiTheme="majorHAnsi" w:hAnsiTheme="majorHAnsi"/>
          <w:spacing w:val="-1"/>
          <w:sz w:val="17"/>
          <w:szCs w:val="17"/>
          <w:lang w:val="pt-PT"/>
        </w:rPr>
        <w:t xml:space="preserve"> </w:t>
      </w:r>
      <w:r w:rsidRPr="001B45AA">
        <w:rPr>
          <w:rFonts w:asciiTheme="majorHAnsi" w:hAnsiTheme="majorHAnsi"/>
          <w:sz w:val="17"/>
          <w:szCs w:val="17"/>
          <w:lang w:val="pt-PT"/>
        </w:rPr>
        <w:t xml:space="preserve">foto do </w:t>
      </w:r>
      <w:r w:rsidR="00EA23C5" w:rsidRPr="001B45AA">
        <w:rPr>
          <w:rFonts w:asciiTheme="majorHAnsi" w:hAnsiTheme="majorHAnsi"/>
          <w:sz w:val="17"/>
          <w:szCs w:val="17"/>
          <w:lang w:val="pt-PT"/>
        </w:rPr>
        <w:t>credenciado</w:t>
      </w:r>
      <w:r w:rsidRPr="001B45AA">
        <w:rPr>
          <w:rFonts w:asciiTheme="majorHAnsi" w:hAnsiTheme="majorHAnsi"/>
          <w:sz w:val="17"/>
          <w:szCs w:val="17"/>
          <w:lang w:val="pt-PT"/>
        </w:rPr>
        <w:t>.</w:t>
      </w:r>
    </w:p>
    <w:p w:rsidR="00C70BB7" w:rsidRPr="001B45AA" w:rsidRDefault="00C70BB7" w:rsidP="00B06EBF">
      <w:pPr>
        <w:autoSpaceDE w:val="0"/>
        <w:autoSpaceDN w:val="0"/>
        <w:adjustRightInd w:val="0"/>
        <w:spacing w:after="0" w:line="240" w:lineRule="auto"/>
        <w:ind w:right="142"/>
        <w:jc w:val="both"/>
        <w:rPr>
          <w:rFonts w:asciiTheme="majorHAnsi" w:eastAsia="Times New Roman" w:hAnsiTheme="majorHAnsi" w:cs="Calibri"/>
          <w:b/>
          <w:bCs/>
          <w:sz w:val="17"/>
          <w:szCs w:val="17"/>
          <w:lang w:eastAsia="pt-BR"/>
        </w:rPr>
      </w:pPr>
    </w:p>
    <w:p w:rsidR="00FA47BF" w:rsidRPr="001B45AA" w:rsidRDefault="00FA47BF" w:rsidP="00B06EBF">
      <w:pPr>
        <w:autoSpaceDE w:val="0"/>
        <w:autoSpaceDN w:val="0"/>
        <w:adjustRightInd w:val="0"/>
        <w:spacing w:after="0" w:line="240" w:lineRule="auto"/>
        <w:ind w:right="142"/>
        <w:jc w:val="both"/>
        <w:rPr>
          <w:rFonts w:asciiTheme="majorHAnsi" w:eastAsia="Times New Roman" w:hAnsiTheme="majorHAnsi" w:cs="Calibri"/>
          <w:b/>
          <w:bCs/>
          <w:sz w:val="17"/>
          <w:szCs w:val="17"/>
          <w:lang w:eastAsia="pt-BR"/>
        </w:rPr>
      </w:pPr>
    </w:p>
    <w:sectPr w:rsidR="00FA47BF" w:rsidRPr="001B45AA" w:rsidSect="005D24FC">
      <w:pgSz w:w="11906" w:h="16838"/>
      <w:pgMar w:top="1701" w:right="707" w:bottom="567"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C72" w:rsidRDefault="00E72C72" w:rsidP="007626F7">
      <w:pPr>
        <w:spacing w:after="0" w:line="240" w:lineRule="auto"/>
      </w:pPr>
      <w:r>
        <w:separator/>
      </w:r>
    </w:p>
  </w:endnote>
  <w:endnote w:type="continuationSeparator" w:id="0">
    <w:p w:rsidR="00E72C72" w:rsidRDefault="00E72C72" w:rsidP="0076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Zurich B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BA" w:rsidRPr="00657C19" w:rsidRDefault="00274CBA" w:rsidP="00657C19">
    <w:pPr>
      <w:pStyle w:val="Rodap"/>
      <w:jc w:val="both"/>
      <w:rPr>
        <w:rFonts w:ascii="Tahoma" w:hAnsi="Tahoma" w:cs="Tahoma"/>
        <w:sz w:val="20"/>
        <w:szCs w:val="20"/>
      </w:rPr>
    </w:pPr>
    <w:r>
      <w:t>_______________________________________________________________________________________</w:t>
    </w:r>
    <w:r>
      <w:br/>
    </w:r>
    <w:r w:rsidRPr="00657C19">
      <w:rPr>
        <w:bCs/>
        <w:sz w:val="23"/>
        <w:szCs w:val="23"/>
      </w:rPr>
      <w:t>PREFEITURA MUNICIPAL DE SÃO FRANCISCO DE ASSIS – RS CNPJ:</w:t>
    </w:r>
    <w:proofErr w:type="gramStart"/>
    <w:r w:rsidRPr="00657C19">
      <w:rPr>
        <w:bCs/>
        <w:sz w:val="23"/>
        <w:szCs w:val="23"/>
      </w:rPr>
      <w:t xml:space="preserve">  </w:t>
    </w:r>
    <w:proofErr w:type="gramEnd"/>
    <w:r w:rsidRPr="00657C19">
      <w:rPr>
        <w:bCs/>
        <w:sz w:val="23"/>
        <w:szCs w:val="23"/>
      </w:rPr>
      <w:t>87.896.882/0001-01</w:t>
    </w:r>
    <w:r>
      <w:rPr>
        <w:bCs/>
        <w:sz w:val="23"/>
        <w:szCs w:val="23"/>
      </w:rPr>
      <w:t xml:space="preserve"> </w:t>
    </w:r>
    <w:r w:rsidRPr="00657C19">
      <w:rPr>
        <w:bCs/>
        <w:sz w:val="23"/>
        <w:szCs w:val="23"/>
      </w:rPr>
      <w:t>RUA:</w:t>
    </w:r>
    <w:r w:rsidRPr="00657C19">
      <w:rPr>
        <w:sz w:val="23"/>
        <w:szCs w:val="23"/>
      </w:rPr>
      <w:t xml:space="preserve"> JOÃO MOREIRA, 1707 - </w:t>
    </w:r>
    <w:r w:rsidRPr="00657C19">
      <w:rPr>
        <w:bCs/>
        <w:sz w:val="23"/>
        <w:szCs w:val="23"/>
      </w:rPr>
      <w:t xml:space="preserve">FONE: </w:t>
    </w:r>
    <w:r w:rsidRPr="00657C19">
      <w:rPr>
        <w:sz w:val="23"/>
        <w:szCs w:val="23"/>
      </w:rPr>
      <w:t>(55) 3252-3257</w:t>
    </w:r>
    <w:r>
      <w:rPr>
        <w:sz w:val="23"/>
        <w:szCs w:val="23"/>
      </w:rPr>
      <w:t xml:space="preserve"> </w:t>
    </w:r>
    <w:r w:rsidRPr="00657C19">
      <w:rPr>
        <w:bCs/>
        <w:sz w:val="23"/>
        <w:szCs w:val="23"/>
      </w:rPr>
      <w:t>CEP:</w:t>
    </w:r>
    <w:r w:rsidRPr="00657C19">
      <w:rPr>
        <w:sz w:val="23"/>
        <w:szCs w:val="23"/>
      </w:rPr>
      <w:t xml:space="preserve"> 97610-000 </w:t>
    </w:r>
    <w:r w:rsidRPr="00657C19">
      <w:rPr>
        <w:bCs/>
        <w:sz w:val="23"/>
        <w:szCs w:val="23"/>
      </w:rPr>
      <w:t>E</w:t>
    </w:r>
    <w:r>
      <w:rPr>
        <w:bCs/>
        <w:sz w:val="23"/>
        <w:szCs w:val="23"/>
      </w:rPr>
      <w:t>-</w:t>
    </w:r>
    <w:r w:rsidRPr="00657C19">
      <w:rPr>
        <w:bCs/>
        <w:sz w:val="23"/>
        <w:szCs w:val="23"/>
      </w:rPr>
      <w:t>MAIL:</w:t>
    </w:r>
    <w:r w:rsidRPr="00657C19">
      <w:rPr>
        <w:sz w:val="23"/>
        <w:szCs w:val="23"/>
      </w:rPr>
      <w:t xml:space="preserve"> </w:t>
    </w:r>
    <w:r>
      <w:rPr>
        <w:sz w:val="23"/>
        <w:szCs w:val="23"/>
      </w:rPr>
      <w:t>licitaco</w:t>
    </w:r>
    <w:r w:rsidRPr="00657C19">
      <w:rPr>
        <w:sz w:val="23"/>
        <w:szCs w:val="23"/>
      </w:rPr>
      <w:t>es@saofranciscodeassi</w:t>
    </w:r>
    <w:r>
      <w:rPr>
        <w:sz w:val="23"/>
        <w:szCs w:val="23"/>
      </w:rPr>
      <w:t>s</w:t>
    </w:r>
    <w:r w:rsidRPr="00657C19">
      <w:rPr>
        <w:sz w:val="23"/>
        <w:szCs w:val="23"/>
      </w:rPr>
      <w:t xml:space="preserve">.rs.gov.br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C72" w:rsidRDefault="00E72C72" w:rsidP="007626F7">
      <w:pPr>
        <w:spacing w:after="0" w:line="240" w:lineRule="auto"/>
      </w:pPr>
      <w:r>
        <w:separator/>
      </w:r>
    </w:p>
  </w:footnote>
  <w:footnote w:type="continuationSeparator" w:id="0">
    <w:p w:rsidR="00E72C72" w:rsidRDefault="00E72C72" w:rsidP="00762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BA" w:rsidRDefault="00274CBA">
    <w:pPr>
      <w:pStyle w:val="Cabealho"/>
    </w:pPr>
    <w:r>
      <w:rPr>
        <w:noProof/>
        <w:lang w:eastAsia="pt-BR"/>
      </w:rPr>
      <w:drawing>
        <wp:inline distT="0" distB="0" distL="0" distR="0" wp14:anchorId="2CE283D3" wp14:editId="08E7F26C">
          <wp:extent cx="6581775" cy="116984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584356" cy="11703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8EE6B138"/>
    <w:name w:val="WW8Num4"/>
    <w:lvl w:ilvl="0">
      <w:start w:val="1"/>
      <w:numFmt w:val="lowerLetter"/>
      <w:lvlText w:val="%1)"/>
      <w:lvlJc w:val="left"/>
      <w:pPr>
        <w:tabs>
          <w:tab w:val="num" w:pos="360"/>
        </w:tabs>
      </w:pPr>
      <w:rPr>
        <w:b w:val="0"/>
      </w:rPr>
    </w:lvl>
  </w:abstractNum>
  <w:abstractNum w:abstractNumId="1">
    <w:nsid w:val="01AC565E"/>
    <w:multiLevelType w:val="hybridMultilevel"/>
    <w:tmpl w:val="3BA8FF94"/>
    <w:lvl w:ilvl="0" w:tplc="0416000F">
      <w:start w:val="1"/>
      <w:numFmt w:val="decimal"/>
      <w:lvlText w:val="%1."/>
      <w:lvlJc w:val="left"/>
      <w:pPr>
        <w:tabs>
          <w:tab w:val="num" w:pos="1453"/>
        </w:tabs>
        <w:ind w:left="1453" w:hanging="360"/>
      </w:pPr>
    </w:lvl>
    <w:lvl w:ilvl="1" w:tplc="04160019" w:tentative="1">
      <w:start w:val="1"/>
      <w:numFmt w:val="lowerLetter"/>
      <w:lvlText w:val="%2."/>
      <w:lvlJc w:val="left"/>
      <w:pPr>
        <w:tabs>
          <w:tab w:val="num" w:pos="2173"/>
        </w:tabs>
        <w:ind w:left="2173" w:hanging="360"/>
      </w:pPr>
    </w:lvl>
    <w:lvl w:ilvl="2" w:tplc="0416001B" w:tentative="1">
      <w:start w:val="1"/>
      <w:numFmt w:val="lowerRoman"/>
      <w:lvlText w:val="%3."/>
      <w:lvlJc w:val="right"/>
      <w:pPr>
        <w:tabs>
          <w:tab w:val="num" w:pos="2893"/>
        </w:tabs>
        <w:ind w:left="2893" w:hanging="180"/>
      </w:pPr>
    </w:lvl>
    <w:lvl w:ilvl="3" w:tplc="0416000F" w:tentative="1">
      <w:start w:val="1"/>
      <w:numFmt w:val="decimal"/>
      <w:lvlText w:val="%4."/>
      <w:lvlJc w:val="left"/>
      <w:pPr>
        <w:tabs>
          <w:tab w:val="num" w:pos="3613"/>
        </w:tabs>
        <w:ind w:left="3613" w:hanging="360"/>
      </w:pPr>
    </w:lvl>
    <w:lvl w:ilvl="4" w:tplc="04160019" w:tentative="1">
      <w:start w:val="1"/>
      <w:numFmt w:val="lowerLetter"/>
      <w:lvlText w:val="%5."/>
      <w:lvlJc w:val="left"/>
      <w:pPr>
        <w:tabs>
          <w:tab w:val="num" w:pos="4333"/>
        </w:tabs>
        <w:ind w:left="4333" w:hanging="360"/>
      </w:pPr>
    </w:lvl>
    <w:lvl w:ilvl="5" w:tplc="0416001B" w:tentative="1">
      <w:start w:val="1"/>
      <w:numFmt w:val="lowerRoman"/>
      <w:lvlText w:val="%6."/>
      <w:lvlJc w:val="right"/>
      <w:pPr>
        <w:tabs>
          <w:tab w:val="num" w:pos="5053"/>
        </w:tabs>
        <w:ind w:left="5053" w:hanging="180"/>
      </w:pPr>
    </w:lvl>
    <w:lvl w:ilvl="6" w:tplc="0416000F" w:tentative="1">
      <w:start w:val="1"/>
      <w:numFmt w:val="decimal"/>
      <w:lvlText w:val="%7."/>
      <w:lvlJc w:val="left"/>
      <w:pPr>
        <w:tabs>
          <w:tab w:val="num" w:pos="5773"/>
        </w:tabs>
        <w:ind w:left="5773" w:hanging="360"/>
      </w:pPr>
    </w:lvl>
    <w:lvl w:ilvl="7" w:tplc="04160019" w:tentative="1">
      <w:start w:val="1"/>
      <w:numFmt w:val="lowerLetter"/>
      <w:lvlText w:val="%8."/>
      <w:lvlJc w:val="left"/>
      <w:pPr>
        <w:tabs>
          <w:tab w:val="num" w:pos="6493"/>
        </w:tabs>
        <w:ind w:left="6493" w:hanging="360"/>
      </w:pPr>
    </w:lvl>
    <w:lvl w:ilvl="8" w:tplc="0416001B" w:tentative="1">
      <w:start w:val="1"/>
      <w:numFmt w:val="lowerRoman"/>
      <w:lvlText w:val="%9."/>
      <w:lvlJc w:val="right"/>
      <w:pPr>
        <w:tabs>
          <w:tab w:val="num" w:pos="7213"/>
        </w:tabs>
        <w:ind w:left="7213" w:hanging="180"/>
      </w:pPr>
    </w:lvl>
  </w:abstractNum>
  <w:abstractNum w:abstractNumId="2">
    <w:nsid w:val="01FE1A06"/>
    <w:multiLevelType w:val="multilevel"/>
    <w:tmpl w:val="A11AF09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856" w:hanging="720"/>
      </w:pPr>
      <w:rPr>
        <w:rFonts w:hint="default"/>
        <w:b w:val="0"/>
        <w:color w:val="auto"/>
        <w:sz w:val="20"/>
        <w:szCs w:val="20"/>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nsid w:val="08AC5FC1"/>
    <w:multiLevelType w:val="hybridMultilevel"/>
    <w:tmpl w:val="7D7A2516"/>
    <w:lvl w:ilvl="0" w:tplc="C02E472A">
      <w:start w:val="21"/>
      <w:numFmt w:val="bullet"/>
      <w:lvlText w:val=""/>
      <w:lvlJc w:val="left"/>
      <w:pPr>
        <w:ind w:left="1440" w:hanging="360"/>
      </w:pPr>
      <w:rPr>
        <w:rFonts w:ascii="Symbol" w:eastAsia="Times New Roman" w:hAnsi="Symbo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0CD629DD"/>
    <w:multiLevelType w:val="hybridMultilevel"/>
    <w:tmpl w:val="56E04860"/>
    <w:lvl w:ilvl="0" w:tplc="DD546E00">
      <w:start w:val="1"/>
      <w:numFmt w:val="decimalZero"/>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E2A17F4"/>
    <w:multiLevelType w:val="multilevel"/>
    <w:tmpl w:val="25965742"/>
    <w:lvl w:ilvl="0">
      <w:start w:val="1"/>
      <w:numFmt w:val="decimal"/>
      <w:lvlText w:val="%1."/>
      <w:lvlJc w:val="left"/>
      <w:pPr>
        <w:ind w:left="1500" w:hanging="1500"/>
      </w:pPr>
      <w:rPr>
        <w:rFonts w:hint="default"/>
      </w:rPr>
    </w:lvl>
    <w:lvl w:ilvl="1">
      <w:start w:val="1"/>
      <w:numFmt w:val="decimal"/>
      <w:lvlText w:val="%1.%2."/>
      <w:lvlJc w:val="left"/>
      <w:pPr>
        <w:ind w:left="2634" w:hanging="1500"/>
      </w:pPr>
      <w:rPr>
        <w:rFonts w:hint="default"/>
      </w:rPr>
    </w:lvl>
    <w:lvl w:ilvl="2">
      <w:start w:val="1"/>
      <w:numFmt w:val="decimal"/>
      <w:lvlText w:val="%1.%2.%3."/>
      <w:lvlJc w:val="left"/>
      <w:pPr>
        <w:ind w:left="3768" w:hanging="1500"/>
      </w:pPr>
      <w:rPr>
        <w:rFonts w:hint="default"/>
      </w:rPr>
    </w:lvl>
    <w:lvl w:ilvl="3">
      <w:start w:val="1"/>
      <w:numFmt w:val="decimal"/>
      <w:lvlText w:val="%1.%2.%3.%4."/>
      <w:lvlJc w:val="left"/>
      <w:pPr>
        <w:ind w:left="4902" w:hanging="1500"/>
      </w:pPr>
      <w:rPr>
        <w:rFonts w:hint="default"/>
      </w:rPr>
    </w:lvl>
    <w:lvl w:ilvl="4">
      <w:start w:val="1"/>
      <w:numFmt w:val="decimal"/>
      <w:lvlText w:val="%1.%2.%3.%4.%5."/>
      <w:lvlJc w:val="left"/>
      <w:pPr>
        <w:ind w:left="6036" w:hanging="1500"/>
      </w:pPr>
      <w:rPr>
        <w:rFonts w:hint="default"/>
      </w:rPr>
    </w:lvl>
    <w:lvl w:ilvl="5">
      <w:start w:val="1"/>
      <w:numFmt w:val="decimal"/>
      <w:lvlText w:val="%1.%2.%3.%4.%5.%6."/>
      <w:lvlJc w:val="left"/>
      <w:pPr>
        <w:ind w:left="7170" w:hanging="1500"/>
      </w:pPr>
      <w:rPr>
        <w:rFonts w:hint="default"/>
      </w:rPr>
    </w:lvl>
    <w:lvl w:ilvl="6">
      <w:start w:val="1"/>
      <w:numFmt w:val="decimal"/>
      <w:lvlText w:val="%1.%2.%3.%4.%5.%6.%7."/>
      <w:lvlJc w:val="left"/>
      <w:pPr>
        <w:ind w:left="8304" w:hanging="1500"/>
      </w:pPr>
      <w:rPr>
        <w:rFonts w:hint="default"/>
      </w:rPr>
    </w:lvl>
    <w:lvl w:ilvl="7">
      <w:start w:val="1"/>
      <w:numFmt w:val="decimal"/>
      <w:lvlText w:val="%1.%2.%3.%4.%5.%6.%7.%8."/>
      <w:lvlJc w:val="left"/>
      <w:pPr>
        <w:ind w:left="9438" w:hanging="1500"/>
      </w:pPr>
      <w:rPr>
        <w:rFonts w:hint="default"/>
      </w:rPr>
    </w:lvl>
    <w:lvl w:ilvl="8">
      <w:start w:val="1"/>
      <w:numFmt w:val="decimal"/>
      <w:lvlText w:val="%1.%2.%3.%4.%5.%6.%7.%8.%9."/>
      <w:lvlJc w:val="left"/>
      <w:pPr>
        <w:ind w:left="10572" w:hanging="1500"/>
      </w:pPr>
      <w:rPr>
        <w:rFonts w:hint="default"/>
      </w:rPr>
    </w:lvl>
  </w:abstractNum>
  <w:abstractNum w:abstractNumId="6">
    <w:nsid w:val="0FA72A59"/>
    <w:multiLevelType w:val="hybridMultilevel"/>
    <w:tmpl w:val="80A84FFE"/>
    <w:lvl w:ilvl="0" w:tplc="963ADC28">
      <w:start w:val="21"/>
      <w:numFmt w:val="bullet"/>
      <w:lvlText w:val=""/>
      <w:lvlJc w:val="left"/>
      <w:pPr>
        <w:ind w:left="1080" w:hanging="360"/>
      </w:pPr>
      <w:rPr>
        <w:rFonts w:ascii="Symbol" w:eastAsia="Times New Roman"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nsid w:val="1445A827"/>
    <w:multiLevelType w:val="hybridMultilevel"/>
    <w:tmpl w:val="EB6B58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537015A"/>
    <w:multiLevelType w:val="hybridMultilevel"/>
    <w:tmpl w:val="798C7A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7B40134"/>
    <w:multiLevelType w:val="hybridMultilevel"/>
    <w:tmpl w:val="09939E8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8466CE3"/>
    <w:multiLevelType w:val="hybridMultilevel"/>
    <w:tmpl w:val="02C6C0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B996AF1"/>
    <w:multiLevelType w:val="multilevel"/>
    <w:tmpl w:val="F4088324"/>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1287"/>
        </w:tabs>
        <w:ind w:left="1287" w:hanging="72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781"/>
        </w:tabs>
        <w:ind w:left="2781" w:hanging="108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12">
    <w:nsid w:val="1D8F2A2E"/>
    <w:multiLevelType w:val="hybridMultilevel"/>
    <w:tmpl w:val="85D847E8"/>
    <w:lvl w:ilvl="0" w:tplc="D29E836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FFD72C5"/>
    <w:multiLevelType w:val="hybridMultilevel"/>
    <w:tmpl w:val="1820071A"/>
    <w:lvl w:ilvl="0" w:tplc="BF70C526">
      <w:start w:val="1"/>
      <w:numFmt w:val="upperRoman"/>
      <w:lvlText w:val="%1"/>
      <w:lvlJc w:val="left"/>
      <w:pPr>
        <w:ind w:left="115" w:hanging="188"/>
        <w:jc w:val="left"/>
      </w:pPr>
      <w:rPr>
        <w:rFonts w:ascii="Cambria" w:eastAsia="Cambria" w:hAnsi="Cambria" w:cs="Cambria" w:hint="default"/>
        <w:b/>
        <w:bCs/>
        <w:w w:val="100"/>
        <w:sz w:val="18"/>
        <w:szCs w:val="18"/>
        <w:lang w:val="pt-PT" w:eastAsia="en-US" w:bidi="ar-SA"/>
      </w:rPr>
    </w:lvl>
    <w:lvl w:ilvl="1" w:tplc="95EE5398">
      <w:start w:val="1"/>
      <w:numFmt w:val="lowerLetter"/>
      <w:lvlText w:val="%2)"/>
      <w:lvlJc w:val="left"/>
      <w:pPr>
        <w:ind w:left="115" w:hanging="346"/>
        <w:jc w:val="left"/>
      </w:pPr>
      <w:rPr>
        <w:rFonts w:ascii="Cambria" w:eastAsia="Cambria" w:hAnsi="Cambria" w:cs="Cambria" w:hint="default"/>
        <w:spacing w:val="-1"/>
        <w:w w:val="100"/>
        <w:sz w:val="22"/>
        <w:szCs w:val="22"/>
        <w:lang w:val="pt-PT" w:eastAsia="en-US" w:bidi="ar-SA"/>
      </w:rPr>
    </w:lvl>
    <w:lvl w:ilvl="2" w:tplc="650E5CB0">
      <w:numFmt w:val="bullet"/>
      <w:lvlText w:val="•"/>
      <w:lvlJc w:val="left"/>
      <w:pPr>
        <w:ind w:left="2069" w:hanging="346"/>
      </w:pPr>
      <w:rPr>
        <w:rFonts w:hint="default"/>
        <w:lang w:val="pt-PT" w:eastAsia="en-US" w:bidi="ar-SA"/>
      </w:rPr>
    </w:lvl>
    <w:lvl w:ilvl="3" w:tplc="2CFC249C">
      <w:numFmt w:val="bullet"/>
      <w:lvlText w:val="•"/>
      <w:lvlJc w:val="left"/>
      <w:pPr>
        <w:ind w:left="3043" w:hanging="346"/>
      </w:pPr>
      <w:rPr>
        <w:rFonts w:hint="default"/>
        <w:lang w:val="pt-PT" w:eastAsia="en-US" w:bidi="ar-SA"/>
      </w:rPr>
    </w:lvl>
    <w:lvl w:ilvl="4" w:tplc="01DC9A0E">
      <w:numFmt w:val="bullet"/>
      <w:lvlText w:val="•"/>
      <w:lvlJc w:val="left"/>
      <w:pPr>
        <w:ind w:left="4018" w:hanging="346"/>
      </w:pPr>
      <w:rPr>
        <w:rFonts w:hint="default"/>
        <w:lang w:val="pt-PT" w:eastAsia="en-US" w:bidi="ar-SA"/>
      </w:rPr>
    </w:lvl>
    <w:lvl w:ilvl="5" w:tplc="792E4C48">
      <w:numFmt w:val="bullet"/>
      <w:lvlText w:val="•"/>
      <w:lvlJc w:val="left"/>
      <w:pPr>
        <w:ind w:left="4993" w:hanging="346"/>
      </w:pPr>
      <w:rPr>
        <w:rFonts w:hint="default"/>
        <w:lang w:val="pt-PT" w:eastAsia="en-US" w:bidi="ar-SA"/>
      </w:rPr>
    </w:lvl>
    <w:lvl w:ilvl="6" w:tplc="E632BE9A">
      <w:numFmt w:val="bullet"/>
      <w:lvlText w:val="•"/>
      <w:lvlJc w:val="left"/>
      <w:pPr>
        <w:ind w:left="5967" w:hanging="346"/>
      </w:pPr>
      <w:rPr>
        <w:rFonts w:hint="default"/>
        <w:lang w:val="pt-PT" w:eastAsia="en-US" w:bidi="ar-SA"/>
      </w:rPr>
    </w:lvl>
    <w:lvl w:ilvl="7" w:tplc="9C76F4FE">
      <w:numFmt w:val="bullet"/>
      <w:lvlText w:val="•"/>
      <w:lvlJc w:val="left"/>
      <w:pPr>
        <w:ind w:left="6942" w:hanging="346"/>
      </w:pPr>
      <w:rPr>
        <w:rFonts w:hint="default"/>
        <w:lang w:val="pt-PT" w:eastAsia="en-US" w:bidi="ar-SA"/>
      </w:rPr>
    </w:lvl>
    <w:lvl w:ilvl="8" w:tplc="7C5401C6">
      <w:numFmt w:val="bullet"/>
      <w:lvlText w:val="•"/>
      <w:lvlJc w:val="left"/>
      <w:pPr>
        <w:ind w:left="7917" w:hanging="346"/>
      </w:pPr>
      <w:rPr>
        <w:rFonts w:hint="default"/>
        <w:lang w:val="pt-PT" w:eastAsia="en-US" w:bidi="ar-SA"/>
      </w:rPr>
    </w:lvl>
  </w:abstractNum>
  <w:abstractNum w:abstractNumId="14">
    <w:nsid w:val="22887D3E"/>
    <w:multiLevelType w:val="hybridMultilevel"/>
    <w:tmpl w:val="106AFAD0"/>
    <w:lvl w:ilvl="0" w:tplc="AFD64DF2">
      <w:start w:val="1"/>
      <w:numFmt w:val="decimal"/>
      <w:lvlText w:val="%1)"/>
      <w:lvlJc w:val="left"/>
      <w:pPr>
        <w:ind w:left="297" w:hanging="183"/>
      </w:pPr>
      <w:rPr>
        <w:rFonts w:hint="default"/>
        <w:b/>
        <w:bCs/>
        <w:w w:val="100"/>
        <w:lang w:val="pt-PT" w:eastAsia="pt-PT" w:bidi="pt-PT"/>
      </w:rPr>
    </w:lvl>
    <w:lvl w:ilvl="1" w:tplc="BA48D8E2">
      <w:numFmt w:val="bullet"/>
      <w:lvlText w:val="•"/>
      <w:lvlJc w:val="left"/>
      <w:pPr>
        <w:ind w:left="1246" w:hanging="183"/>
      </w:pPr>
      <w:rPr>
        <w:rFonts w:hint="default"/>
        <w:lang w:val="pt-PT" w:eastAsia="pt-PT" w:bidi="pt-PT"/>
      </w:rPr>
    </w:lvl>
    <w:lvl w:ilvl="2" w:tplc="E21AA376">
      <w:numFmt w:val="bullet"/>
      <w:lvlText w:val="•"/>
      <w:lvlJc w:val="left"/>
      <w:pPr>
        <w:ind w:left="2192" w:hanging="183"/>
      </w:pPr>
      <w:rPr>
        <w:rFonts w:hint="default"/>
        <w:lang w:val="pt-PT" w:eastAsia="pt-PT" w:bidi="pt-PT"/>
      </w:rPr>
    </w:lvl>
    <w:lvl w:ilvl="3" w:tplc="77C66B44">
      <w:numFmt w:val="bullet"/>
      <w:lvlText w:val="•"/>
      <w:lvlJc w:val="left"/>
      <w:pPr>
        <w:ind w:left="3138" w:hanging="183"/>
      </w:pPr>
      <w:rPr>
        <w:rFonts w:hint="default"/>
        <w:lang w:val="pt-PT" w:eastAsia="pt-PT" w:bidi="pt-PT"/>
      </w:rPr>
    </w:lvl>
    <w:lvl w:ilvl="4" w:tplc="7A1E4F6A">
      <w:numFmt w:val="bullet"/>
      <w:lvlText w:val="•"/>
      <w:lvlJc w:val="left"/>
      <w:pPr>
        <w:ind w:left="4084" w:hanging="183"/>
      </w:pPr>
      <w:rPr>
        <w:rFonts w:hint="default"/>
        <w:lang w:val="pt-PT" w:eastAsia="pt-PT" w:bidi="pt-PT"/>
      </w:rPr>
    </w:lvl>
    <w:lvl w:ilvl="5" w:tplc="EF986434">
      <w:numFmt w:val="bullet"/>
      <w:lvlText w:val="•"/>
      <w:lvlJc w:val="left"/>
      <w:pPr>
        <w:ind w:left="5030" w:hanging="183"/>
      </w:pPr>
      <w:rPr>
        <w:rFonts w:hint="default"/>
        <w:lang w:val="pt-PT" w:eastAsia="pt-PT" w:bidi="pt-PT"/>
      </w:rPr>
    </w:lvl>
    <w:lvl w:ilvl="6" w:tplc="96548FE8">
      <w:numFmt w:val="bullet"/>
      <w:lvlText w:val="•"/>
      <w:lvlJc w:val="left"/>
      <w:pPr>
        <w:ind w:left="5976" w:hanging="183"/>
      </w:pPr>
      <w:rPr>
        <w:rFonts w:hint="default"/>
        <w:lang w:val="pt-PT" w:eastAsia="pt-PT" w:bidi="pt-PT"/>
      </w:rPr>
    </w:lvl>
    <w:lvl w:ilvl="7" w:tplc="64B26C92">
      <w:numFmt w:val="bullet"/>
      <w:lvlText w:val="•"/>
      <w:lvlJc w:val="left"/>
      <w:pPr>
        <w:ind w:left="6922" w:hanging="183"/>
      </w:pPr>
      <w:rPr>
        <w:rFonts w:hint="default"/>
        <w:lang w:val="pt-PT" w:eastAsia="pt-PT" w:bidi="pt-PT"/>
      </w:rPr>
    </w:lvl>
    <w:lvl w:ilvl="8" w:tplc="8CD41172">
      <w:numFmt w:val="bullet"/>
      <w:lvlText w:val="•"/>
      <w:lvlJc w:val="left"/>
      <w:pPr>
        <w:ind w:left="7868" w:hanging="183"/>
      </w:pPr>
      <w:rPr>
        <w:rFonts w:hint="default"/>
        <w:lang w:val="pt-PT" w:eastAsia="pt-PT" w:bidi="pt-PT"/>
      </w:rPr>
    </w:lvl>
  </w:abstractNum>
  <w:abstractNum w:abstractNumId="15">
    <w:nsid w:val="30F61922"/>
    <w:multiLevelType w:val="hybridMultilevel"/>
    <w:tmpl w:val="A5D468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3F4CF1"/>
    <w:multiLevelType w:val="hybridMultilevel"/>
    <w:tmpl w:val="3FD645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2B5005B"/>
    <w:multiLevelType w:val="hybridMultilevel"/>
    <w:tmpl w:val="211ECF12"/>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5540DC5"/>
    <w:multiLevelType w:val="hybridMultilevel"/>
    <w:tmpl w:val="E8F6B75A"/>
    <w:lvl w:ilvl="0" w:tplc="81CC14A8">
      <w:start w:val="1"/>
      <w:numFmt w:val="decimal"/>
      <w:lvlText w:val="%1"/>
      <w:lvlJc w:val="center"/>
      <w:pPr>
        <w:tabs>
          <w:tab w:val="num" w:pos="52"/>
        </w:tabs>
        <w:ind w:left="52" w:firstLine="236"/>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37A62B5B"/>
    <w:multiLevelType w:val="multilevel"/>
    <w:tmpl w:val="B80294A8"/>
    <w:lvl w:ilvl="0">
      <w:start w:val="1"/>
      <w:numFmt w:val="decimal"/>
      <w:lvlText w:val="%1"/>
      <w:lvlJc w:val="center"/>
      <w:pPr>
        <w:tabs>
          <w:tab w:val="num" w:pos="124"/>
        </w:tabs>
        <w:ind w:left="124" w:firstLine="23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CA07A7"/>
    <w:multiLevelType w:val="multilevel"/>
    <w:tmpl w:val="867238DC"/>
    <w:lvl w:ilvl="0">
      <w:start w:val="7"/>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D33C67"/>
    <w:multiLevelType w:val="hybridMultilevel"/>
    <w:tmpl w:val="B8B45C70"/>
    <w:lvl w:ilvl="0" w:tplc="29785AB8">
      <w:start w:val="1"/>
      <w:numFmt w:val="lowerLetter"/>
      <w:lvlText w:val="%1)"/>
      <w:lvlJc w:val="left"/>
      <w:pPr>
        <w:ind w:left="1494" w:hanging="360"/>
      </w:pPr>
      <w:rPr>
        <w:rFonts w:asciiTheme="majorHAnsi" w:hAnsiTheme="majorHAnsi" w:hint="default"/>
        <w:b/>
        <w:sz w:val="2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2">
    <w:nsid w:val="3BDAFE0E"/>
    <w:multiLevelType w:val="hybridMultilevel"/>
    <w:tmpl w:val="936B699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0B366B4"/>
    <w:multiLevelType w:val="hybridMultilevel"/>
    <w:tmpl w:val="CED2D3D4"/>
    <w:lvl w:ilvl="0" w:tplc="24F4F196">
      <w:start w:val="1"/>
      <w:numFmt w:val="lowerLetter"/>
      <w:lvlText w:val="%1)"/>
      <w:lvlJc w:val="left"/>
      <w:pPr>
        <w:ind w:left="2484" w:hanging="135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5">
    <w:nsid w:val="40BC1B71"/>
    <w:multiLevelType w:val="multilevel"/>
    <w:tmpl w:val="01C0967C"/>
    <w:lvl w:ilvl="0">
      <w:start w:val="1"/>
      <w:numFmt w:val="decimal"/>
      <w:lvlText w:val="%1."/>
      <w:lvlJc w:val="left"/>
      <w:pPr>
        <w:ind w:left="360" w:hanging="360"/>
      </w:pPr>
      <w:rPr>
        <w:b/>
      </w:rPr>
    </w:lvl>
    <w:lvl w:ilvl="1">
      <w:start w:val="1"/>
      <w:numFmt w:val="decimal"/>
      <w:lvlText w:val="%1.%2."/>
      <w:lvlJc w:val="left"/>
      <w:pPr>
        <w:ind w:left="999" w:hanging="432"/>
      </w:pPr>
      <w:rPr>
        <w:rFonts w:ascii="Arial" w:hAnsi="Arial" w:cs="Arial"/>
        <w:b/>
        <w:i w:val="0"/>
        <w:strike w:val="0"/>
        <w:dstrike w:val="0"/>
        <w:color w:val="auto"/>
        <w:sz w:val="20"/>
        <w:szCs w:val="20"/>
        <w:u w:val="none"/>
      </w:rPr>
    </w:lvl>
    <w:lvl w:ilvl="2">
      <w:start w:val="1"/>
      <w:numFmt w:val="decimal"/>
      <w:lvlText w:val="%1.%2.%3."/>
      <w:lvlJc w:val="left"/>
      <w:pPr>
        <w:ind w:left="1638" w:hanging="504"/>
      </w:pPr>
      <w:rPr>
        <w:rFonts w:ascii="Arial" w:hAnsi="Arial" w:cs="Arial"/>
        <w:b/>
        <w:i w:val="0"/>
        <w:strike w:val="0"/>
        <w:d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A08601F"/>
    <w:multiLevelType w:val="hybridMultilevel"/>
    <w:tmpl w:val="2D5C7AFA"/>
    <w:lvl w:ilvl="0" w:tplc="6E38F546">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7">
    <w:nsid w:val="4A3F071C"/>
    <w:multiLevelType w:val="multilevel"/>
    <w:tmpl w:val="049E79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AEB4C9B"/>
    <w:multiLevelType w:val="hybridMultilevel"/>
    <w:tmpl w:val="0A3AA288"/>
    <w:lvl w:ilvl="0" w:tplc="6D04A868">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29">
    <w:nsid w:val="4B1640A1"/>
    <w:multiLevelType w:val="hybridMultilevel"/>
    <w:tmpl w:val="6A84C47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4CB861DF"/>
    <w:multiLevelType w:val="singleLevel"/>
    <w:tmpl w:val="E9643EA6"/>
    <w:lvl w:ilvl="0">
      <w:start w:val="1"/>
      <w:numFmt w:val="decimal"/>
      <w:lvlText w:val="%1."/>
      <w:lvlJc w:val="left"/>
      <w:pPr>
        <w:tabs>
          <w:tab w:val="num" w:pos="705"/>
        </w:tabs>
        <w:ind w:left="705" w:hanging="705"/>
      </w:pPr>
    </w:lvl>
  </w:abstractNum>
  <w:abstractNum w:abstractNumId="31">
    <w:nsid w:val="4F291335"/>
    <w:multiLevelType w:val="hybridMultilevel"/>
    <w:tmpl w:val="71F6582A"/>
    <w:lvl w:ilvl="0" w:tplc="C64E3532">
      <w:start w:val="1"/>
      <w:numFmt w:val="decimal"/>
      <w:lvlText w:val="%1"/>
      <w:lvlJc w:val="center"/>
      <w:pPr>
        <w:tabs>
          <w:tab w:val="num" w:pos="137"/>
        </w:tabs>
        <w:ind w:left="137" w:firstLine="236"/>
      </w:pPr>
      <w:rPr>
        <w:rFonts w:hint="default"/>
        <w:color w:val="auto"/>
      </w:rPr>
    </w:lvl>
    <w:lvl w:ilvl="1" w:tplc="04160019" w:tentative="1">
      <w:start w:val="1"/>
      <w:numFmt w:val="lowerLetter"/>
      <w:lvlText w:val="%2."/>
      <w:lvlJc w:val="left"/>
      <w:pPr>
        <w:tabs>
          <w:tab w:val="num" w:pos="1813"/>
        </w:tabs>
        <w:ind w:left="1813" w:hanging="360"/>
      </w:pPr>
    </w:lvl>
    <w:lvl w:ilvl="2" w:tplc="0416001B" w:tentative="1">
      <w:start w:val="1"/>
      <w:numFmt w:val="lowerRoman"/>
      <w:lvlText w:val="%3."/>
      <w:lvlJc w:val="right"/>
      <w:pPr>
        <w:tabs>
          <w:tab w:val="num" w:pos="2533"/>
        </w:tabs>
        <w:ind w:left="2533" w:hanging="180"/>
      </w:pPr>
    </w:lvl>
    <w:lvl w:ilvl="3" w:tplc="0416000F" w:tentative="1">
      <w:start w:val="1"/>
      <w:numFmt w:val="decimal"/>
      <w:lvlText w:val="%4."/>
      <w:lvlJc w:val="left"/>
      <w:pPr>
        <w:tabs>
          <w:tab w:val="num" w:pos="3253"/>
        </w:tabs>
        <w:ind w:left="3253" w:hanging="360"/>
      </w:pPr>
    </w:lvl>
    <w:lvl w:ilvl="4" w:tplc="04160019" w:tentative="1">
      <w:start w:val="1"/>
      <w:numFmt w:val="lowerLetter"/>
      <w:lvlText w:val="%5."/>
      <w:lvlJc w:val="left"/>
      <w:pPr>
        <w:tabs>
          <w:tab w:val="num" w:pos="3973"/>
        </w:tabs>
        <w:ind w:left="3973" w:hanging="360"/>
      </w:pPr>
    </w:lvl>
    <w:lvl w:ilvl="5" w:tplc="0416001B" w:tentative="1">
      <w:start w:val="1"/>
      <w:numFmt w:val="lowerRoman"/>
      <w:lvlText w:val="%6."/>
      <w:lvlJc w:val="right"/>
      <w:pPr>
        <w:tabs>
          <w:tab w:val="num" w:pos="4693"/>
        </w:tabs>
        <w:ind w:left="4693" w:hanging="180"/>
      </w:pPr>
    </w:lvl>
    <w:lvl w:ilvl="6" w:tplc="0416000F" w:tentative="1">
      <w:start w:val="1"/>
      <w:numFmt w:val="decimal"/>
      <w:lvlText w:val="%7."/>
      <w:lvlJc w:val="left"/>
      <w:pPr>
        <w:tabs>
          <w:tab w:val="num" w:pos="5413"/>
        </w:tabs>
        <w:ind w:left="5413" w:hanging="360"/>
      </w:pPr>
    </w:lvl>
    <w:lvl w:ilvl="7" w:tplc="04160019" w:tentative="1">
      <w:start w:val="1"/>
      <w:numFmt w:val="lowerLetter"/>
      <w:lvlText w:val="%8."/>
      <w:lvlJc w:val="left"/>
      <w:pPr>
        <w:tabs>
          <w:tab w:val="num" w:pos="6133"/>
        </w:tabs>
        <w:ind w:left="6133" w:hanging="360"/>
      </w:pPr>
    </w:lvl>
    <w:lvl w:ilvl="8" w:tplc="0416001B" w:tentative="1">
      <w:start w:val="1"/>
      <w:numFmt w:val="lowerRoman"/>
      <w:lvlText w:val="%9."/>
      <w:lvlJc w:val="right"/>
      <w:pPr>
        <w:tabs>
          <w:tab w:val="num" w:pos="6853"/>
        </w:tabs>
        <w:ind w:left="6853" w:hanging="180"/>
      </w:pPr>
    </w:lvl>
  </w:abstractNum>
  <w:abstractNum w:abstractNumId="32">
    <w:nsid w:val="50EA6036"/>
    <w:multiLevelType w:val="multilevel"/>
    <w:tmpl w:val="A2227A8E"/>
    <w:lvl w:ilvl="0">
      <w:start w:val="1"/>
      <w:numFmt w:val="decimal"/>
      <w:lvlText w:val="%1."/>
      <w:lvlJc w:val="left"/>
      <w:pPr>
        <w:ind w:left="1545" w:hanging="1545"/>
      </w:pPr>
      <w:rPr>
        <w:rFonts w:hint="default"/>
        <w:b/>
        <w:color w:val="000000"/>
      </w:rPr>
    </w:lvl>
    <w:lvl w:ilvl="1">
      <w:start w:val="1"/>
      <w:numFmt w:val="decimal"/>
      <w:lvlText w:val="%1.%2."/>
      <w:lvlJc w:val="left"/>
      <w:pPr>
        <w:ind w:left="2679" w:hanging="1545"/>
      </w:pPr>
      <w:rPr>
        <w:rFonts w:hint="default"/>
        <w:b/>
        <w:color w:val="000000"/>
      </w:rPr>
    </w:lvl>
    <w:lvl w:ilvl="2">
      <w:start w:val="1"/>
      <w:numFmt w:val="decimal"/>
      <w:lvlText w:val="%1.%2.%3."/>
      <w:lvlJc w:val="left"/>
      <w:pPr>
        <w:ind w:left="3813" w:hanging="1545"/>
      </w:pPr>
      <w:rPr>
        <w:rFonts w:hint="default"/>
        <w:b/>
        <w:color w:val="000000"/>
      </w:rPr>
    </w:lvl>
    <w:lvl w:ilvl="3">
      <w:start w:val="1"/>
      <w:numFmt w:val="decimal"/>
      <w:lvlText w:val="%1.%2.%3.%4."/>
      <w:lvlJc w:val="left"/>
      <w:pPr>
        <w:ind w:left="4947" w:hanging="1545"/>
      </w:pPr>
      <w:rPr>
        <w:rFonts w:hint="default"/>
        <w:b/>
        <w:color w:val="000000"/>
      </w:rPr>
    </w:lvl>
    <w:lvl w:ilvl="4">
      <w:start w:val="1"/>
      <w:numFmt w:val="decimal"/>
      <w:lvlText w:val="%1.%2.%3.%4.%5."/>
      <w:lvlJc w:val="left"/>
      <w:pPr>
        <w:ind w:left="6081" w:hanging="1545"/>
      </w:pPr>
      <w:rPr>
        <w:rFonts w:hint="default"/>
        <w:b/>
        <w:color w:val="000000"/>
      </w:rPr>
    </w:lvl>
    <w:lvl w:ilvl="5">
      <w:start w:val="1"/>
      <w:numFmt w:val="decimal"/>
      <w:lvlText w:val="%1.%2.%3.%4.%5.%6."/>
      <w:lvlJc w:val="left"/>
      <w:pPr>
        <w:ind w:left="7215" w:hanging="1545"/>
      </w:pPr>
      <w:rPr>
        <w:rFonts w:hint="default"/>
        <w:b/>
        <w:color w:val="000000"/>
      </w:rPr>
    </w:lvl>
    <w:lvl w:ilvl="6">
      <w:start w:val="1"/>
      <w:numFmt w:val="decimal"/>
      <w:lvlText w:val="%1.%2.%3.%4.%5.%6.%7."/>
      <w:lvlJc w:val="left"/>
      <w:pPr>
        <w:ind w:left="8349" w:hanging="1545"/>
      </w:pPr>
      <w:rPr>
        <w:rFonts w:hint="default"/>
        <w:b/>
        <w:color w:val="000000"/>
      </w:rPr>
    </w:lvl>
    <w:lvl w:ilvl="7">
      <w:start w:val="1"/>
      <w:numFmt w:val="decimal"/>
      <w:lvlText w:val="%1.%2.%3.%4.%5.%6.%7.%8."/>
      <w:lvlJc w:val="left"/>
      <w:pPr>
        <w:ind w:left="9483" w:hanging="1545"/>
      </w:pPr>
      <w:rPr>
        <w:rFonts w:hint="default"/>
        <w:b/>
        <w:color w:val="000000"/>
      </w:rPr>
    </w:lvl>
    <w:lvl w:ilvl="8">
      <w:start w:val="1"/>
      <w:numFmt w:val="decimal"/>
      <w:lvlText w:val="%1.%2.%3.%4.%5.%6.%7.%8.%9."/>
      <w:lvlJc w:val="left"/>
      <w:pPr>
        <w:ind w:left="10872" w:hanging="1800"/>
      </w:pPr>
      <w:rPr>
        <w:rFonts w:hint="default"/>
        <w:b/>
        <w:color w:val="000000"/>
      </w:rPr>
    </w:lvl>
  </w:abstractNum>
  <w:abstractNum w:abstractNumId="33">
    <w:nsid w:val="510578CE"/>
    <w:multiLevelType w:val="multilevel"/>
    <w:tmpl w:val="72385734"/>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4">
    <w:nsid w:val="51294867"/>
    <w:multiLevelType w:val="multilevel"/>
    <w:tmpl w:val="AD9E1914"/>
    <w:lvl w:ilvl="0">
      <w:start w:val="1"/>
      <w:numFmt w:val="decimal"/>
      <w:lvlText w:val="%1."/>
      <w:lvlJc w:val="left"/>
      <w:pPr>
        <w:ind w:left="1635" w:hanging="1635"/>
      </w:pPr>
      <w:rPr>
        <w:rFonts w:cs="Arial" w:hint="default"/>
        <w:b/>
        <w:color w:val="000000"/>
      </w:rPr>
    </w:lvl>
    <w:lvl w:ilvl="1">
      <w:start w:val="1"/>
      <w:numFmt w:val="decimal"/>
      <w:lvlText w:val="%1.%2."/>
      <w:lvlJc w:val="left"/>
      <w:pPr>
        <w:ind w:left="2769" w:hanging="1635"/>
      </w:pPr>
      <w:rPr>
        <w:rFonts w:cs="Arial" w:hint="default"/>
        <w:b/>
        <w:color w:val="000000"/>
      </w:rPr>
    </w:lvl>
    <w:lvl w:ilvl="2">
      <w:start w:val="1"/>
      <w:numFmt w:val="decimal"/>
      <w:lvlText w:val="%1.%2.%3."/>
      <w:lvlJc w:val="left"/>
      <w:pPr>
        <w:ind w:left="3903" w:hanging="1635"/>
      </w:pPr>
      <w:rPr>
        <w:rFonts w:cs="Arial" w:hint="default"/>
        <w:b/>
        <w:color w:val="000000"/>
      </w:rPr>
    </w:lvl>
    <w:lvl w:ilvl="3">
      <w:start w:val="1"/>
      <w:numFmt w:val="decimal"/>
      <w:lvlText w:val="%1.%2.%3.%4."/>
      <w:lvlJc w:val="left"/>
      <w:pPr>
        <w:ind w:left="5037" w:hanging="1635"/>
      </w:pPr>
      <w:rPr>
        <w:rFonts w:cs="Arial" w:hint="default"/>
        <w:b/>
        <w:color w:val="000000"/>
      </w:rPr>
    </w:lvl>
    <w:lvl w:ilvl="4">
      <w:start w:val="1"/>
      <w:numFmt w:val="decimal"/>
      <w:lvlText w:val="%1.%2.%3.%4.%5."/>
      <w:lvlJc w:val="left"/>
      <w:pPr>
        <w:ind w:left="6171" w:hanging="1635"/>
      </w:pPr>
      <w:rPr>
        <w:rFonts w:cs="Arial" w:hint="default"/>
        <w:b/>
        <w:color w:val="000000"/>
      </w:rPr>
    </w:lvl>
    <w:lvl w:ilvl="5">
      <w:start w:val="1"/>
      <w:numFmt w:val="decimal"/>
      <w:lvlText w:val="%1.%2.%3.%4.%5.%6."/>
      <w:lvlJc w:val="left"/>
      <w:pPr>
        <w:ind w:left="7305" w:hanging="1635"/>
      </w:pPr>
      <w:rPr>
        <w:rFonts w:cs="Arial" w:hint="default"/>
        <w:b/>
        <w:color w:val="000000"/>
      </w:rPr>
    </w:lvl>
    <w:lvl w:ilvl="6">
      <w:start w:val="1"/>
      <w:numFmt w:val="decimal"/>
      <w:lvlText w:val="%1.%2.%3.%4.%5.%6.%7."/>
      <w:lvlJc w:val="left"/>
      <w:pPr>
        <w:ind w:left="8439" w:hanging="1635"/>
      </w:pPr>
      <w:rPr>
        <w:rFonts w:cs="Arial" w:hint="default"/>
        <w:b/>
        <w:color w:val="000000"/>
      </w:rPr>
    </w:lvl>
    <w:lvl w:ilvl="7">
      <w:start w:val="1"/>
      <w:numFmt w:val="decimal"/>
      <w:lvlText w:val="%1.%2.%3.%4.%5.%6.%7.%8."/>
      <w:lvlJc w:val="left"/>
      <w:pPr>
        <w:ind w:left="9573" w:hanging="1635"/>
      </w:pPr>
      <w:rPr>
        <w:rFonts w:cs="Arial" w:hint="default"/>
        <w:b/>
        <w:color w:val="000000"/>
      </w:rPr>
    </w:lvl>
    <w:lvl w:ilvl="8">
      <w:start w:val="1"/>
      <w:numFmt w:val="decimal"/>
      <w:lvlText w:val="%1.%2.%3.%4.%5.%6.%7.%8.%9."/>
      <w:lvlJc w:val="left"/>
      <w:pPr>
        <w:ind w:left="10872" w:hanging="1800"/>
      </w:pPr>
      <w:rPr>
        <w:rFonts w:cs="Arial" w:hint="default"/>
        <w:b/>
        <w:color w:val="000000"/>
      </w:rPr>
    </w:lvl>
  </w:abstractNum>
  <w:abstractNum w:abstractNumId="35">
    <w:nsid w:val="52E155D3"/>
    <w:multiLevelType w:val="hybridMultilevel"/>
    <w:tmpl w:val="26EC916A"/>
    <w:lvl w:ilvl="0" w:tplc="B65449F2">
      <w:start w:val="2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08D4D67"/>
    <w:multiLevelType w:val="hybridMultilevel"/>
    <w:tmpl w:val="FB1C0B58"/>
    <w:lvl w:ilvl="0" w:tplc="84B6BFEA">
      <w:start w:val="1"/>
      <w:numFmt w:val="decimal"/>
      <w:lvlText w:val="%1)"/>
      <w:lvlJc w:val="left"/>
      <w:pPr>
        <w:ind w:left="297" w:hanging="183"/>
      </w:pPr>
      <w:rPr>
        <w:rFonts w:ascii="Arial" w:hAnsi="Arial" w:cs="Arial" w:hint="default"/>
        <w:b/>
        <w:bCs/>
        <w:w w:val="100"/>
        <w:sz w:val="20"/>
        <w:szCs w:val="20"/>
        <w:lang w:val="pt-PT" w:eastAsia="pt-PT" w:bidi="pt-PT"/>
      </w:rPr>
    </w:lvl>
    <w:lvl w:ilvl="1" w:tplc="D916E034">
      <w:numFmt w:val="bullet"/>
      <w:lvlText w:val="•"/>
      <w:lvlJc w:val="left"/>
      <w:pPr>
        <w:ind w:left="1246" w:hanging="183"/>
      </w:pPr>
      <w:rPr>
        <w:rFonts w:hint="default"/>
        <w:lang w:val="pt-PT" w:eastAsia="pt-PT" w:bidi="pt-PT"/>
      </w:rPr>
    </w:lvl>
    <w:lvl w:ilvl="2" w:tplc="E32EE594">
      <w:numFmt w:val="bullet"/>
      <w:lvlText w:val="•"/>
      <w:lvlJc w:val="left"/>
      <w:pPr>
        <w:ind w:left="2192" w:hanging="183"/>
      </w:pPr>
      <w:rPr>
        <w:rFonts w:hint="default"/>
        <w:lang w:val="pt-PT" w:eastAsia="pt-PT" w:bidi="pt-PT"/>
      </w:rPr>
    </w:lvl>
    <w:lvl w:ilvl="3" w:tplc="F4340C4E">
      <w:numFmt w:val="bullet"/>
      <w:lvlText w:val="•"/>
      <w:lvlJc w:val="left"/>
      <w:pPr>
        <w:ind w:left="3138" w:hanging="183"/>
      </w:pPr>
      <w:rPr>
        <w:rFonts w:hint="default"/>
        <w:lang w:val="pt-PT" w:eastAsia="pt-PT" w:bidi="pt-PT"/>
      </w:rPr>
    </w:lvl>
    <w:lvl w:ilvl="4" w:tplc="665A202A">
      <w:numFmt w:val="bullet"/>
      <w:lvlText w:val="•"/>
      <w:lvlJc w:val="left"/>
      <w:pPr>
        <w:ind w:left="4084" w:hanging="183"/>
      </w:pPr>
      <w:rPr>
        <w:rFonts w:hint="default"/>
        <w:lang w:val="pt-PT" w:eastAsia="pt-PT" w:bidi="pt-PT"/>
      </w:rPr>
    </w:lvl>
    <w:lvl w:ilvl="5" w:tplc="4CDCF304">
      <w:numFmt w:val="bullet"/>
      <w:lvlText w:val="•"/>
      <w:lvlJc w:val="left"/>
      <w:pPr>
        <w:ind w:left="5030" w:hanging="183"/>
      </w:pPr>
      <w:rPr>
        <w:rFonts w:hint="default"/>
        <w:lang w:val="pt-PT" w:eastAsia="pt-PT" w:bidi="pt-PT"/>
      </w:rPr>
    </w:lvl>
    <w:lvl w:ilvl="6" w:tplc="9132CF14">
      <w:numFmt w:val="bullet"/>
      <w:lvlText w:val="•"/>
      <w:lvlJc w:val="left"/>
      <w:pPr>
        <w:ind w:left="5976" w:hanging="183"/>
      </w:pPr>
      <w:rPr>
        <w:rFonts w:hint="default"/>
        <w:lang w:val="pt-PT" w:eastAsia="pt-PT" w:bidi="pt-PT"/>
      </w:rPr>
    </w:lvl>
    <w:lvl w:ilvl="7" w:tplc="D902A3AC">
      <w:numFmt w:val="bullet"/>
      <w:lvlText w:val="•"/>
      <w:lvlJc w:val="left"/>
      <w:pPr>
        <w:ind w:left="6922" w:hanging="183"/>
      </w:pPr>
      <w:rPr>
        <w:rFonts w:hint="default"/>
        <w:lang w:val="pt-PT" w:eastAsia="pt-PT" w:bidi="pt-PT"/>
      </w:rPr>
    </w:lvl>
    <w:lvl w:ilvl="8" w:tplc="B0B80C3C">
      <w:numFmt w:val="bullet"/>
      <w:lvlText w:val="•"/>
      <w:lvlJc w:val="left"/>
      <w:pPr>
        <w:ind w:left="7868" w:hanging="183"/>
      </w:pPr>
      <w:rPr>
        <w:rFonts w:hint="default"/>
        <w:lang w:val="pt-PT" w:eastAsia="pt-PT" w:bidi="pt-PT"/>
      </w:rPr>
    </w:lvl>
  </w:abstractNum>
  <w:abstractNum w:abstractNumId="37">
    <w:nsid w:val="613C0677"/>
    <w:multiLevelType w:val="multilevel"/>
    <w:tmpl w:val="7B284A96"/>
    <w:lvl w:ilvl="0">
      <w:start w:val="1"/>
      <w:numFmt w:val="decimal"/>
      <w:lvlText w:val="%1."/>
      <w:lvlJc w:val="left"/>
      <w:pPr>
        <w:ind w:left="375" w:hanging="375"/>
      </w:pPr>
      <w:rPr>
        <w:rFonts w:hint="default"/>
        <w:b/>
      </w:rPr>
    </w:lvl>
    <w:lvl w:ilvl="1">
      <w:start w:val="1"/>
      <w:numFmt w:val="decimal"/>
      <w:lvlText w:val="%1.%2."/>
      <w:lvlJc w:val="left"/>
      <w:pPr>
        <w:ind w:left="1509" w:hanging="375"/>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38">
    <w:nsid w:val="655904B0"/>
    <w:multiLevelType w:val="hybridMultilevel"/>
    <w:tmpl w:val="2ABA9AE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66B047FF"/>
    <w:multiLevelType w:val="hybridMultilevel"/>
    <w:tmpl w:val="DC460CB0"/>
    <w:lvl w:ilvl="0" w:tplc="D194D736">
      <w:numFmt w:val="bullet"/>
      <w:lvlText w:val="-"/>
      <w:lvlJc w:val="left"/>
      <w:pPr>
        <w:tabs>
          <w:tab w:val="num" w:pos="2490"/>
        </w:tabs>
        <w:ind w:left="2490" w:hanging="360"/>
      </w:pPr>
      <w:rPr>
        <w:rFonts w:ascii="Times New Roman" w:eastAsia="Times New Roman" w:hAnsi="Times New Roman" w:cs="Times New Roman" w:hint="default"/>
      </w:rPr>
    </w:lvl>
    <w:lvl w:ilvl="1" w:tplc="04160003" w:tentative="1">
      <w:start w:val="1"/>
      <w:numFmt w:val="bullet"/>
      <w:lvlText w:val="o"/>
      <w:lvlJc w:val="left"/>
      <w:pPr>
        <w:tabs>
          <w:tab w:val="num" w:pos="3210"/>
        </w:tabs>
        <w:ind w:left="3210" w:hanging="360"/>
      </w:pPr>
      <w:rPr>
        <w:rFonts w:ascii="Courier New" w:hAnsi="Courier New" w:hint="default"/>
      </w:rPr>
    </w:lvl>
    <w:lvl w:ilvl="2" w:tplc="04160005" w:tentative="1">
      <w:start w:val="1"/>
      <w:numFmt w:val="bullet"/>
      <w:lvlText w:val=""/>
      <w:lvlJc w:val="left"/>
      <w:pPr>
        <w:tabs>
          <w:tab w:val="num" w:pos="3930"/>
        </w:tabs>
        <w:ind w:left="3930" w:hanging="360"/>
      </w:pPr>
      <w:rPr>
        <w:rFonts w:ascii="Wingdings" w:hAnsi="Wingdings" w:hint="default"/>
      </w:rPr>
    </w:lvl>
    <w:lvl w:ilvl="3" w:tplc="04160001" w:tentative="1">
      <w:start w:val="1"/>
      <w:numFmt w:val="bullet"/>
      <w:lvlText w:val=""/>
      <w:lvlJc w:val="left"/>
      <w:pPr>
        <w:tabs>
          <w:tab w:val="num" w:pos="4650"/>
        </w:tabs>
        <w:ind w:left="4650" w:hanging="360"/>
      </w:pPr>
      <w:rPr>
        <w:rFonts w:ascii="Symbol" w:hAnsi="Symbol" w:hint="default"/>
      </w:rPr>
    </w:lvl>
    <w:lvl w:ilvl="4" w:tplc="04160003" w:tentative="1">
      <w:start w:val="1"/>
      <w:numFmt w:val="bullet"/>
      <w:lvlText w:val="o"/>
      <w:lvlJc w:val="left"/>
      <w:pPr>
        <w:tabs>
          <w:tab w:val="num" w:pos="5370"/>
        </w:tabs>
        <w:ind w:left="5370" w:hanging="360"/>
      </w:pPr>
      <w:rPr>
        <w:rFonts w:ascii="Courier New" w:hAnsi="Courier New" w:hint="default"/>
      </w:rPr>
    </w:lvl>
    <w:lvl w:ilvl="5" w:tplc="04160005" w:tentative="1">
      <w:start w:val="1"/>
      <w:numFmt w:val="bullet"/>
      <w:lvlText w:val=""/>
      <w:lvlJc w:val="left"/>
      <w:pPr>
        <w:tabs>
          <w:tab w:val="num" w:pos="6090"/>
        </w:tabs>
        <w:ind w:left="6090" w:hanging="360"/>
      </w:pPr>
      <w:rPr>
        <w:rFonts w:ascii="Wingdings" w:hAnsi="Wingdings" w:hint="default"/>
      </w:rPr>
    </w:lvl>
    <w:lvl w:ilvl="6" w:tplc="04160001" w:tentative="1">
      <w:start w:val="1"/>
      <w:numFmt w:val="bullet"/>
      <w:lvlText w:val=""/>
      <w:lvlJc w:val="left"/>
      <w:pPr>
        <w:tabs>
          <w:tab w:val="num" w:pos="6810"/>
        </w:tabs>
        <w:ind w:left="6810" w:hanging="360"/>
      </w:pPr>
      <w:rPr>
        <w:rFonts w:ascii="Symbol" w:hAnsi="Symbol" w:hint="default"/>
      </w:rPr>
    </w:lvl>
    <w:lvl w:ilvl="7" w:tplc="04160003" w:tentative="1">
      <w:start w:val="1"/>
      <w:numFmt w:val="bullet"/>
      <w:lvlText w:val="o"/>
      <w:lvlJc w:val="left"/>
      <w:pPr>
        <w:tabs>
          <w:tab w:val="num" w:pos="7530"/>
        </w:tabs>
        <w:ind w:left="7530" w:hanging="360"/>
      </w:pPr>
      <w:rPr>
        <w:rFonts w:ascii="Courier New" w:hAnsi="Courier New" w:hint="default"/>
      </w:rPr>
    </w:lvl>
    <w:lvl w:ilvl="8" w:tplc="04160005" w:tentative="1">
      <w:start w:val="1"/>
      <w:numFmt w:val="bullet"/>
      <w:lvlText w:val=""/>
      <w:lvlJc w:val="left"/>
      <w:pPr>
        <w:tabs>
          <w:tab w:val="num" w:pos="8250"/>
        </w:tabs>
        <w:ind w:left="8250" w:hanging="360"/>
      </w:pPr>
      <w:rPr>
        <w:rFonts w:ascii="Wingdings" w:hAnsi="Wingdings" w:hint="default"/>
      </w:rPr>
    </w:lvl>
  </w:abstractNum>
  <w:abstractNum w:abstractNumId="40">
    <w:nsid w:val="683D3DAB"/>
    <w:multiLevelType w:val="hybridMultilevel"/>
    <w:tmpl w:val="F8F471EC"/>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1">
    <w:nsid w:val="68C801C0"/>
    <w:multiLevelType w:val="hybridMultilevel"/>
    <w:tmpl w:val="867CACF6"/>
    <w:lvl w:ilvl="0" w:tplc="2B8AD7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9A81C83"/>
    <w:multiLevelType w:val="multilevel"/>
    <w:tmpl w:val="FC26C950"/>
    <w:lvl w:ilvl="0">
      <w:start w:val="1"/>
      <w:numFmt w:val="decimal"/>
      <w:lvlText w:val="%1."/>
      <w:lvlJc w:val="left"/>
      <w:pPr>
        <w:ind w:left="1515" w:hanging="1515"/>
      </w:pPr>
      <w:rPr>
        <w:rFonts w:hint="default"/>
      </w:rPr>
    </w:lvl>
    <w:lvl w:ilvl="1">
      <w:start w:val="1"/>
      <w:numFmt w:val="decimal"/>
      <w:lvlText w:val="%1.%2."/>
      <w:lvlJc w:val="left"/>
      <w:pPr>
        <w:ind w:left="2649" w:hanging="1515"/>
      </w:pPr>
      <w:rPr>
        <w:rFonts w:hint="default"/>
      </w:rPr>
    </w:lvl>
    <w:lvl w:ilvl="2">
      <w:start w:val="1"/>
      <w:numFmt w:val="decimal"/>
      <w:lvlText w:val="%1.%2.%3."/>
      <w:lvlJc w:val="left"/>
      <w:pPr>
        <w:ind w:left="3783" w:hanging="1515"/>
      </w:pPr>
      <w:rPr>
        <w:rFonts w:hint="default"/>
      </w:rPr>
    </w:lvl>
    <w:lvl w:ilvl="3">
      <w:start w:val="1"/>
      <w:numFmt w:val="decimal"/>
      <w:lvlText w:val="%1.%2.%3.%4."/>
      <w:lvlJc w:val="left"/>
      <w:pPr>
        <w:ind w:left="4917" w:hanging="1515"/>
      </w:pPr>
      <w:rPr>
        <w:rFonts w:hint="default"/>
      </w:rPr>
    </w:lvl>
    <w:lvl w:ilvl="4">
      <w:start w:val="1"/>
      <w:numFmt w:val="decimal"/>
      <w:lvlText w:val="%1.%2.%3.%4.%5."/>
      <w:lvlJc w:val="left"/>
      <w:pPr>
        <w:ind w:left="6051" w:hanging="1515"/>
      </w:pPr>
      <w:rPr>
        <w:rFonts w:hint="default"/>
      </w:rPr>
    </w:lvl>
    <w:lvl w:ilvl="5">
      <w:start w:val="1"/>
      <w:numFmt w:val="decimal"/>
      <w:lvlText w:val="%1.%2.%3.%4.%5.%6."/>
      <w:lvlJc w:val="left"/>
      <w:pPr>
        <w:ind w:left="7185" w:hanging="1515"/>
      </w:pPr>
      <w:rPr>
        <w:rFonts w:hint="default"/>
      </w:rPr>
    </w:lvl>
    <w:lvl w:ilvl="6">
      <w:start w:val="1"/>
      <w:numFmt w:val="decimal"/>
      <w:lvlText w:val="%1.%2.%3.%4.%5.%6.%7."/>
      <w:lvlJc w:val="left"/>
      <w:pPr>
        <w:ind w:left="8319" w:hanging="1515"/>
      </w:pPr>
      <w:rPr>
        <w:rFonts w:hint="default"/>
      </w:rPr>
    </w:lvl>
    <w:lvl w:ilvl="7">
      <w:start w:val="1"/>
      <w:numFmt w:val="decimal"/>
      <w:lvlText w:val="%1.%2.%3.%4.%5.%6.%7.%8."/>
      <w:lvlJc w:val="left"/>
      <w:pPr>
        <w:ind w:left="9453" w:hanging="1515"/>
      </w:pPr>
      <w:rPr>
        <w:rFonts w:hint="default"/>
      </w:rPr>
    </w:lvl>
    <w:lvl w:ilvl="8">
      <w:start w:val="1"/>
      <w:numFmt w:val="decimal"/>
      <w:lvlText w:val="%1.%2.%3.%4.%5.%6.%7.%8.%9."/>
      <w:lvlJc w:val="left"/>
      <w:pPr>
        <w:ind w:left="10587" w:hanging="1515"/>
      </w:pPr>
      <w:rPr>
        <w:rFonts w:hint="default"/>
      </w:rPr>
    </w:lvl>
  </w:abstractNum>
  <w:abstractNum w:abstractNumId="43">
    <w:nsid w:val="6C763DAD"/>
    <w:multiLevelType w:val="hybridMultilevel"/>
    <w:tmpl w:val="D18A3A2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nsid w:val="74CE5203"/>
    <w:multiLevelType w:val="multilevel"/>
    <w:tmpl w:val="0DF6E556"/>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num w:numId="1">
    <w:abstractNumId w:val="30"/>
    <w:lvlOverride w:ilvl="0">
      <w:startOverride w:val="1"/>
    </w:lvlOverride>
  </w:num>
  <w:num w:numId="2">
    <w:abstractNumId w:val="12"/>
  </w:num>
  <w:num w:numId="3">
    <w:abstractNumId w:val="30"/>
  </w:num>
  <w:num w:numId="4">
    <w:abstractNumId w:val="20"/>
  </w:num>
  <w:num w:numId="5">
    <w:abstractNumId w:val="8"/>
  </w:num>
  <w:num w:numId="6">
    <w:abstractNumId w:val="17"/>
  </w:num>
  <w:num w:numId="7">
    <w:abstractNumId w:val="28"/>
  </w:num>
  <w:num w:numId="8">
    <w:abstractNumId w:val="11"/>
  </w:num>
  <w:num w:numId="9">
    <w:abstractNumId w:val="16"/>
  </w:num>
  <w:num w:numId="10">
    <w:abstractNumId w:val="15"/>
  </w:num>
  <w:num w:numId="11">
    <w:abstractNumId w:val="35"/>
  </w:num>
  <w:num w:numId="12">
    <w:abstractNumId w:val="6"/>
  </w:num>
  <w:num w:numId="13">
    <w:abstractNumId w:val="3"/>
  </w:num>
  <w:num w:numId="14">
    <w:abstractNumId w:val="25"/>
  </w:num>
  <w:num w:numId="15">
    <w:abstractNumId w:val="32"/>
  </w:num>
  <w:num w:numId="16">
    <w:abstractNumId w:val="23"/>
  </w:num>
  <w:num w:numId="17">
    <w:abstractNumId w:val="2"/>
  </w:num>
  <w:num w:numId="18">
    <w:abstractNumId w:val="39"/>
  </w:num>
  <w:num w:numId="19">
    <w:abstractNumId w:val="4"/>
  </w:num>
  <w:num w:numId="20">
    <w:abstractNumId w:val="29"/>
  </w:num>
  <w:num w:numId="21">
    <w:abstractNumId w:val="40"/>
  </w:num>
  <w:num w:numId="22">
    <w:abstractNumId w:val="43"/>
  </w:num>
  <w:num w:numId="23">
    <w:abstractNumId w:val="1"/>
  </w:num>
  <w:num w:numId="24">
    <w:abstractNumId w:val="31"/>
  </w:num>
  <w:num w:numId="25">
    <w:abstractNumId w:val="27"/>
  </w:num>
  <w:num w:numId="26">
    <w:abstractNumId w:val="18"/>
  </w:num>
  <w:num w:numId="27">
    <w:abstractNumId w:val="19"/>
  </w:num>
  <w:num w:numId="28">
    <w:abstractNumId w:val="14"/>
  </w:num>
  <w:num w:numId="29">
    <w:abstractNumId w:val="36"/>
  </w:num>
  <w:num w:numId="30">
    <w:abstractNumId w:val="37"/>
  </w:num>
  <w:num w:numId="31">
    <w:abstractNumId w:val="7"/>
  </w:num>
  <w:num w:numId="32">
    <w:abstractNumId w:val="9"/>
  </w:num>
  <w:num w:numId="33">
    <w:abstractNumId w:val="22"/>
  </w:num>
  <w:num w:numId="34">
    <w:abstractNumId w:val="38"/>
  </w:num>
  <w:num w:numId="35">
    <w:abstractNumId w:val="0"/>
  </w:num>
  <w:num w:numId="36">
    <w:abstractNumId w:val="41"/>
  </w:num>
  <w:num w:numId="37">
    <w:abstractNumId w:val="13"/>
  </w:num>
  <w:num w:numId="38">
    <w:abstractNumId w:val="10"/>
  </w:num>
  <w:num w:numId="39">
    <w:abstractNumId w:val="5"/>
  </w:num>
  <w:num w:numId="40">
    <w:abstractNumId w:val="24"/>
  </w:num>
  <w:num w:numId="41">
    <w:abstractNumId w:val="42"/>
  </w:num>
  <w:num w:numId="42">
    <w:abstractNumId w:val="44"/>
  </w:num>
  <w:num w:numId="43">
    <w:abstractNumId w:val="21"/>
  </w:num>
  <w:num w:numId="44">
    <w:abstractNumId w:val="26"/>
  </w:num>
  <w:num w:numId="45">
    <w:abstractNumId w:val="33"/>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6F7"/>
    <w:rsid w:val="00000064"/>
    <w:rsid w:val="0000038C"/>
    <w:rsid w:val="00000836"/>
    <w:rsid w:val="00000CE0"/>
    <w:rsid w:val="00001DCA"/>
    <w:rsid w:val="000034D1"/>
    <w:rsid w:val="000038F9"/>
    <w:rsid w:val="000039C5"/>
    <w:rsid w:val="00003C7C"/>
    <w:rsid w:val="00004261"/>
    <w:rsid w:val="00004927"/>
    <w:rsid w:val="00005EEC"/>
    <w:rsid w:val="00006BA2"/>
    <w:rsid w:val="00006F45"/>
    <w:rsid w:val="0000734D"/>
    <w:rsid w:val="000077F5"/>
    <w:rsid w:val="00007DE2"/>
    <w:rsid w:val="00007E98"/>
    <w:rsid w:val="000105A5"/>
    <w:rsid w:val="00010EE3"/>
    <w:rsid w:val="0001113C"/>
    <w:rsid w:val="000118D1"/>
    <w:rsid w:val="00011D88"/>
    <w:rsid w:val="000120D3"/>
    <w:rsid w:val="00013131"/>
    <w:rsid w:val="0001482A"/>
    <w:rsid w:val="00014D05"/>
    <w:rsid w:val="0001511B"/>
    <w:rsid w:val="00015456"/>
    <w:rsid w:val="000158EE"/>
    <w:rsid w:val="000162A5"/>
    <w:rsid w:val="0001645F"/>
    <w:rsid w:val="000166A1"/>
    <w:rsid w:val="000169EE"/>
    <w:rsid w:val="000172E7"/>
    <w:rsid w:val="00017635"/>
    <w:rsid w:val="00017DC5"/>
    <w:rsid w:val="00017FAD"/>
    <w:rsid w:val="000200DC"/>
    <w:rsid w:val="00020529"/>
    <w:rsid w:val="000207DF"/>
    <w:rsid w:val="000217AC"/>
    <w:rsid w:val="00021D0B"/>
    <w:rsid w:val="00022044"/>
    <w:rsid w:val="0002296D"/>
    <w:rsid w:val="00022EBE"/>
    <w:rsid w:val="0002344D"/>
    <w:rsid w:val="0002346C"/>
    <w:rsid w:val="00024167"/>
    <w:rsid w:val="0002599A"/>
    <w:rsid w:val="000273A1"/>
    <w:rsid w:val="00030963"/>
    <w:rsid w:val="0003272D"/>
    <w:rsid w:val="00032A50"/>
    <w:rsid w:val="00034387"/>
    <w:rsid w:val="00035FD4"/>
    <w:rsid w:val="0003635A"/>
    <w:rsid w:val="00036719"/>
    <w:rsid w:val="00036A2A"/>
    <w:rsid w:val="00037C99"/>
    <w:rsid w:val="0004014E"/>
    <w:rsid w:val="00040479"/>
    <w:rsid w:val="00040675"/>
    <w:rsid w:val="00040A54"/>
    <w:rsid w:val="00040AD8"/>
    <w:rsid w:val="000423C0"/>
    <w:rsid w:val="0004254F"/>
    <w:rsid w:val="000434EB"/>
    <w:rsid w:val="000443B9"/>
    <w:rsid w:val="00044CD2"/>
    <w:rsid w:val="00044E59"/>
    <w:rsid w:val="0004529A"/>
    <w:rsid w:val="00045914"/>
    <w:rsid w:val="000459D5"/>
    <w:rsid w:val="00045F54"/>
    <w:rsid w:val="00046DE4"/>
    <w:rsid w:val="00046FDE"/>
    <w:rsid w:val="0004725F"/>
    <w:rsid w:val="000473E9"/>
    <w:rsid w:val="00047B6A"/>
    <w:rsid w:val="00050496"/>
    <w:rsid w:val="0005127B"/>
    <w:rsid w:val="00051DD2"/>
    <w:rsid w:val="00053C9B"/>
    <w:rsid w:val="000558A4"/>
    <w:rsid w:val="00057468"/>
    <w:rsid w:val="00057B02"/>
    <w:rsid w:val="00061971"/>
    <w:rsid w:val="00061AB6"/>
    <w:rsid w:val="00062EF5"/>
    <w:rsid w:val="00063F3E"/>
    <w:rsid w:val="00064349"/>
    <w:rsid w:val="000649F5"/>
    <w:rsid w:val="000657AC"/>
    <w:rsid w:val="00065A5F"/>
    <w:rsid w:val="00066295"/>
    <w:rsid w:val="00066C15"/>
    <w:rsid w:val="00066CFF"/>
    <w:rsid w:val="000677A7"/>
    <w:rsid w:val="00067D71"/>
    <w:rsid w:val="000701BB"/>
    <w:rsid w:val="00070705"/>
    <w:rsid w:val="00070FF7"/>
    <w:rsid w:val="00071550"/>
    <w:rsid w:val="00071895"/>
    <w:rsid w:val="00071F54"/>
    <w:rsid w:val="00072011"/>
    <w:rsid w:val="00072BE1"/>
    <w:rsid w:val="00072DAF"/>
    <w:rsid w:val="00073063"/>
    <w:rsid w:val="00073FE0"/>
    <w:rsid w:val="000742EC"/>
    <w:rsid w:val="00074F11"/>
    <w:rsid w:val="000753EA"/>
    <w:rsid w:val="00075D5F"/>
    <w:rsid w:val="00076A21"/>
    <w:rsid w:val="000772FF"/>
    <w:rsid w:val="00077723"/>
    <w:rsid w:val="00080933"/>
    <w:rsid w:val="00081EC4"/>
    <w:rsid w:val="00082F00"/>
    <w:rsid w:val="00083D66"/>
    <w:rsid w:val="00084F8B"/>
    <w:rsid w:val="000857B4"/>
    <w:rsid w:val="00086B6E"/>
    <w:rsid w:val="000873EF"/>
    <w:rsid w:val="00087554"/>
    <w:rsid w:val="00087EDD"/>
    <w:rsid w:val="000900F0"/>
    <w:rsid w:val="00090473"/>
    <w:rsid w:val="000909DA"/>
    <w:rsid w:val="0009241E"/>
    <w:rsid w:val="000925E1"/>
    <w:rsid w:val="00092807"/>
    <w:rsid w:val="0009333B"/>
    <w:rsid w:val="00093786"/>
    <w:rsid w:val="00093AF0"/>
    <w:rsid w:val="00093EF5"/>
    <w:rsid w:val="00093F20"/>
    <w:rsid w:val="000943E1"/>
    <w:rsid w:val="00094CE2"/>
    <w:rsid w:val="000961D7"/>
    <w:rsid w:val="00096259"/>
    <w:rsid w:val="000963FD"/>
    <w:rsid w:val="00096F7B"/>
    <w:rsid w:val="00097B7D"/>
    <w:rsid w:val="000A005B"/>
    <w:rsid w:val="000A09D3"/>
    <w:rsid w:val="000A0A0E"/>
    <w:rsid w:val="000A117E"/>
    <w:rsid w:val="000A13CE"/>
    <w:rsid w:val="000A36F9"/>
    <w:rsid w:val="000A3B41"/>
    <w:rsid w:val="000A5DBC"/>
    <w:rsid w:val="000A5E3C"/>
    <w:rsid w:val="000A63DE"/>
    <w:rsid w:val="000A6FBD"/>
    <w:rsid w:val="000A6FBE"/>
    <w:rsid w:val="000A7666"/>
    <w:rsid w:val="000B04DD"/>
    <w:rsid w:val="000B061D"/>
    <w:rsid w:val="000B0BFB"/>
    <w:rsid w:val="000B0CE9"/>
    <w:rsid w:val="000B1232"/>
    <w:rsid w:val="000B23FD"/>
    <w:rsid w:val="000B37D2"/>
    <w:rsid w:val="000B39F8"/>
    <w:rsid w:val="000B3BB8"/>
    <w:rsid w:val="000B5022"/>
    <w:rsid w:val="000B560C"/>
    <w:rsid w:val="000B77AA"/>
    <w:rsid w:val="000C0EE7"/>
    <w:rsid w:val="000C0EFB"/>
    <w:rsid w:val="000C0FC6"/>
    <w:rsid w:val="000C1448"/>
    <w:rsid w:val="000C1C2A"/>
    <w:rsid w:val="000C1C6C"/>
    <w:rsid w:val="000C1F3C"/>
    <w:rsid w:val="000C2AA2"/>
    <w:rsid w:val="000C2D84"/>
    <w:rsid w:val="000C363E"/>
    <w:rsid w:val="000C4061"/>
    <w:rsid w:val="000C416E"/>
    <w:rsid w:val="000C46B8"/>
    <w:rsid w:val="000C54AE"/>
    <w:rsid w:val="000C5DD6"/>
    <w:rsid w:val="000C6142"/>
    <w:rsid w:val="000C6447"/>
    <w:rsid w:val="000C6F26"/>
    <w:rsid w:val="000C7202"/>
    <w:rsid w:val="000C760C"/>
    <w:rsid w:val="000D02F4"/>
    <w:rsid w:val="000D0685"/>
    <w:rsid w:val="000D0F10"/>
    <w:rsid w:val="000D1AA3"/>
    <w:rsid w:val="000D217D"/>
    <w:rsid w:val="000D2713"/>
    <w:rsid w:val="000D3648"/>
    <w:rsid w:val="000D39CB"/>
    <w:rsid w:val="000D40D1"/>
    <w:rsid w:val="000D4643"/>
    <w:rsid w:val="000D6C12"/>
    <w:rsid w:val="000E020C"/>
    <w:rsid w:val="000E047E"/>
    <w:rsid w:val="000E0775"/>
    <w:rsid w:val="000E1024"/>
    <w:rsid w:val="000E120F"/>
    <w:rsid w:val="000E1610"/>
    <w:rsid w:val="000E1DBC"/>
    <w:rsid w:val="000E20C9"/>
    <w:rsid w:val="000E238F"/>
    <w:rsid w:val="000E4408"/>
    <w:rsid w:val="000E5181"/>
    <w:rsid w:val="000E6546"/>
    <w:rsid w:val="000E6722"/>
    <w:rsid w:val="000E714F"/>
    <w:rsid w:val="000F0809"/>
    <w:rsid w:val="000F286C"/>
    <w:rsid w:val="000F3A7F"/>
    <w:rsid w:val="000F3B97"/>
    <w:rsid w:val="000F4942"/>
    <w:rsid w:val="000F4C85"/>
    <w:rsid w:val="000F6A2E"/>
    <w:rsid w:val="000F6D30"/>
    <w:rsid w:val="000F7C2A"/>
    <w:rsid w:val="000F7DF7"/>
    <w:rsid w:val="0010078B"/>
    <w:rsid w:val="00100D7F"/>
    <w:rsid w:val="00101100"/>
    <w:rsid w:val="001011C6"/>
    <w:rsid w:val="00101348"/>
    <w:rsid w:val="0010159D"/>
    <w:rsid w:val="001022EC"/>
    <w:rsid w:val="001024D4"/>
    <w:rsid w:val="00102570"/>
    <w:rsid w:val="001029F5"/>
    <w:rsid w:val="00103126"/>
    <w:rsid w:val="00104ED7"/>
    <w:rsid w:val="00105187"/>
    <w:rsid w:val="001053E3"/>
    <w:rsid w:val="00106334"/>
    <w:rsid w:val="001066C4"/>
    <w:rsid w:val="00106B12"/>
    <w:rsid w:val="00110383"/>
    <w:rsid w:val="00110B54"/>
    <w:rsid w:val="00110F19"/>
    <w:rsid w:val="001111AF"/>
    <w:rsid w:val="001115F0"/>
    <w:rsid w:val="001116C7"/>
    <w:rsid w:val="001119D3"/>
    <w:rsid w:val="00112821"/>
    <w:rsid w:val="00112B16"/>
    <w:rsid w:val="00112E33"/>
    <w:rsid w:val="00113107"/>
    <w:rsid w:val="00113317"/>
    <w:rsid w:val="00114150"/>
    <w:rsid w:val="001142D4"/>
    <w:rsid w:val="00114E91"/>
    <w:rsid w:val="00114F5B"/>
    <w:rsid w:val="001150D6"/>
    <w:rsid w:val="00115516"/>
    <w:rsid w:val="00115EA8"/>
    <w:rsid w:val="00116119"/>
    <w:rsid w:val="001169C4"/>
    <w:rsid w:val="001172E9"/>
    <w:rsid w:val="001172F1"/>
    <w:rsid w:val="00117A43"/>
    <w:rsid w:val="00117EE3"/>
    <w:rsid w:val="001201EE"/>
    <w:rsid w:val="00120FC0"/>
    <w:rsid w:val="001220F3"/>
    <w:rsid w:val="00122BC7"/>
    <w:rsid w:val="00122F0D"/>
    <w:rsid w:val="0012306D"/>
    <w:rsid w:val="001237D6"/>
    <w:rsid w:val="001244A8"/>
    <w:rsid w:val="00124ABA"/>
    <w:rsid w:val="001251A6"/>
    <w:rsid w:val="00126F02"/>
    <w:rsid w:val="00131921"/>
    <w:rsid w:val="00131A7F"/>
    <w:rsid w:val="00131C69"/>
    <w:rsid w:val="0013295E"/>
    <w:rsid w:val="0013353B"/>
    <w:rsid w:val="0013355E"/>
    <w:rsid w:val="00133A6D"/>
    <w:rsid w:val="0013465D"/>
    <w:rsid w:val="00134B4B"/>
    <w:rsid w:val="001352A5"/>
    <w:rsid w:val="00136D97"/>
    <w:rsid w:val="00136F93"/>
    <w:rsid w:val="00140A5F"/>
    <w:rsid w:val="001411BE"/>
    <w:rsid w:val="00142117"/>
    <w:rsid w:val="0014212F"/>
    <w:rsid w:val="00142654"/>
    <w:rsid w:val="0014340E"/>
    <w:rsid w:val="001436C5"/>
    <w:rsid w:val="00143821"/>
    <w:rsid w:val="00144CAE"/>
    <w:rsid w:val="00145C4F"/>
    <w:rsid w:val="0014620D"/>
    <w:rsid w:val="001465FC"/>
    <w:rsid w:val="00146844"/>
    <w:rsid w:val="001476A4"/>
    <w:rsid w:val="00147AE2"/>
    <w:rsid w:val="001518C1"/>
    <w:rsid w:val="00152DF1"/>
    <w:rsid w:val="00154D0C"/>
    <w:rsid w:val="001555FB"/>
    <w:rsid w:val="00155B43"/>
    <w:rsid w:val="0015638A"/>
    <w:rsid w:val="001564DF"/>
    <w:rsid w:val="001571FC"/>
    <w:rsid w:val="0015757A"/>
    <w:rsid w:val="001578F5"/>
    <w:rsid w:val="00161245"/>
    <w:rsid w:val="001612DF"/>
    <w:rsid w:val="00161527"/>
    <w:rsid w:val="001627A5"/>
    <w:rsid w:val="00162C0A"/>
    <w:rsid w:val="00163450"/>
    <w:rsid w:val="00163703"/>
    <w:rsid w:val="001639DC"/>
    <w:rsid w:val="00164825"/>
    <w:rsid w:val="00164BB8"/>
    <w:rsid w:val="00165EB9"/>
    <w:rsid w:val="00166212"/>
    <w:rsid w:val="001664DD"/>
    <w:rsid w:val="00167DE8"/>
    <w:rsid w:val="00171A25"/>
    <w:rsid w:val="00171B12"/>
    <w:rsid w:val="001739DF"/>
    <w:rsid w:val="0017464D"/>
    <w:rsid w:val="001761F4"/>
    <w:rsid w:val="0017682D"/>
    <w:rsid w:val="00177547"/>
    <w:rsid w:val="00177A14"/>
    <w:rsid w:val="00177D64"/>
    <w:rsid w:val="0018183E"/>
    <w:rsid w:val="00181AD5"/>
    <w:rsid w:val="00181D21"/>
    <w:rsid w:val="001822F0"/>
    <w:rsid w:val="00182AAE"/>
    <w:rsid w:val="001833AE"/>
    <w:rsid w:val="00183471"/>
    <w:rsid w:val="0018470E"/>
    <w:rsid w:val="00186B98"/>
    <w:rsid w:val="00187D15"/>
    <w:rsid w:val="001919F2"/>
    <w:rsid w:val="00192CAC"/>
    <w:rsid w:val="0019320D"/>
    <w:rsid w:val="001944B1"/>
    <w:rsid w:val="00195430"/>
    <w:rsid w:val="001966A5"/>
    <w:rsid w:val="001966AE"/>
    <w:rsid w:val="001979B1"/>
    <w:rsid w:val="001A0C2C"/>
    <w:rsid w:val="001A0E22"/>
    <w:rsid w:val="001A0E63"/>
    <w:rsid w:val="001A112C"/>
    <w:rsid w:val="001A1364"/>
    <w:rsid w:val="001A154D"/>
    <w:rsid w:val="001A1763"/>
    <w:rsid w:val="001A205D"/>
    <w:rsid w:val="001A3BA2"/>
    <w:rsid w:val="001A3DA9"/>
    <w:rsid w:val="001A424E"/>
    <w:rsid w:val="001A50B4"/>
    <w:rsid w:val="001A5316"/>
    <w:rsid w:val="001A716D"/>
    <w:rsid w:val="001A7FB8"/>
    <w:rsid w:val="001A7FCE"/>
    <w:rsid w:val="001B070E"/>
    <w:rsid w:val="001B07B7"/>
    <w:rsid w:val="001B12E6"/>
    <w:rsid w:val="001B158A"/>
    <w:rsid w:val="001B211F"/>
    <w:rsid w:val="001B28C8"/>
    <w:rsid w:val="001B2C59"/>
    <w:rsid w:val="001B3428"/>
    <w:rsid w:val="001B398C"/>
    <w:rsid w:val="001B3A43"/>
    <w:rsid w:val="001B455D"/>
    <w:rsid w:val="001B45AA"/>
    <w:rsid w:val="001B4EA3"/>
    <w:rsid w:val="001B4EFF"/>
    <w:rsid w:val="001B5ACE"/>
    <w:rsid w:val="001B611A"/>
    <w:rsid w:val="001B69E1"/>
    <w:rsid w:val="001B6C67"/>
    <w:rsid w:val="001C005A"/>
    <w:rsid w:val="001C02EA"/>
    <w:rsid w:val="001C1299"/>
    <w:rsid w:val="001C149B"/>
    <w:rsid w:val="001C159B"/>
    <w:rsid w:val="001C233B"/>
    <w:rsid w:val="001C2A04"/>
    <w:rsid w:val="001C2B3B"/>
    <w:rsid w:val="001C30AF"/>
    <w:rsid w:val="001C3FAE"/>
    <w:rsid w:val="001C46C1"/>
    <w:rsid w:val="001C4799"/>
    <w:rsid w:val="001C4ECD"/>
    <w:rsid w:val="001C5ACF"/>
    <w:rsid w:val="001C6EF1"/>
    <w:rsid w:val="001C6FDA"/>
    <w:rsid w:val="001C71AC"/>
    <w:rsid w:val="001C7583"/>
    <w:rsid w:val="001C7784"/>
    <w:rsid w:val="001D0852"/>
    <w:rsid w:val="001D095E"/>
    <w:rsid w:val="001D0D03"/>
    <w:rsid w:val="001D1102"/>
    <w:rsid w:val="001D121F"/>
    <w:rsid w:val="001D15DD"/>
    <w:rsid w:val="001D23BD"/>
    <w:rsid w:val="001D2692"/>
    <w:rsid w:val="001D307C"/>
    <w:rsid w:val="001D35A6"/>
    <w:rsid w:val="001D4B36"/>
    <w:rsid w:val="001D5880"/>
    <w:rsid w:val="001D6D9D"/>
    <w:rsid w:val="001D6FC8"/>
    <w:rsid w:val="001D796D"/>
    <w:rsid w:val="001D7FCE"/>
    <w:rsid w:val="001E080E"/>
    <w:rsid w:val="001E0946"/>
    <w:rsid w:val="001E16FC"/>
    <w:rsid w:val="001E220C"/>
    <w:rsid w:val="001E2522"/>
    <w:rsid w:val="001E26A1"/>
    <w:rsid w:val="001E2DF1"/>
    <w:rsid w:val="001E3186"/>
    <w:rsid w:val="001E3E29"/>
    <w:rsid w:val="001E4071"/>
    <w:rsid w:val="001E40EF"/>
    <w:rsid w:val="001E4B0E"/>
    <w:rsid w:val="001E4B4C"/>
    <w:rsid w:val="001E50CE"/>
    <w:rsid w:val="001E5448"/>
    <w:rsid w:val="001E5867"/>
    <w:rsid w:val="001E5FC9"/>
    <w:rsid w:val="001E7E96"/>
    <w:rsid w:val="001F0227"/>
    <w:rsid w:val="001F059D"/>
    <w:rsid w:val="001F0657"/>
    <w:rsid w:val="001F0F38"/>
    <w:rsid w:val="001F1200"/>
    <w:rsid w:val="001F14E7"/>
    <w:rsid w:val="001F17BE"/>
    <w:rsid w:val="001F20B6"/>
    <w:rsid w:val="001F2ECF"/>
    <w:rsid w:val="001F36CF"/>
    <w:rsid w:val="001F3E94"/>
    <w:rsid w:val="001F409D"/>
    <w:rsid w:val="001F576C"/>
    <w:rsid w:val="001F58B5"/>
    <w:rsid w:val="001F59BC"/>
    <w:rsid w:val="001F5E87"/>
    <w:rsid w:val="001F66BC"/>
    <w:rsid w:val="001F7007"/>
    <w:rsid w:val="0020055D"/>
    <w:rsid w:val="00200B92"/>
    <w:rsid w:val="00200D47"/>
    <w:rsid w:val="00201331"/>
    <w:rsid w:val="00201405"/>
    <w:rsid w:val="00201759"/>
    <w:rsid w:val="0020175C"/>
    <w:rsid w:val="00201BEC"/>
    <w:rsid w:val="00201C41"/>
    <w:rsid w:val="00201D10"/>
    <w:rsid w:val="0020219D"/>
    <w:rsid w:val="00202CB2"/>
    <w:rsid w:val="002037FC"/>
    <w:rsid w:val="00203A9A"/>
    <w:rsid w:val="00203C51"/>
    <w:rsid w:val="00203D17"/>
    <w:rsid w:val="00203F10"/>
    <w:rsid w:val="00205BFB"/>
    <w:rsid w:val="00205D1D"/>
    <w:rsid w:val="002065A9"/>
    <w:rsid w:val="00206A29"/>
    <w:rsid w:val="002071D1"/>
    <w:rsid w:val="0020798E"/>
    <w:rsid w:val="00207A62"/>
    <w:rsid w:val="00207A9B"/>
    <w:rsid w:val="002101ED"/>
    <w:rsid w:val="00211251"/>
    <w:rsid w:val="00211303"/>
    <w:rsid w:val="00211436"/>
    <w:rsid w:val="00211A8B"/>
    <w:rsid w:val="00213676"/>
    <w:rsid w:val="00213714"/>
    <w:rsid w:val="0021490D"/>
    <w:rsid w:val="00214EFC"/>
    <w:rsid w:val="00215547"/>
    <w:rsid w:val="00215C3B"/>
    <w:rsid w:val="002165A7"/>
    <w:rsid w:val="00216CE2"/>
    <w:rsid w:val="00216DCF"/>
    <w:rsid w:val="00216EC2"/>
    <w:rsid w:val="002170DA"/>
    <w:rsid w:val="002202F7"/>
    <w:rsid w:val="002204D0"/>
    <w:rsid w:val="00220C6E"/>
    <w:rsid w:val="00222F7D"/>
    <w:rsid w:val="00224BD1"/>
    <w:rsid w:val="00224F23"/>
    <w:rsid w:val="00226C59"/>
    <w:rsid w:val="002279D7"/>
    <w:rsid w:val="00227E13"/>
    <w:rsid w:val="002305EE"/>
    <w:rsid w:val="002318BF"/>
    <w:rsid w:val="00232A9B"/>
    <w:rsid w:val="00232B89"/>
    <w:rsid w:val="00232F3D"/>
    <w:rsid w:val="002332CA"/>
    <w:rsid w:val="00233C35"/>
    <w:rsid w:val="0023417B"/>
    <w:rsid w:val="0023508D"/>
    <w:rsid w:val="002351DA"/>
    <w:rsid w:val="002354F5"/>
    <w:rsid w:val="00235623"/>
    <w:rsid w:val="0023603D"/>
    <w:rsid w:val="00236C67"/>
    <w:rsid w:val="002373CD"/>
    <w:rsid w:val="00237DAB"/>
    <w:rsid w:val="00240041"/>
    <w:rsid w:val="00240363"/>
    <w:rsid w:val="00240788"/>
    <w:rsid w:val="0024093E"/>
    <w:rsid w:val="002427BD"/>
    <w:rsid w:val="002427D8"/>
    <w:rsid w:val="00242854"/>
    <w:rsid w:val="00242B28"/>
    <w:rsid w:val="00243074"/>
    <w:rsid w:val="00243622"/>
    <w:rsid w:val="00243747"/>
    <w:rsid w:val="002448DB"/>
    <w:rsid w:val="00245822"/>
    <w:rsid w:val="0025031E"/>
    <w:rsid w:val="0025049A"/>
    <w:rsid w:val="00250C30"/>
    <w:rsid w:val="00250EF6"/>
    <w:rsid w:val="00252203"/>
    <w:rsid w:val="00252C8E"/>
    <w:rsid w:val="00252F42"/>
    <w:rsid w:val="00253EDD"/>
    <w:rsid w:val="00254422"/>
    <w:rsid w:val="00255983"/>
    <w:rsid w:val="002561F0"/>
    <w:rsid w:val="00257105"/>
    <w:rsid w:val="00257262"/>
    <w:rsid w:val="0026052C"/>
    <w:rsid w:val="00260F6D"/>
    <w:rsid w:val="00261177"/>
    <w:rsid w:val="002611F9"/>
    <w:rsid w:val="002633F6"/>
    <w:rsid w:val="00263A42"/>
    <w:rsid w:val="00263B6F"/>
    <w:rsid w:val="002640C9"/>
    <w:rsid w:val="00264116"/>
    <w:rsid w:val="00264336"/>
    <w:rsid w:val="00264524"/>
    <w:rsid w:val="002646FD"/>
    <w:rsid w:val="0026501B"/>
    <w:rsid w:val="0026551B"/>
    <w:rsid w:val="002657A3"/>
    <w:rsid w:val="00266DAA"/>
    <w:rsid w:val="0026779D"/>
    <w:rsid w:val="00270656"/>
    <w:rsid w:val="00271659"/>
    <w:rsid w:val="002718B6"/>
    <w:rsid w:val="00271ACB"/>
    <w:rsid w:val="00271B05"/>
    <w:rsid w:val="00272417"/>
    <w:rsid w:val="00272BCB"/>
    <w:rsid w:val="00272DE7"/>
    <w:rsid w:val="00273863"/>
    <w:rsid w:val="00273AF1"/>
    <w:rsid w:val="00274087"/>
    <w:rsid w:val="00274272"/>
    <w:rsid w:val="00274474"/>
    <w:rsid w:val="00274762"/>
    <w:rsid w:val="00274CBA"/>
    <w:rsid w:val="002750FE"/>
    <w:rsid w:val="00275B43"/>
    <w:rsid w:val="00275D92"/>
    <w:rsid w:val="00275E3D"/>
    <w:rsid w:val="0027618B"/>
    <w:rsid w:val="00276B07"/>
    <w:rsid w:val="00276B1B"/>
    <w:rsid w:val="00276E08"/>
    <w:rsid w:val="002770B7"/>
    <w:rsid w:val="002771CE"/>
    <w:rsid w:val="00277B5D"/>
    <w:rsid w:val="00280041"/>
    <w:rsid w:val="0028026F"/>
    <w:rsid w:val="002805F0"/>
    <w:rsid w:val="00280C3F"/>
    <w:rsid w:val="002814B8"/>
    <w:rsid w:val="00281BE3"/>
    <w:rsid w:val="00282C1B"/>
    <w:rsid w:val="00283D99"/>
    <w:rsid w:val="00284529"/>
    <w:rsid w:val="00284E63"/>
    <w:rsid w:val="002876AC"/>
    <w:rsid w:val="00287A06"/>
    <w:rsid w:val="00287AB3"/>
    <w:rsid w:val="00287F14"/>
    <w:rsid w:val="00290014"/>
    <w:rsid w:val="00290200"/>
    <w:rsid w:val="002905EE"/>
    <w:rsid w:val="00290DCE"/>
    <w:rsid w:val="00290DE5"/>
    <w:rsid w:val="0029109B"/>
    <w:rsid w:val="00291C9C"/>
    <w:rsid w:val="00293AC8"/>
    <w:rsid w:val="002940AE"/>
    <w:rsid w:val="00294D4A"/>
    <w:rsid w:val="0029502D"/>
    <w:rsid w:val="0029521A"/>
    <w:rsid w:val="00295416"/>
    <w:rsid w:val="002A0259"/>
    <w:rsid w:val="002A06BB"/>
    <w:rsid w:val="002A09D3"/>
    <w:rsid w:val="002A0FFD"/>
    <w:rsid w:val="002A2431"/>
    <w:rsid w:val="002A2625"/>
    <w:rsid w:val="002A2A50"/>
    <w:rsid w:val="002A3382"/>
    <w:rsid w:val="002A350C"/>
    <w:rsid w:val="002A45BE"/>
    <w:rsid w:val="002A5849"/>
    <w:rsid w:val="002A6580"/>
    <w:rsid w:val="002A6A54"/>
    <w:rsid w:val="002A6D67"/>
    <w:rsid w:val="002A7CD5"/>
    <w:rsid w:val="002B3048"/>
    <w:rsid w:val="002B3C0D"/>
    <w:rsid w:val="002B4E1B"/>
    <w:rsid w:val="002B52AF"/>
    <w:rsid w:val="002B5E02"/>
    <w:rsid w:val="002B64B0"/>
    <w:rsid w:val="002B74A4"/>
    <w:rsid w:val="002B76C2"/>
    <w:rsid w:val="002B7EB1"/>
    <w:rsid w:val="002C0ACA"/>
    <w:rsid w:val="002C2AA8"/>
    <w:rsid w:val="002C4234"/>
    <w:rsid w:val="002C47FD"/>
    <w:rsid w:val="002C48E5"/>
    <w:rsid w:val="002C5043"/>
    <w:rsid w:val="002C506C"/>
    <w:rsid w:val="002C52FA"/>
    <w:rsid w:val="002C5B7E"/>
    <w:rsid w:val="002C6406"/>
    <w:rsid w:val="002C6CE2"/>
    <w:rsid w:val="002C761B"/>
    <w:rsid w:val="002D0244"/>
    <w:rsid w:val="002D06A5"/>
    <w:rsid w:val="002D1604"/>
    <w:rsid w:val="002D1F5C"/>
    <w:rsid w:val="002D2026"/>
    <w:rsid w:val="002D280C"/>
    <w:rsid w:val="002D3309"/>
    <w:rsid w:val="002D3B23"/>
    <w:rsid w:val="002D5456"/>
    <w:rsid w:val="002D5660"/>
    <w:rsid w:val="002D61A4"/>
    <w:rsid w:val="002D7091"/>
    <w:rsid w:val="002D7AB2"/>
    <w:rsid w:val="002E08E5"/>
    <w:rsid w:val="002E1357"/>
    <w:rsid w:val="002E1C89"/>
    <w:rsid w:val="002E2034"/>
    <w:rsid w:val="002E3120"/>
    <w:rsid w:val="002E357C"/>
    <w:rsid w:val="002E3833"/>
    <w:rsid w:val="002E4EDB"/>
    <w:rsid w:val="002E5062"/>
    <w:rsid w:val="002E50B7"/>
    <w:rsid w:val="002E5B34"/>
    <w:rsid w:val="002E5D95"/>
    <w:rsid w:val="002E5E26"/>
    <w:rsid w:val="002E6518"/>
    <w:rsid w:val="002E7064"/>
    <w:rsid w:val="002E72CC"/>
    <w:rsid w:val="002E7D35"/>
    <w:rsid w:val="002E7EFD"/>
    <w:rsid w:val="002E7FB2"/>
    <w:rsid w:val="002F000D"/>
    <w:rsid w:val="002F0A3E"/>
    <w:rsid w:val="002F1354"/>
    <w:rsid w:val="002F139B"/>
    <w:rsid w:val="002F1433"/>
    <w:rsid w:val="002F1F03"/>
    <w:rsid w:val="002F31C8"/>
    <w:rsid w:val="002F42C3"/>
    <w:rsid w:val="002F4E5D"/>
    <w:rsid w:val="002F4FB5"/>
    <w:rsid w:val="002F50CB"/>
    <w:rsid w:val="002F5551"/>
    <w:rsid w:val="002F696E"/>
    <w:rsid w:val="002F7390"/>
    <w:rsid w:val="002F78AB"/>
    <w:rsid w:val="002F7E9B"/>
    <w:rsid w:val="002F7FAB"/>
    <w:rsid w:val="00300150"/>
    <w:rsid w:val="00300942"/>
    <w:rsid w:val="0030126C"/>
    <w:rsid w:val="00301BC4"/>
    <w:rsid w:val="003026E6"/>
    <w:rsid w:val="003028E1"/>
    <w:rsid w:val="00303024"/>
    <w:rsid w:val="0030323E"/>
    <w:rsid w:val="00303A91"/>
    <w:rsid w:val="00303B17"/>
    <w:rsid w:val="003047E6"/>
    <w:rsid w:val="00304B96"/>
    <w:rsid w:val="00306DE4"/>
    <w:rsid w:val="00307005"/>
    <w:rsid w:val="00307834"/>
    <w:rsid w:val="0030790E"/>
    <w:rsid w:val="00307A00"/>
    <w:rsid w:val="00307E0D"/>
    <w:rsid w:val="00310434"/>
    <w:rsid w:val="00311086"/>
    <w:rsid w:val="003113A9"/>
    <w:rsid w:val="00312082"/>
    <w:rsid w:val="0031263F"/>
    <w:rsid w:val="00312F46"/>
    <w:rsid w:val="003131EF"/>
    <w:rsid w:val="00313ABC"/>
    <w:rsid w:val="00314030"/>
    <w:rsid w:val="003140DD"/>
    <w:rsid w:val="00315735"/>
    <w:rsid w:val="00315BFD"/>
    <w:rsid w:val="00315EB0"/>
    <w:rsid w:val="00315F99"/>
    <w:rsid w:val="003164FF"/>
    <w:rsid w:val="003168BA"/>
    <w:rsid w:val="00316AF7"/>
    <w:rsid w:val="00317699"/>
    <w:rsid w:val="003179D8"/>
    <w:rsid w:val="00317CE7"/>
    <w:rsid w:val="0032047D"/>
    <w:rsid w:val="00320531"/>
    <w:rsid w:val="0032054F"/>
    <w:rsid w:val="00322247"/>
    <w:rsid w:val="00322AFD"/>
    <w:rsid w:val="00322B8F"/>
    <w:rsid w:val="0032309B"/>
    <w:rsid w:val="003240EB"/>
    <w:rsid w:val="0032479A"/>
    <w:rsid w:val="003267D7"/>
    <w:rsid w:val="003269C5"/>
    <w:rsid w:val="00326FD4"/>
    <w:rsid w:val="003271B2"/>
    <w:rsid w:val="0032721C"/>
    <w:rsid w:val="003274BC"/>
    <w:rsid w:val="00330B2C"/>
    <w:rsid w:val="0033182A"/>
    <w:rsid w:val="00331898"/>
    <w:rsid w:val="00331C9E"/>
    <w:rsid w:val="00331D74"/>
    <w:rsid w:val="003321D0"/>
    <w:rsid w:val="00332546"/>
    <w:rsid w:val="003329A7"/>
    <w:rsid w:val="00332C1C"/>
    <w:rsid w:val="00333311"/>
    <w:rsid w:val="003336EA"/>
    <w:rsid w:val="00334A18"/>
    <w:rsid w:val="00335946"/>
    <w:rsid w:val="003360F6"/>
    <w:rsid w:val="00336206"/>
    <w:rsid w:val="00336B48"/>
    <w:rsid w:val="00336DC2"/>
    <w:rsid w:val="00336EDE"/>
    <w:rsid w:val="00337571"/>
    <w:rsid w:val="00337663"/>
    <w:rsid w:val="003403E6"/>
    <w:rsid w:val="003412B0"/>
    <w:rsid w:val="0034245D"/>
    <w:rsid w:val="00342EC6"/>
    <w:rsid w:val="0034348E"/>
    <w:rsid w:val="0034355A"/>
    <w:rsid w:val="00343A66"/>
    <w:rsid w:val="003450AA"/>
    <w:rsid w:val="00345D93"/>
    <w:rsid w:val="00346325"/>
    <w:rsid w:val="003510C8"/>
    <w:rsid w:val="003514D0"/>
    <w:rsid w:val="003516CB"/>
    <w:rsid w:val="003525B5"/>
    <w:rsid w:val="00352957"/>
    <w:rsid w:val="00352EA6"/>
    <w:rsid w:val="00354033"/>
    <w:rsid w:val="00355B5A"/>
    <w:rsid w:val="00355D61"/>
    <w:rsid w:val="00355E37"/>
    <w:rsid w:val="00356B89"/>
    <w:rsid w:val="00357BD1"/>
    <w:rsid w:val="00360123"/>
    <w:rsid w:val="00360B72"/>
    <w:rsid w:val="00360B9A"/>
    <w:rsid w:val="00361161"/>
    <w:rsid w:val="003622F1"/>
    <w:rsid w:val="003629B4"/>
    <w:rsid w:val="003634A4"/>
    <w:rsid w:val="003638A2"/>
    <w:rsid w:val="003639AC"/>
    <w:rsid w:val="003646DC"/>
    <w:rsid w:val="00364788"/>
    <w:rsid w:val="003660E0"/>
    <w:rsid w:val="003667E4"/>
    <w:rsid w:val="00366847"/>
    <w:rsid w:val="00366E2B"/>
    <w:rsid w:val="00367419"/>
    <w:rsid w:val="0036774D"/>
    <w:rsid w:val="00372B51"/>
    <w:rsid w:val="00372B93"/>
    <w:rsid w:val="00372C58"/>
    <w:rsid w:val="00375035"/>
    <w:rsid w:val="00375AAD"/>
    <w:rsid w:val="00375C1E"/>
    <w:rsid w:val="00375D53"/>
    <w:rsid w:val="00376082"/>
    <w:rsid w:val="003763E6"/>
    <w:rsid w:val="00377145"/>
    <w:rsid w:val="00380018"/>
    <w:rsid w:val="00380713"/>
    <w:rsid w:val="00380777"/>
    <w:rsid w:val="00381140"/>
    <w:rsid w:val="00381DF8"/>
    <w:rsid w:val="00382427"/>
    <w:rsid w:val="003837FF"/>
    <w:rsid w:val="00383F2C"/>
    <w:rsid w:val="00384241"/>
    <w:rsid w:val="00384D48"/>
    <w:rsid w:val="00385BEF"/>
    <w:rsid w:val="00386651"/>
    <w:rsid w:val="003878D6"/>
    <w:rsid w:val="003910F8"/>
    <w:rsid w:val="0039136F"/>
    <w:rsid w:val="003919B7"/>
    <w:rsid w:val="00391A3F"/>
    <w:rsid w:val="00391D41"/>
    <w:rsid w:val="00392671"/>
    <w:rsid w:val="00392AA2"/>
    <w:rsid w:val="003937BE"/>
    <w:rsid w:val="003938E4"/>
    <w:rsid w:val="00393E31"/>
    <w:rsid w:val="003941F1"/>
    <w:rsid w:val="00395094"/>
    <w:rsid w:val="00395489"/>
    <w:rsid w:val="00395EDF"/>
    <w:rsid w:val="00397409"/>
    <w:rsid w:val="0039755A"/>
    <w:rsid w:val="00397669"/>
    <w:rsid w:val="00397671"/>
    <w:rsid w:val="003978E4"/>
    <w:rsid w:val="00397AFC"/>
    <w:rsid w:val="00397BFD"/>
    <w:rsid w:val="003A1A5B"/>
    <w:rsid w:val="003A20C1"/>
    <w:rsid w:val="003A227A"/>
    <w:rsid w:val="003A3FC0"/>
    <w:rsid w:val="003A4B36"/>
    <w:rsid w:val="003A56F3"/>
    <w:rsid w:val="003A5974"/>
    <w:rsid w:val="003A5C4D"/>
    <w:rsid w:val="003A6DF3"/>
    <w:rsid w:val="003A6FD0"/>
    <w:rsid w:val="003A70AB"/>
    <w:rsid w:val="003A79A5"/>
    <w:rsid w:val="003B0071"/>
    <w:rsid w:val="003B0691"/>
    <w:rsid w:val="003B0959"/>
    <w:rsid w:val="003B0B03"/>
    <w:rsid w:val="003B0C2E"/>
    <w:rsid w:val="003B0CA7"/>
    <w:rsid w:val="003B1294"/>
    <w:rsid w:val="003B24A4"/>
    <w:rsid w:val="003B3048"/>
    <w:rsid w:val="003B47EB"/>
    <w:rsid w:val="003B49B7"/>
    <w:rsid w:val="003B693C"/>
    <w:rsid w:val="003B6AC2"/>
    <w:rsid w:val="003B7840"/>
    <w:rsid w:val="003B7BD6"/>
    <w:rsid w:val="003C0EDC"/>
    <w:rsid w:val="003C19AE"/>
    <w:rsid w:val="003C19BF"/>
    <w:rsid w:val="003C1E44"/>
    <w:rsid w:val="003C20F5"/>
    <w:rsid w:val="003C2BD1"/>
    <w:rsid w:val="003C3BF1"/>
    <w:rsid w:val="003C4B49"/>
    <w:rsid w:val="003C4B80"/>
    <w:rsid w:val="003C5002"/>
    <w:rsid w:val="003C51D1"/>
    <w:rsid w:val="003C5F4D"/>
    <w:rsid w:val="003C725E"/>
    <w:rsid w:val="003C77B7"/>
    <w:rsid w:val="003D04E5"/>
    <w:rsid w:val="003D08BF"/>
    <w:rsid w:val="003D0D1E"/>
    <w:rsid w:val="003D274B"/>
    <w:rsid w:val="003D2E0E"/>
    <w:rsid w:val="003D2EBD"/>
    <w:rsid w:val="003D2EDC"/>
    <w:rsid w:val="003D37D7"/>
    <w:rsid w:val="003D384B"/>
    <w:rsid w:val="003D3C32"/>
    <w:rsid w:val="003D44D9"/>
    <w:rsid w:val="003D4BD4"/>
    <w:rsid w:val="003D4E27"/>
    <w:rsid w:val="003D6EAF"/>
    <w:rsid w:val="003D7464"/>
    <w:rsid w:val="003D74B5"/>
    <w:rsid w:val="003D7CA6"/>
    <w:rsid w:val="003E0417"/>
    <w:rsid w:val="003E0C8C"/>
    <w:rsid w:val="003E1ECA"/>
    <w:rsid w:val="003E2425"/>
    <w:rsid w:val="003E27CC"/>
    <w:rsid w:val="003E2A74"/>
    <w:rsid w:val="003E34CD"/>
    <w:rsid w:val="003E4B1D"/>
    <w:rsid w:val="003E4EB1"/>
    <w:rsid w:val="003E52C5"/>
    <w:rsid w:val="003E5C66"/>
    <w:rsid w:val="003E5CE2"/>
    <w:rsid w:val="003E6075"/>
    <w:rsid w:val="003E60D8"/>
    <w:rsid w:val="003E6B40"/>
    <w:rsid w:val="003E6BE8"/>
    <w:rsid w:val="003E7C9B"/>
    <w:rsid w:val="003F0306"/>
    <w:rsid w:val="003F0C68"/>
    <w:rsid w:val="003F1123"/>
    <w:rsid w:val="003F11E4"/>
    <w:rsid w:val="003F1683"/>
    <w:rsid w:val="003F1795"/>
    <w:rsid w:val="003F1DA8"/>
    <w:rsid w:val="003F32B5"/>
    <w:rsid w:val="003F4610"/>
    <w:rsid w:val="003F53DB"/>
    <w:rsid w:val="003F5EAA"/>
    <w:rsid w:val="003F60DD"/>
    <w:rsid w:val="003F781C"/>
    <w:rsid w:val="004013C3"/>
    <w:rsid w:val="00402806"/>
    <w:rsid w:val="004032D1"/>
    <w:rsid w:val="004034B4"/>
    <w:rsid w:val="004037FF"/>
    <w:rsid w:val="00404A9D"/>
    <w:rsid w:val="00404BD2"/>
    <w:rsid w:val="00404D8C"/>
    <w:rsid w:val="004059E5"/>
    <w:rsid w:val="00405B99"/>
    <w:rsid w:val="00406C87"/>
    <w:rsid w:val="00410E54"/>
    <w:rsid w:val="00411CC5"/>
    <w:rsid w:val="004132FF"/>
    <w:rsid w:val="004139A1"/>
    <w:rsid w:val="00413CAA"/>
    <w:rsid w:val="00413E00"/>
    <w:rsid w:val="004144DA"/>
    <w:rsid w:val="00414B50"/>
    <w:rsid w:val="00416F69"/>
    <w:rsid w:val="004174CA"/>
    <w:rsid w:val="00417717"/>
    <w:rsid w:val="00417A3F"/>
    <w:rsid w:val="00420F19"/>
    <w:rsid w:val="0042218B"/>
    <w:rsid w:val="0042241E"/>
    <w:rsid w:val="004226E5"/>
    <w:rsid w:val="00422DF9"/>
    <w:rsid w:val="00424120"/>
    <w:rsid w:val="00424975"/>
    <w:rsid w:val="00424A47"/>
    <w:rsid w:val="00424AD3"/>
    <w:rsid w:val="00424E15"/>
    <w:rsid w:val="004256DB"/>
    <w:rsid w:val="0042612F"/>
    <w:rsid w:val="00426D30"/>
    <w:rsid w:val="004277E0"/>
    <w:rsid w:val="00427C31"/>
    <w:rsid w:val="00427FF9"/>
    <w:rsid w:val="0043169A"/>
    <w:rsid w:val="004316BF"/>
    <w:rsid w:val="00431C5C"/>
    <w:rsid w:val="004326A4"/>
    <w:rsid w:val="00432EAC"/>
    <w:rsid w:val="00433583"/>
    <w:rsid w:val="0043359F"/>
    <w:rsid w:val="0043415A"/>
    <w:rsid w:val="00434315"/>
    <w:rsid w:val="004343E8"/>
    <w:rsid w:val="00434B42"/>
    <w:rsid w:val="00435086"/>
    <w:rsid w:val="004355DE"/>
    <w:rsid w:val="00435626"/>
    <w:rsid w:val="00436622"/>
    <w:rsid w:val="00436DBD"/>
    <w:rsid w:val="00437CC8"/>
    <w:rsid w:val="00442181"/>
    <w:rsid w:val="00443F23"/>
    <w:rsid w:val="00444344"/>
    <w:rsid w:val="00445A39"/>
    <w:rsid w:val="00447EA1"/>
    <w:rsid w:val="00450864"/>
    <w:rsid w:val="00450B01"/>
    <w:rsid w:val="00450B15"/>
    <w:rsid w:val="00450F89"/>
    <w:rsid w:val="0045105C"/>
    <w:rsid w:val="004517FC"/>
    <w:rsid w:val="0045219D"/>
    <w:rsid w:val="00452448"/>
    <w:rsid w:val="004525E8"/>
    <w:rsid w:val="00452869"/>
    <w:rsid w:val="004546DD"/>
    <w:rsid w:val="00457264"/>
    <w:rsid w:val="004573B7"/>
    <w:rsid w:val="00457F01"/>
    <w:rsid w:val="004612B0"/>
    <w:rsid w:val="00461597"/>
    <w:rsid w:val="004615FA"/>
    <w:rsid w:val="00461CFD"/>
    <w:rsid w:val="00462ACE"/>
    <w:rsid w:val="00463D60"/>
    <w:rsid w:val="004641CD"/>
    <w:rsid w:val="00464773"/>
    <w:rsid w:val="0046580F"/>
    <w:rsid w:val="004664CD"/>
    <w:rsid w:val="004669D4"/>
    <w:rsid w:val="00466D1D"/>
    <w:rsid w:val="00466E07"/>
    <w:rsid w:val="00467A62"/>
    <w:rsid w:val="00470556"/>
    <w:rsid w:val="00470AD6"/>
    <w:rsid w:val="004710AB"/>
    <w:rsid w:val="0047172A"/>
    <w:rsid w:val="00471E89"/>
    <w:rsid w:val="0047272E"/>
    <w:rsid w:val="004733BB"/>
    <w:rsid w:val="0047374E"/>
    <w:rsid w:val="00473F46"/>
    <w:rsid w:val="00473F9D"/>
    <w:rsid w:val="00475D4E"/>
    <w:rsid w:val="00475E10"/>
    <w:rsid w:val="00475ECA"/>
    <w:rsid w:val="0047627B"/>
    <w:rsid w:val="00477749"/>
    <w:rsid w:val="0048062C"/>
    <w:rsid w:val="00481A31"/>
    <w:rsid w:val="0048363A"/>
    <w:rsid w:val="004839B4"/>
    <w:rsid w:val="00485739"/>
    <w:rsid w:val="00485A8D"/>
    <w:rsid w:val="00485F02"/>
    <w:rsid w:val="004861FF"/>
    <w:rsid w:val="004864A3"/>
    <w:rsid w:val="00486DF1"/>
    <w:rsid w:val="004877FB"/>
    <w:rsid w:val="00487A6C"/>
    <w:rsid w:val="00487CCC"/>
    <w:rsid w:val="00490606"/>
    <w:rsid w:val="00490CDF"/>
    <w:rsid w:val="00493109"/>
    <w:rsid w:val="004931E6"/>
    <w:rsid w:val="004937D5"/>
    <w:rsid w:val="004940E2"/>
    <w:rsid w:val="00494A3D"/>
    <w:rsid w:val="00495D83"/>
    <w:rsid w:val="00495E9C"/>
    <w:rsid w:val="00495EBB"/>
    <w:rsid w:val="0049615B"/>
    <w:rsid w:val="00496601"/>
    <w:rsid w:val="00496AA0"/>
    <w:rsid w:val="00497181"/>
    <w:rsid w:val="00497324"/>
    <w:rsid w:val="00497B7B"/>
    <w:rsid w:val="00497B9F"/>
    <w:rsid w:val="00497E33"/>
    <w:rsid w:val="004A1547"/>
    <w:rsid w:val="004A20D6"/>
    <w:rsid w:val="004A2A8B"/>
    <w:rsid w:val="004A3950"/>
    <w:rsid w:val="004A3DF5"/>
    <w:rsid w:val="004A43B6"/>
    <w:rsid w:val="004A47A2"/>
    <w:rsid w:val="004A51C5"/>
    <w:rsid w:val="004A74A1"/>
    <w:rsid w:val="004B0B8B"/>
    <w:rsid w:val="004B1786"/>
    <w:rsid w:val="004B1C97"/>
    <w:rsid w:val="004B1EFA"/>
    <w:rsid w:val="004B2263"/>
    <w:rsid w:val="004B2E8B"/>
    <w:rsid w:val="004B3319"/>
    <w:rsid w:val="004B3936"/>
    <w:rsid w:val="004B398D"/>
    <w:rsid w:val="004B3FC1"/>
    <w:rsid w:val="004B406D"/>
    <w:rsid w:val="004B4A5F"/>
    <w:rsid w:val="004B4C3D"/>
    <w:rsid w:val="004B4C7F"/>
    <w:rsid w:val="004B4E46"/>
    <w:rsid w:val="004B50D9"/>
    <w:rsid w:val="004B5439"/>
    <w:rsid w:val="004B5ADB"/>
    <w:rsid w:val="004B5BE9"/>
    <w:rsid w:val="004B67A6"/>
    <w:rsid w:val="004B7284"/>
    <w:rsid w:val="004B7B20"/>
    <w:rsid w:val="004C00C4"/>
    <w:rsid w:val="004C0ADD"/>
    <w:rsid w:val="004C14C0"/>
    <w:rsid w:val="004C1853"/>
    <w:rsid w:val="004C1D55"/>
    <w:rsid w:val="004C2767"/>
    <w:rsid w:val="004C27C1"/>
    <w:rsid w:val="004C2981"/>
    <w:rsid w:val="004C2BD6"/>
    <w:rsid w:val="004C4715"/>
    <w:rsid w:val="004C4A10"/>
    <w:rsid w:val="004C6C97"/>
    <w:rsid w:val="004C6FAF"/>
    <w:rsid w:val="004D000F"/>
    <w:rsid w:val="004D1154"/>
    <w:rsid w:val="004D26D4"/>
    <w:rsid w:val="004D38AC"/>
    <w:rsid w:val="004D491D"/>
    <w:rsid w:val="004D4BBD"/>
    <w:rsid w:val="004D5428"/>
    <w:rsid w:val="004D5824"/>
    <w:rsid w:val="004D59EA"/>
    <w:rsid w:val="004D6E9D"/>
    <w:rsid w:val="004D72D8"/>
    <w:rsid w:val="004D77D2"/>
    <w:rsid w:val="004D787A"/>
    <w:rsid w:val="004D78D3"/>
    <w:rsid w:val="004D7A17"/>
    <w:rsid w:val="004E2912"/>
    <w:rsid w:val="004E3795"/>
    <w:rsid w:val="004E4977"/>
    <w:rsid w:val="004E4E8D"/>
    <w:rsid w:val="004E5996"/>
    <w:rsid w:val="004E5ECA"/>
    <w:rsid w:val="004E60A6"/>
    <w:rsid w:val="004E7908"/>
    <w:rsid w:val="004E7FB7"/>
    <w:rsid w:val="004F19DE"/>
    <w:rsid w:val="004F1B46"/>
    <w:rsid w:val="004F2B3C"/>
    <w:rsid w:val="004F3233"/>
    <w:rsid w:val="004F3905"/>
    <w:rsid w:val="004F417B"/>
    <w:rsid w:val="004F44BA"/>
    <w:rsid w:val="004F476B"/>
    <w:rsid w:val="004F491C"/>
    <w:rsid w:val="004F595A"/>
    <w:rsid w:val="004F5C7F"/>
    <w:rsid w:val="004F6B97"/>
    <w:rsid w:val="004F74F1"/>
    <w:rsid w:val="005000E6"/>
    <w:rsid w:val="00500328"/>
    <w:rsid w:val="0050039D"/>
    <w:rsid w:val="005004B4"/>
    <w:rsid w:val="00500C2D"/>
    <w:rsid w:val="00501950"/>
    <w:rsid w:val="00501D06"/>
    <w:rsid w:val="00502581"/>
    <w:rsid w:val="00503709"/>
    <w:rsid w:val="00503DC1"/>
    <w:rsid w:val="005045CB"/>
    <w:rsid w:val="00504DEA"/>
    <w:rsid w:val="005053AC"/>
    <w:rsid w:val="00505799"/>
    <w:rsid w:val="00505BF3"/>
    <w:rsid w:val="0050714E"/>
    <w:rsid w:val="00507971"/>
    <w:rsid w:val="0051109D"/>
    <w:rsid w:val="00512060"/>
    <w:rsid w:val="00513DE5"/>
    <w:rsid w:val="0051416B"/>
    <w:rsid w:val="00514D43"/>
    <w:rsid w:val="0051572A"/>
    <w:rsid w:val="005163F0"/>
    <w:rsid w:val="0051732E"/>
    <w:rsid w:val="00520E2A"/>
    <w:rsid w:val="00521909"/>
    <w:rsid w:val="00521AC8"/>
    <w:rsid w:val="00521BF2"/>
    <w:rsid w:val="0052213A"/>
    <w:rsid w:val="005224EF"/>
    <w:rsid w:val="005226C1"/>
    <w:rsid w:val="0052289D"/>
    <w:rsid w:val="00522FE0"/>
    <w:rsid w:val="0052320B"/>
    <w:rsid w:val="00523460"/>
    <w:rsid w:val="0052364F"/>
    <w:rsid w:val="0052381E"/>
    <w:rsid w:val="00523BC1"/>
    <w:rsid w:val="00523F69"/>
    <w:rsid w:val="0052408F"/>
    <w:rsid w:val="0052409B"/>
    <w:rsid w:val="00524490"/>
    <w:rsid w:val="00524F09"/>
    <w:rsid w:val="00525E3E"/>
    <w:rsid w:val="0052629D"/>
    <w:rsid w:val="0052634B"/>
    <w:rsid w:val="0052651B"/>
    <w:rsid w:val="00526FD6"/>
    <w:rsid w:val="0052711A"/>
    <w:rsid w:val="005319E1"/>
    <w:rsid w:val="00531D7F"/>
    <w:rsid w:val="005325BA"/>
    <w:rsid w:val="00532B77"/>
    <w:rsid w:val="00533363"/>
    <w:rsid w:val="00533744"/>
    <w:rsid w:val="00533892"/>
    <w:rsid w:val="00533F68"/>
    <w:rsid w:val="00534C67"/>
    <w:rsid w:val="00534D3A"/>
    <w:rsid w:val="00535188"/>
    <w:rsid w:val="0053588F"/>
    <w:rsid w:val="00535F1D"/>
    <w:rsid w:val="00537410"/>
    <w:rsid w:val="005405FE"/>
    <w:rsid w:val="00540D30"/>
    <w:rsid w:val="00541B3F"/>
    <w:rsid w:val="0054220C"/>
    <w:rsid w:val="0054237D"/>
    <w:rsid w:val="0054255B"/>
    <w:rsid w:val="00543273"/>
    <w:rsid w:val="00543D34"/>
    <w:rsid w:val="00544825"/>
    <w:rsid w:val="00545490"/>
    <w:rsid w:val="00545D42"/>
    <w:rsid w:val="00545DB1"/>
    <w:rsid w:val="005463E8"/>
    <w:rsid w:val="00547136"/>
    <w:rsid w:val="00547580"/>
    <w:rsid w:val="005501D5"/>
    <w:rsid w:val="005518EF"/>
    <w:rsid w:val="00551F2D"/>
    <w:rsid w:val="00552C21"/>
    <w:rsid w:val="0055331A"/>
    <w:rsid w:val="00553AD1"/>
    <w:rsid w:val="00553DCB"/>
    <w:rsid w:val="00553E83"/>
    <w:rsid w:val="005544B9"/>
    <w:rsid w:val="00555D76"/>
    <w:rsid w:val="005562C6"/>
    <w:rsid w:val="00556883"/>
    <w:rsid w:val="00556AEE"/>
    <w:rsid w:val="00560813"/>
    <w:rsid w:val="005608B9"/>
    <w:rsid w:val="005609EF"/>
    <w:rsid w:val="00561F2B"/>
    <w:rsid w:val="0056317A"/>
    <w:rsid w:val="0056332D"/>
    <w:rsid w:val="005658E1"/>
    <w:rsid w:val="005672D4"/>
    <w:rsid w:val="00570220"/>
    <w:rsid w:val="00571A25"/>
    <w:rsid w:val="005720E3"/>
    <w:rsid w:val="00572770"/>
    <w:rsid w:val="00572B07"/>
    <w:rsid w:val="00573D03"/>
    <w:rsid w:val="0057582B"/>
    <w:rsid w:val="005762C3"/>
    <w:rsid w:val="005774DE"/>
    <w:rsid w:val="005778B1"/>
    <w:rsid w:val="0058083B"/>
    <w:rsid w:val="00580C1C"/>
    <w:rsid w:val="00581A44"/>
    <w:rsid w:val="00581BCE"/>
    <w:rsid w:val="00581F02"/>
    <w:rsid w:val="00583539"/>
    <w:rsid w:val="00584F13"/>
    <w:rsid w:val="00584F41"/>
    <w:rsid w:val="0058537E"/>
    <w:rsid w:val="005857C1"/>
    <w:rsid w:val="005857E8"/>
    <w:rsid w:val="00585C2D"/>
    <w:rsid w:val="00585E79"/>
    <w:rsid w:val="00586661"/>
    <w:rsid w:val="0058715D"/>
    <w:rsid w:val="00587987"/>
    <w:rsid w:val="00590062"/>
    <w:rsid w:val="00590223"/>
    <w:rsid w:val="005902B7"/>
    <w:rsid w:val="00590AC3"/>
    <w:rsid w:val="00591001"/>
    <w:rsid w:val="00591735"/>
    <w:rsid w:val="00591964"/>
    <w:rsid w:val="00591E48"/>
    <w:rsid w:val="0059329A"/>
    <w:rsid w:val="00594B65"/>
    <w:rsid w:val="00596388"/>
    <w:rsid w:val="005A0B04"/>
    <w:rsid w:val="005A1057"/>
    <w:rsid w:val="005A1CBA"/>
    <w:rsid w:val="005A1EB3"/>
    <w:rsid w:val="005A215F"/>
    <w:rsid w:val="005A24FC"/>
    <w:rsid w:val="005A2627"/>
    <w:rsid w:val="005A26BD"/>
    <w:rsid w:val="005A26C8"/>
    <w:rsid w:val="005A2EA7"/>
    <w:rsid w:val="005A32A6"/>
    <w:rsid w:val="005A3B0E"/>
    <w:rsid w:val="005A3CED"/>
    <w:rsid w:val="005A3D80"/>
    <w:rsid w:val="005A4E72"/>
    <w:rsid w:val="005A73CF"/>
    <w:rsid w:val="005B017E"/>
    <w:rsid w:val="005B0B6F"/>
    <w:rsid w:val="005B0CFF"/>
    <w:rsid w:val="005B17E3"/>
    <w:rsid w:val="005B2B0F"/>
    <w:rsid w:val="005B3BC9"/>
    <w:rsid w:val="005B4579"/>
    <w:rsid w:val="005B4976"/>
    <w:rsid w:val="005B4B1E"/>
    <w:rsid w:val="005B53F6"/>
    <w:rsid w:val="005B585D"/>
    <w:rsid w:val="005B606E"/>
    <w:rsid w:val="005B64C1"/>
    <w:rsid w:val="005B65E4"/>
    <w:rsid w:val="005B67FA"/>
    <w:rsid w:val="005C07EF"/>
    <w:rsid w:val="005C09BE"/>
    <w:rsid w:val="005C0F42"/>
    <w:rsid w:val="005C23D8"/>
    <w:rsid w:val="005C3A9F"/>
    <w:rsid w:val="005C485B"/>
    <w:rsid w:val="005C54E0"/>
    <w:rsid w:val="005C5E28"/>
    <w:rsid w:val="005C6795"/>
    <w:rsid w:val="005C6ABA"/>
    <w:rsid w:val="005C7A23"/>
    <w:rsid w:val="005D04F1"/>
    <w:rsid w:val="005D0CCD"/>
    <w:rsid w:val="005D1950"/>
    <w:rsid w:val="005D1FE4"/>
    <w:rsid w:val="005D24FC"/>
    <w:rsid w:val="005D2798"/>
    <w:rsid w:val="005D2829"/>
    <w:rsid w:val="005D292B"/>
    <w:rsid w:val="005D328C"/>
    <w:rsid w:val="005D38DA"/>
    <w:rsid w:val="005D3E1F"/>
    <w:rsid w:val="005D42F9"/>
    <w:rsid w:val="005D47B1"/>
    <w:rsid w:val="005D58EA"/>
    <w:rsid w:val="005D61DE"/>
    <w:rsid w:val="005D732E"/>
    <w:rsid w:val="005D7E38"/>
    <w:rsid w:val="005E1CBB"/>
    <w:rsid w:val="005E1E88"/>
    <w:rsid w:val="005E2555"/>
    <w:rsid w:val="005E30DA"/>
    <w:rsid w:val="005E3C44"/>
    <w:rsid w:val="005E3FC2"/>
    <w:rsid w:val="005E4979"/>
    <w:rsid w:val="005E564F"/>
    <w:rsid w:val="005E595E"/>
    <w:rsid w:val="005E645E"/>
    <w:rsid w:val="005E798C"/>
    <w:rsid w:val="005F1A89"/>
    <w:rsid w:val="005F1D33"/>
    <w:rsid w:val="005F21D5"/>
    <w:rsid w:val="005F297A"/>
    <w:rsid w:val="005F2E2A"/>
    <w:rsid w:val="005F34B6"/>
    <w:rsid w:val="005F5408"/>
    <w:rsid w:val="005F5BEC"/>
    <w:rsid w:val="005F637E"/>
    <w:rsid w:val="005F6693"/>
    <w:rsid w:val="005F67BE"/>
    <w:rsid w:val="005F723B"/>
    <w:rsid w:val="005F7544"/>
    <w:rsid w:val="005F7837"/>
    <w:rsid w:val="005F786A"/>
    <w:rsid w:val="005F7A05"/>
    <w:rsid w:val="0060039A"/>
    <w:rsid w:val="00601019"/>
    <w:rsid w:val="0060194B"/>
    <w:rsid w:val="00602566"/>
    <w:rsid w:val="00602A81"/>
    <w:rsid w:val="00602AE1"/>
    <w:rsid w:val="00602B95"/>
    <w:rsid w:val="00602FBC"/>
    <w:rsid w:val="00603F1E"/>
    <w:rsid w:val="00604778"/>
    <w:rsid w:val="006053F5"/>
    <w:rsid w:val="00605460"/>
    <w:rsid w:val="006056A6"/>
    <w:rsid w:val="00605B73"/>
    <w:rsid w:val="00606DB3"/>
    <w:rsid w:val="00607607"/>
    <w:rsid w:val="00607760"/>
    <w:rsid w:val="00607F3E"/>
    <w:rsid w:val="00610075"/>
    <w:rsid w:val="0061016C"/>
    <w:rsid w:val="006101E3"/>
    <w:rsid w:val="00610E0A"/>
    <w:rsid w:val="00610E3E"/>
    <w:rsid w:val="00611570"/>
    <w:rsid w:val="006116E9"/>
    <w:rsid w:val="00612078"/>
    <w:rsid w:val="0061224B"/>
    <w:rsid w:val="0061263C"/>
    <w:rsid w:val="00612794"/>
    <w:rsid w:val="0061315D"/>
    <w:rsid w:val="00613585"/>
    <w:rsid w:val="00614882"/>
    <w:rsid w:val="00614D37"/>
    <w:rsid w:val="0061600C"/>
    <w:rsid w:val="00616C74"/>
    <w:rsid w:val="00616D87"/>
    <w:rsid w:val="00617B89"/>
    <w:rsid w:val="00620230"/>
    <w:rsid w:val="006202F1"/>
    <w:rsid w:val="00620978"/>
    <w:rsid w:val="00621457"/>
    <w:rsid w:val="00621F80"/>
    <w:rsid w:val="0062265E"/>
    <w:rsid w:val="006232A6"/>
    <w:rsid w:val="00623335"/>
    <w:rsid w:val="00623B93"/>
    <w:rsid w:val="006244D4"/>
    <w:rsid w:val="00625C20"/>
    <w:rsid w:val="00625F9B"/>
    <w:rsid w:val="00626B32"/>
    <w:rsid w:val="006271B9"/>
    <w:rsid w:val="00630128"/>
    <w:rsid w:val="0063153F"/>
    <w:rsid w:val="00631639"/>
    <w:rsid w:val="00631A4C"/>
    <w:rsid w:val="00632129"/>
    <w:rsid w:val="00632413"/>
    <w:rsid w:val="0063256F"/>
    <w:rsid w:val="0063326A"/>
    <w:rsid w:val="0063350F"/>
    <w:rsid w:val="0063378B"/>
    <w:rsid w:val="00633B24"/>
    <w:rsid w:val="0063484A"/>
    <w:rsid w:val="006356E5"/>
    <w:rsid w:val="00635910"/>
    <w:rsid w:val="00635925"/>
    <w:rsid w:val="006362A6"/>
    <w:rsid w:val="0063647E"/>
    <w:rsid w:val="00636566"/>
    <w:rsid w:val="006369BA"/>
    <w:rsid w:val="00636D6F"/>
    <w:rsid w:val="006378A4"/>
    <w:rsid w:val="0064008C"/>
    <w:rsid w:val="00640782"/>
    <w:rsid w:val="00641427"/>
    <w:rsid w:val="00641990"/>
    <w:rsid w:val="006439DE"/>
    <w:rsid w:val="00643E7D"/>
    <w:rsid w:val="00643F7E"/>
    <w:rsid w:val="00644464"/>
    <w:rsid w:val="00645E3E"/>
    <w:rsid w:val="00646D74"/>
    <w:rsid w:val="006471F1"/>
    <w:rsid w:val="006472EC"/>
    <w:rsid w:val="0065149D"/>
    <w:rsid w:val="00654150"/>
    <w:rsid w:val="0065447B"/>
    <w:rsid w:val="0065628F"/>
    <w:rsid w:val="00656BAD"/>
    <w:rsid w:val="00656BB5"/>
    <w:rsid w:val="00656E57"/>
    <w:rsid w:val="00657150"/>
    <w:rsid w:val="0065739D"/>
    <w:rsid w:val="00657651"/>
    <w:rsid w:val="006579B0"/>
    <w:rsid w:val="00657C0D"/>
    <w:rsid w:val="00657C19"/>
    <w:rsid w:val="006604AF"/>
    <w:rsid w:val="00661C7B"/>
    <w:rsid w:val="00662813"/>
    <w:rsid w:val="00663067"/>
    <w:rsid w:val="006639FB"/>
    <w:rsid w:val="00664304"/>
    <w:rsid w:val="0066441F"/>
    <w:rsid w:val="00664A96"/>
    <w:rsid w:val="00664E04"/>
    <w:rsid w:val="006655A8"/>
    <w:rsid w:val="0066642F"/>
    <w:rsid w:val="006679BD"/>
    <w:rsid w:val="00667BF6"/>
    <w:rsid w:val="00670988"/>
    <w:rsid w:val="00671643"/>
    <w:rsid w:val="006718D5"/>
    <w:rsid w:val="006725FA"/>
    <w:rsid w:val="00672D21"/>
    <w:rsid w:val="00674086"/>
    <w:rsid w:val="00676722"/>
    <w:rsid w:val="00676A42"/>
    <w:rsid w:val="00676ECD"/>
    <w:rsid w:val="00677737"/>
    <w:rsid w:val="00677B7F"/>
    <w:rsid w:val="006800B5"/>
    <w:rsid w:val="00680176"/>
    <w:rsid w:val="0068024F"/>
    <w:rsid w:val="00680EA3"/>
    <w:rsid w:val="006811B0"/>
    <w:rsid w:val="006812F5"/>
    <w:rsid w:val="00681386"/>
    <w:rsid w:val="006817B6"/>
    <w:rsid w:val="00682F6C"/>
    <w:rsid w:val="00682FF2"/>
    <w:rsid w:val="00683C5D"/>
    <w:rsid w:val="00683EB4"/>
    <w:rsid w:val="00684A65"/>
    <w:rsid w:val="006859D6"/>
    <w:rsid w:val="00685B34"/>
    <w:rsid w:val="006871B7"/>
    <w:rsid w:val="00687BB4"/>
    <w:rsid w:val="0069039B"/>
    <w:rsid w:val="0069097B"/>
    <w:rsid w:val="00690E06"/>
    <w:rsid w:val="00690ED0"/>
    <w:rsid w:val="0069105D"/>
    <w:rsid w:val="00691122"/>
    <w:rsid w:val="00691620"/>
    <w:rsid w:val="006920E8"/>
    <w:rsid w:val="0069230E"/>
    <w:rsid w:val="006928E1"/>
    <w:rsid w:val="00693DAB"/>
    <w:rsid w:val="006943D7"/>
    <w:rsid w:val="00695BDC"/>
    <w:rsid w:val="00695D61"/>
    <w:rsid w:val="006968CC"/>
    <w:rsid w:val="00696D63"/>
    <w:rsid w:val="0069705D"/>
    <w:rsid w:val="00697768"/>
    <w:rsid w:val="00697980"/>
    <w:rsid w:val="006A01DA"/>
    <w:rsid w:val="006A0453"/>
    <w:rsid w:val="006A1491"/>
    <w:rsid w:val="006A18EB"/>
    <w:rsid w:val="006A248B"/>
    <w:rsid w:val="006A4869"/>
    <w:rsid w:val="006A4AE0"/>
    <w:rsid w:val="006A5121"/>
    <w:rsid w:val="006A529C"/>
    <w:rsid w:val="006A5B31"/>
    <w:rsid w:val="006A630A"/>
    <w:rsid w:val="006A64D5"/>
    <w:rsid w:val="006A663D"/>
    <w:rsid w:val="006A6AEC"/>
    <w:rsid w:val="006A6BC9"/>
    <w:rsid w:val="006A6ECA"/>
    <w:rsid w:val="006A7B60"/>
    <w:rsid w:val="006B0032"/>
    <w:rsid w:val="006B0C91"/>
    <w:rsid w:val="006B0D02"/>
    <w:rsid w:val="006B1A01"/>
    <w:rsid w:val="006B1F96"/>
    <w:rsid w:val="006B22F9"/>
    <w:rsid w:val="006B26D2"/>
    <w:rsid w:val="006B35EA"/>
    <w:rsid w:val="006B45D4"/>
    <w:rsid w:val="006B476E"/>
    <w:rsid w:val="006B4B6A"/>
    <w:rsid w:val="006B5917"/>
    <w:rsid w:val="006B7080"/>
    <w:rsid w:val="006B7950"/>
    <w:rsid w:val="006B7CB6"/>
    <w:rsid w:val="006C0CE7"/>
    <w:rsid w:val="006C0E53"/>
    <w:rsid w:val="006C1174"/>
    <w:rsid w:val="006C1265"/>
    <w:rsid w:val="006C1AA0"/>
    <w:rsid w:val="006C23DE"/>
    <w:rsid w:val="006C24AC"/>
    <w:rsid w:val="006C2C54"/>
    <w:rsid w:val="006C2F0C"/>
    <w:rsid w:val="006C3E32"/>
    <w:rsid w:val="006C4CED"/>
    <w:rsid w:val="006C5114"/>
    <w:rsid w:val="006C73DE"/>
    <w:rsid w:val="006C7FC3"/>
    <w:rsid w:val="006D07F7"/>
    <w:rsid w:val="006D1503"/>
    <w:rsid w:val="006D16AA"/>
    <w:rsid w:val="006D1F18"/>
    <w:rsid w:val="006D28DA"/>
    <w:rsid w:val="006D3A5E"/>
    <w:rsid w:val="006D4A24"/>
    <w:rsid w:val="006D51EB"/>
    <w:rsid w:val="006D5A7C"/>
    <w:rsid w:val="006D6266"/>
    <w:rsid w:val="006D69F7"/>
    <w:rsid w:val="006D6A7D"/>
    <w:rsid w:val="006D6BE2"/>
    <w:rsid w:val="006D6CA5"/>
    <w:rsid w:val="006D6E0F"/>
    <w:rsid w:val="006D72FB"/>
    <w:rsid w:val="006D79A8"/>
    <w:rsid w:val="006D7A1D"/>
    <w:rsid w:val="006D7D1A"/>
    <w:rsid w:val="006D7E3D"/>
    <w:rsid w:val="006E038A"/>
    <w:rsid w:val="006E0BC0"/>
    <w:rsid w:val="006E1442"/>
    <w:rsid w:val="006E1F14"/>
    <w:rsid w:val="006E20BC"/>
    <w:rsid w:val="006E23C7"/>
    <w:rsid w:val="006E2745"/>
    <w:rsid w:val="006E2DF6"/>
    <w:rsid w:val="006E422C"/>
    <w:rsid w:val="006E4A4B"/>
    <w:rsid w:val="006E4A6C"/>
    <w:rsid w:val="006E6433"/>
    <w:rsid w:val="006E6C64"/>
    <w:rsid w:val="006E7265"/>
    <w:rsid w:val="006F00D8"/>
    <w:rsid w:val="006F0464"/>
    <w:rsid w:val="006F1196"/>
    <w:rsid w:val="006F13C8"/>
    <w:rsid w:val="006F1A91"/>
    <w:rsid w:val="006F1CA1"/>
    <w:rsid w:val="006F1D6E"/>
    <w:rsid w:val="006F23D6"/>
    <w:rsid w:val="006F3C11"/>
    <w:rsid w:val="006F4631"/>
    <w:rsid w:val="006F4A4D"/>
    <w:rsid w:val="006F5191"/>
    <w:rsid w:val="006F540B"/>
    <w:rsid w:val="006F5DBB"/>
    <w:rsid w:val="006F5E43"/>
    <w:rsid w:val="006F6799"/>
    <w:rsid w:val="006F7085"/>
    <w:rsid w:val="006F7DF8"/>
    <w:rsid w:val="00700531"/>
    <w:rsid w:val="00700C50"/>
    <w:rsid w:val="00700FD1"/>
    <w:rsid w:val="007026AB"/>
    <w:rsid w:val="00702B58"/>
    <w:rsid w:val="00702F2F"/>
    <w:rsid w:val="00702F90"/>
    <w:rsid w:val="007037B9"/>
    <w:rsid w:val="0070385A"/>
    <w:rsid w:val="00704540"/>
    <w:rsid w:val="00704B89"/>
    <w:rsid w:val="00704D8B"/>
    <w:rsid w:val="00705B5F"/>
    <w:rsid w:val="00706019"/>
    <w:rsid w:val="00706E1A"/>
    <w:rsid w:val="00706E74"/>
    <w:rsid w:val="00707066"/>
    <w:rsid w:val="00710541"/>
    <w:rsid w:val="00710B27"/>
    <w:rsid w:val="007112A6"/>
    <w:rsid w:val="00711523"/>
    <w:rsid w:val="0071165D"/>
    <w:rsid w:val="00712E5F"/>
    <w:rsid w:val="007149D9"/>
    <w:rsid w:val="00714D6A"/>
    <w:rsid w:val="00716034"/>
    <w:rsid w:val="00717494"/>
    <w:rsid w:val="007174CD"/>
    <w:rsid w:val="0071762F"/>
    <w:rsid w:val="00717B32"/>
    <w:rsid w:val="00721E08"/>
    <w:rsid w:val="00722069"/>
    <w:rsid w:val="007226F1"/>
    <w:rsid w:val="00722894"/>
    <w:rsid w:val="00722D1B"/>
    <w:rsid w:val="00722F66"/>
    <w:rsid w:val="007237AA"/>
    <w:rsid w:val="0072458B"/>
    <w:rsid w:val="007247A4"/>
    <w:rsid w:val="00724A5F"/>
    <w:rsid w:val="00725268"/>
    <w:rsid w:val="00725851"/>
    <w:rsid w:val="00727DF2"/>
    <w:rsid w:val="0073001A"/>
    <w:rsid w:val="00730FB0"/>
    <w:rsid w:val="007310B8"/>
    <w:rsid w:val="007313D4"/>
    <w:rsid w:val="0073279B"/>
    <w:rsid w:val="00732966"/>
    <w:rsid w:val="00733A40"/>
    <w:rsid w:val="007346EF"/>
    <w:rsid w:val="00734904"/>
    <w:rsid w:val="0073536C"/>
    <w:rsid w:val="00735860"/>
    <w:rsid w:val="00735C71"/>
    <w:rsid w:val="00735FBA"/>
    <w:rsid w:val="00736065"/>
    <w:rsid w:val="00736904"/>
    <w:rsid w:val="0073719D"/>
    <w:rsid w:val="007376A7"/>
    <w:rsid w:val="0073791C"/>
    <w:rsid w:val="00737F52"/>
    <w:rsid w:val="0074045F"/>
    <w:rsid w:val="00741AF4"/>
    <w:rsid w:val="0074242F"/>
    <w:rsid w:val="00742CA2"/>
    <w:rsid w:val="00743E9A"/>
    <w:rsid w:val="00743EB5"/>
    <w:rsid w:val="007453A5"/>
    <w:rsid w:val="00745B1A"/>
    <w:rsid w:val="00745E8C"/>
    <w:rsid w:val="00746616"/>
    <w:rsid w:val="00746910"/>
    <w:rsid w:val="00746B70"/>
    <w:rsid w:val="00746CC9"/>
    <w:rsid w:val="00750087"/>
    <w:rsid w:val="00750B34"/>
    <w:rsid w:val="007517EB"/>
    <w:rsid w:val="007520B0"/>
    <w:rsid w:val="007521A9"/>
    <w:rsid w:val="007530EE"/>
    <w:rsid w:val="0075328A"/>
    <w:rsid w:val="007532FB"/>
    <w:rsid w:val="00753B7C"/>
    <w:rsid w:val="00753E40"/>
    <w:rsid w:val="00753ED0"/>
    <w:rsid w:val="00754389"/>
    <w:rsid w:val="00754544"/>
    <w:rsid w:val="0075497E"/>
    <w:rsid w:val="00754AC6"/>
    <w:rsid w:val="0075618C"/>
    <w:rsid w:val="00756AF5"/>
    <w:rsid w:val="00757C30"/>
    <w:rsid w:val="00757D79"/>
    <w:rsid w:val="0076170E"/>
    <w:rsid w:val="00761C9D"/>
    <w:rsid w:val="007626F7"/>
    <w:rsid w:val="00763339"/>
    <w:rsid w:val="00763388"/>
    <w:rsid w:val="00764ED2"/>
    <w:rsid w:val="0076632D"/>
    <w:rsid w:val="007664B8"/>
    <w:rsid w:val="00766804"/>
    <w:rsid w:val="00767734"/>
    <w:rsid w:val="007679A1"/>
    <w:rsid w:val="00767E4E"/>
    <w:rsid w:val="007704C4"/>
    <w:rsid w:val="007708E9"/>
    <w:rsid w:val="007709D6"/>
    <w:rsid w:val="0077112D"/>
    <w:rsid w:val="007712CA"/>
    <w:rsid w:val="00773B65"/>
    <w:rsid w:val="0077477E"/>
    <w:rsid w:val="00775329"/>
    <w:rsid w:val="0077745A"/>
    <w:rsid w:val="00780F47"/>
    <w:rsid w:val="00781242"/>
    <w:rsid w:val="00781BE4"/>
    <w:rsid w:val="0078227D"/>
    <w:rsid w:val="0078299A"/>
    <w:rsid w:val="00783D5C"/>
    <w:rsid w:val="007840FA"/>
    <w:rsid w:val="00784274"/>
    <w:rsid w:val="00786AD7"/>
    <w:rsid w:val="00786F44"/>
    <w:rsid w:val="0078767F"/>
    <w:rsid w:val="007879F2"/>
    <w:rsid w:val="007913B9"/>
    <w:rsid w:val="007913BE"/>
    <w:rsid w:val="007915CD"/>
    <w:rsid w:val="00792132"/>
    <w:rsid w:val="007924E2"/>
    <w:rsid w:val="00792D87"/>
    <w:rsid w:val="00793C9E"/>
    <w:rsid w:val="00794C2C"/>
    <w:rsid w:val="00796274"/>
    <w:rsid w:val="00796678"/>
    <w:rsid w:val="007972A4"/>
    <w:rsid w:val="007975AB"/>
    <w:rsid w:val="0079768E"/>
    <w:rsid w:val="007A04A1"/>
    <w:rsid w:val="007A05FB"/>
    <w:rsid w:val="007A0760"/>
    <w:rsid w:val="007A086B"/>
    <w:rsid w:val="007A1EAE"/>
    <w:rsid w:val="007A430B"/>
    <w:rsid w:val="007A44AE"/>
    <w:rsid w:val="007A550A"/>
    <w:rsid w:val="007A65D4"/>
    <w:rsid w:val="007A7F09"/>
    <w:rsid w:val="007B0105"/>
    <w:rsid w:val="007B02A1"/>
    <w:rsid w:val="007B0536"/>
    <w:rsid w:val="007B07E7"/>
    <w:rsid w:val="007B0A8A"/>
    <w:rsid w:val="007B1896"/>
    <w:rsid w:val="007B1BBE"/>
    <w:rsid w:val="007B1CF4"/>
    <w:rsid w:val="007B2A0F"/>
    <w:rsid w:val="007B39CB"/>
    <w:rsid w:val="007B446E"/>
    <w:rsid w:val="007B6323"/>
    <w:rsid w:val="007B6DB3"/>
    <w:rsid w:val="007C0452"/>
    <w:rsid w:val="007C0BC8"/>
    <w:rsid w:val="007C0E2B"/>
    <w:rsid w:val="007C1CD4"/>
    <w:rsid w:val="007C1F8B"/>
    <w:rsid w:val="007C2F62"/>
    <w:rsid w:val="007C382A"/>
    <w:rsid w:val="007C39E3"/>
    <w:rsid w:val="007C3D17"/>
    <w:rsid w:val="007C4505"/>
    <w:rsid w:val="007C4AA4"/>
    <w:rsid w:val="007C4B51"/>
    <w:rsid w:val="007C5352"/>
    <w:rsid w:val="007C5530"/>
    <w:rsid w:val="007C5605"/>
    <w:rsid w:val="007C5BBA"/>
    <w:rsid w:val="007C6E7C"/>
    <w:rsid w:val="007C724E"/>
    <w:rsid w:val="007C737B"/>
    <w:rsid w:val="007C7EFC"/>
    <w:rsid w:val="007D003E"/>
    <w:rsid w:val="007D084A"/>
    <w:rsid w:val="007D09DA"/>
    <w:rsid w:val="007D0E45"/>
    <w:rsid w:val="007D0F0F"/>
    <w:rsid w:val="007D19E9"/>
    <w:rsid w:val="007D1AC3"/>
    <w:rsid w:val="007D1B14"/>
    <w:rsid w:val="007D25C3"/>
    <w:rsid w:val="007D2CE8"/>
    <w:rsid w:val="007D2F3D"/>
    <w:rsid w:val="007D32A7"/>
    <w:rsid w:val="007D3412"/>
    <w:rsid w:val="007D366C"/>
    <w:rsid w:val="007D38BB"/>
    <w:rsid w:val="007D411C"/>
    <w:rsid w:val="007D720A"/>
    <w:rsid w:val="007D743F"/>
    <w:rsid w:val="007D76A0"/>
    <w:rsid w:val="007D7C03"/>
    <w:rsid w:val="007E1185"/>
    <w:rsid w:val="007E1237"/>
    <w:rsid w:val="007E15DF"/>
    <w:rsid w:val="007E1B6A"/>
    <w:rsid w:val="007E236E"/>
    <w:rsid w:val="007E2A05"/>
    <w:rsid w:val="007E2CC6"/>
    <w:rsid w:val="007E3013"/>
    <w:rsid w:val="007E3141"/>
    <w:rsid w:val="007E3FC2"/>
    <w:rsid w:val="007E4728"/>
    <w:rsid w:val="007E4B1B"/>
    <w:rsid w:val="007E5809"/>
    <w:rsid w:val="007E5B0E"/>
    <w:rsid w:val="007E5B64"/>
    <w:rsid w:val="007E6C82"/>
    <w:rsid w:val="007F130B"/>
    <w:rsid w:val="007F175F"/>
    <w:rsid w:val="007F1F1E"/>
    <w:rsid w:val="007F28CF"/>
    <w:rsid w:val="007F3265"/>
    <w:rsid w:val="007F33F8"/>
    <w:rsid w:val="007F3A96"/>
    <w:rsid w:val="007F481E"/>
    <w:rsid w:val="007F5790"/>
    <w:rsid w:val="007F62F3"/>
    <w:rsid w:val="007F67C3"/>
    <w:rsid w:val="007F7F1F"/>
    <w:rsid w:val="00800BFE"/>
    <w:rsid w:val="008010F4"/>
    <w:rsid w:val="00801294"/>
    <w:rsid w:val="00801826"/>
    <w:rsid w:val="0080212F"/>
    <w:rsid w:val="00802838"/>
    <w:rsid w:val="00802EF6"/>
    <w:rsid w:val="00804710"/>
    <w:rsid w:val="008051FB"/>
    <w:rsid w:val="008064D6"/>
    <w:rsid w:val="00806A7F"/>
    <w:rsid w:val="00810428"/>
    <w:rsid w:val="0081152F"/>
    <w:rsid w:val="00812E43"/>
    <w:rsid w:val="008138E0"/>
    <w:rsid w:val="00813EB8"/>
    <w:rsid w:val="00814C1E"/>
    <w:rsid w:val="00814DE5"/>
    <w:rsid w:val="00815458"/>
    <w:rsid w:val="00815975"/>
    <w:rsid w:val="00815ABE"/>
    <w:rsid w:val="00816779"/>
    <w:rsid w:val="00816D4C"/>
    <w:rsid w:val="008208F3"/>
    <w:rsid w:val="00820F10"/>
    <w:rsid w:val="008211E2"/>
    <w:rsid w:val="008211EE"/>
    <w:rsid w:val="008213D0"/>
    <w:rsid w:val="008216DA"/>
    <w:rsid w:val="008229AD"/>
    <w:rsid w:val="0082303B"/>
    <w:rsid w:val="00823086"/>
    <w:rsid w:val="0082390A"/>
    <w:rsid w:val="00823BC1"/>
    <w:rsid w:val="00824B83"/>
    <w:rsid w:val="0082596F"/>
    <w:rsid w:val="00825BA7"/>
    <w:rsid w:val="00826DEE"/>
    <w:rsid w:val="0083051F"/>
    <w:rsid w:val="008307FE"/>
    <w:rsid w:val="00830827"/>
    <w:rsid w:val="0083097F"/>
    <w:rsid w:val="00832095"/>
    <w:rsid w:val="00832BE6"/>
    <w:rsid w:val="008334CD"/>
    <w:rsid w:val="00834742"/>
    <w:rsid w:val="0083547B"/>
    <w:rsid w:val="008359C6"/>
    <w:rsid w:val="00835F1A"/>
    <w:rsid w:val="00836138"/>
    <w:rsid w:val="00836D75"/>
    <w:rsid w:val="008371D3"/>
    <w:rsid w:val="008375BB"/>
    <w:rsid w:val="008400C1"/>
    <w:rsid w:val="00841099"/>
    <w:rsid w:val="00841226"/>
    <w:rsid w:val="00841CBC"/>
    <w:rsid w:val="008427DF"/>
    <w:rsid w:val="00842ADD"/>
    <w:rsid w:val="00842EE5"/>
    <w:rsid w:val="00843598"/>
    <w:rsid w:val="00843FC1"/>
    <w:rsid w:val="008453AA"/>
    <w:rsid w:val="00845972"/>
    <w:rsid w:val="00846543"/>
    <w:rsid w:val="00846E7C"/>
    <w:rsid w:val="0084704D"/>
    <w:rsid w:val="0084736C"/>
    <w:rsid w:val="00847639"/>
    <w:rsid w:val="00847C8F"/>
    <w:rsid w:val="00850929"/>
    <w:rsid w:val="00851315"/>
    <w:rsid w:val="008513BD"/>
    <w:rsid w:val="00851792"/>
    <w:rsid w:val="00851998"/>
    <w:rsid w:val="008519A3"/>
    <w:rsid w:val="00851B7B"/>
    <w:rsid w:val="00852C7F"/>
    <w:rsid w:val="008544F0"/>
    <w:rsid w:val="00856431"/>
    <w:rsid w:val="00856C92"/>
    <w:rsid w:val="00857472"/>
    <w:rsid w:val="00857C61"/>
    <w:rsid w:val="0086026D"/>
    <w:rsid w:val="0086083A"/>
    <w:rsid w:val="00860CEE"/>
    <w:rsid w:val="00861907"/>
    <w:rsid w:val="00861C41"/>
    <w:rsid w:val="00862B8B"/>
    <w:rsid w:val="00862F8A"/>
    <w:rsid w:val="00863314"/>
    <w:rsid w:val="00863688"/>
    <w:rsid w:val="00864B57"/>
    <w:rsid w:val="008656A9"/>
    <w:rsid w:val="00865B15"/>
    <w:rsid w:val="0086648D"/>
    <w:rsid w:val="008667F3"/>
    <w:rsid w:val="00866C21"/>
    <w:rsid w:val="00866DF1"/>
    <w:rsid w:val="00870424"/>
    <w:rsid w:val="00870831"/>
    <w:rsid w:val="008710BA"/>
    <w:rsid w:val="008720B5"/>
    <w:rsid w:val="00872172"/>
    <w:rsid w:val="00873709"/>
    <w:rsid w:val="00873DAB"/>
    <w:rsid w:val="00873E97"/>
    <w:rsid w:val="00876278"/>
    <w:rsid w:val="008766C9"/>
    <w:rsid w:val="0087741A"/>
    <w:rsid w:val="008774BF"/>
    <w:rsid w:val="00877AB0"/>
    <w:rsid w:val="0088021B"/>
    <w:rsid w:val="00880E89"/>
    <w:rsid w:val="008813AC"/>
    <w:rsid w:val="00881672"/>
    <w:rsid w:val="00881A4B"/>
    <w:rsid w:val="00881F74"/>
    <w:rsid w:val="00882D15"/>
    <w:rsid w:val="0088533F"/>
    <w:rsid w:val="00885903"/>
    <w:rsid w:val="008878B5"/>
    <w:rsid w:val="00890603"/>
    <w:rsid w:val="008913DA"/>
    <w:rsid w:val="00891E36"/>
    <w:rsid w:val="008926B6"/>
    <w:rsid w:val="00892B35"/>
    <w:rsid w:val="00892C9A"/>
    <w:rsid w:val="00893D00"/>
    <w:rsid w:val="00895587"/>
    <w:rsid w:val="00895C35"/>
    <w:rsid w:val="008966EB"/>
    <w:rsid w:val="00896941"/>
    <w:rsid w:val="00897105"/>
    <w:rsid w:val="00897B16"/>
    <w:rsid w:val="00897BC9"/>
    <w:rsid w:val="008A1598"/>
    <w:rsid w:val="008A32FB"/>
    <w:rsid w:val="008A3EA5"/>
    <w:rsid w:val="008A42A3"/>
    <w:rsid w:val="008A43D3"/>
    <w:rsid w:val="008A48B9"/>
    <w:rsid w:val="008A4A04"/>
    <w:rsid w:val="008A5E95"/>
    <w:rsid w:val="008A64D2"/>
    <w:rsid w:val="008A75E7"/>
    <w:rsid w:val="008B0F57"/>
    <w:rsid w:val="008B2059"/>
    <w:rsid w:val="008B3715"/>
    <w:rsid w:val="008B43BD"/>
    <w:rsid w:val="008B5CF6"/>
    <w:rsid w:val="008B5D69"/>
    <w:rsid w:val="008B625B"/>
    <w:rsid w:val="008B6617"/>
    <w:rsid w:val="008B6E90"/>
    <w:rsid w:val="008B6F7E"/>
    <w:rsid w:val="008C033D"/>
    <w:rsid w:val="008C0640"/>
    <w:rsid w:val="008C0DCE"/>
    <w:rsid w:val="008C0EB3"/>
    <w:rsid w:val="008C2B75"/>
    <w:rsid w:val="008C2E41"/>
    <w:rsid w:val="008C2ECF"/>
    <w:rsid w:val="008C42AD"/>
    <w:rsid w:val="008C433F"/>
    <w:rsid w:val="008C47FE"/>
    <w:rsid w:val="008C4F10"/>
    <w:rsid w:val="008C51C2"/>
    <w:rsid w:val="008C584D"/>
    <w:rsid w:val="008C5883"/>
    <w:rsid w:val="008C5F66"/>
    <w:rsid w:val="008C60EE"/>
    <w:rsid w:val="008C62B6"/>
    <w:rsid w:val="008C7E1A"/>
    <w:rsid w:val="008D2597"/>
    <w:rsid w:val="008D36C1"/>
    <w:rsid w:val="008D3976"/>
    <w:rsid w:val="008D45F6"/>
    <w:rsid w:val="008D4EBB"/>
    <w:rsid w:val="008D5186"/>
    <w:rsid w:val="008D5C8D"/>
    <w:rsid w:val="008D6E12"/>
    <w:rsid w:val="008D7F70"/>
    <w:rsid w:val="008E0235"/>
    <w:rsid w:val="008E0343"/>
    <w:rsid w:val="008E094C"/>
    <w:rsid w:val="008E123B"/>
    <w:rsid w:val="008E22D3"/>
    <w:rsid w:val="008E26E9"/>
    <w:rsid w:val="008E29F5"/>
    <w:rsid w:val="008E2AF4"/>
    <w:rsid w:val="008E4D20"/>
    <w:rsid w:val="008E50D0"/>
    <w:rsid w:val="008E60A1"/>
    <w:rsid w:val="008E6F64"/>
    <w:rsid w:val="008F05E2"/>
    <w:rsid w:val="008F083B"/>
    <w:rsid w:val="008F09EA"/>
    <w:rsid w:val="008F0DC8"/>
    <w:rsid w:val="008F2092"/>
    <w:rsid w:val="008F308C"/>
    <w:rsid w:val="008F387A"/>
    <w:rsid w:val="008F4953"/>
    <w:rsid w:val="008F4C8C"/>
    <w:rsid w:val="008F542C"/>
    <w:rsid w:val="008F576D"/>
    <w:rsid w:val="008F6859"/>
    <w:rsid w:val="008F7743"/>
    <w:rsid w:val="0090077D"/>
    <w:rsid w:val="00900CD1"/>
    <w:rsid w:val="00901AD9"/>
    <w:rsid w:val="00901D09"/>
    <w:rsid w:val="00902258"/>
    <w:rsid w:val="0090239E"/>
    <w:rsid w:val="00902E41"/>
    <w:rsid w:val="009036B9"/>
    <w:rsid w:val="009038B5"/>
    <w:rsid w:val="009048B9"/>
    <w:rsid w:val="009053B6"/>
    <w:rsid w:val="009056EF"/>
    <w:rsid w:val="00907382"/>
    <w:rsid w:val="00907820"/>
    <w:rsid w:val="00907A59"/>
    <w:rsid w:val="00907F9A"/>
    <w:rsid w:val="00911355"/>
    <w:rsid w:val="0091182B"/>
    <w:rsid w:val="00911832"/>
    <w:rsid w:val="00911997"/>
    <w:rsid w:val="00911F9B"/>
    <w:rsid w:val="00912140"/>
    <w:rsid w:val="0091214B"/>
    <w:rsid w:val="00912500"/>
    <w:rsid w:val="009133C7"/>
    <w:rsid w:val="00913438"/>
    <w:rsid w:val="00913B8E"/>
    <w:rsid w:val="00914005"/>
    <w:rsid w:val="00914E52"/>
    <w:rsid w:val="00914F25"/>
    <w:rsid w:val="00915C55"/>
    <w:rsid w:val="00915D7E"/>
    <w:rsid w:val="009162DA"/>
    <w:rsid w:val="00916461"/>
    <w:rsid w:val="00917074"/>
    <w:rsid w:val="009172E6"/>
    <w:rsid w:val="00917528"/>
    <w:rsid w:val="00917CC5"/>
    <w:rsid w:val="009205A8"/>
    <w:rsid w:val="00920D46"/>
    <w:rsid w:val="00920DB0"/>
    <w:rsid w:val="0092186B"/>
    <w:rsid w:val="00922640"/>
    <w:rsid w:val="009231AC"/>
    <w:rsid w:val="009237B3"/>
    <w:rsid w:val="00923AF8"/>
    <w:rsid w:val="0092402D"/>
    <w:rsid w:val="00925500"/>
    <w:rsid w:val="00926F92"/>
    <w:rsid w:val="009308CC"/>
    <w:rsid w:val="009323B4"/>
    <w:rsid w:val="009326DB"/>
    <w:rsid w:val="0093300C"/>
    <w:rsid w:val="009332DF"/>
    <w:rsid w:val="00933621"/>
    <w:rsid w:val="00933775"/>
    <w:rsid w:val="00935215"/>
    <w:rsid w:val="009352E5"/>
    <w:rsid w:val="0093786C"/>
    <w:rsid w:val="00937959"/>
    <w:rsid w:val="0094001D"/>
    <w:rsid w:val="00940176"/>
    <w:rsid w:val="00941250"/>
    <w:rsid w:val="00941628"/>
    <w:rsid w:val="00942622"/>
    <w:rsid w:val="00943D08"/>
    <w:rsid w:val="00945C3B"/>
    <w:rsid w:val="00945DB1"/>
    <w:rsid w:val="00945F7D"/>
    <w:rsid w:val="00946618"/>
    <w:rsid w:val="00946FA8"/>
    <w:rsid w:val="00947DF2"/>
    <w:rsid w:val="00950AE9"/>
    <w:rsid w:val="00951E83"/>
    <w:rsid w:val="009520BC"/>
    <w:rsid w:val="009532A4"/>
    <w:rsid w:val="00953656"/>
    <w:rsid w:val="0095436D"/>
    <w:rsid w:val="0095479E"/>
    <w:rsid w:val="00954B46"/>
    <w:rsid w:val="00954E97"/>
    <w:rsid w:val="00954FF3"/>
    <w:rsid w:val="00955358"/>
    <w:rsid w:val="009557E2"/>
    <w:rsid w:val="00955CD0"/>
    <w:rsid w:val="00956086"/>
    <w:rsid w:val="0095777B"/>
    <w:rsid w:val="00957C7D"/>
    <w:rsid w:val="0096158E"/>
    <w:rsid w:val="009618D1"/>
    <w:rsid w:val="00961A65"/>
    <w:rsid w:val="00961C63"/>
    <w:rsid w:val="00961CF2"/>
    <w:rsid w:val="00962353"/>
    <w:rsid w:val="00963965"/>
    <w:rsid w:val="009656AF"/>
    <w:rsid w:val="00965748"/>
    <w:rsid w:val="0096652E"/>
    <w:rsid w:val="00966BC6"/>
    <w:rsid w:val="00967BB9"/>
    <w:rsid w:val="00967D1B"/>
    <w:rsid w:val="00970791"/>
    <w:rsid w:val="00970C5A"/>
    <w:rsid w:val="009710C1"/>
    <w:rsid w:val="00971D97"/>
    <w:rsid w:val="00971E2A"/>
    <w:rsid w:val="0097276D"/>
    <w:rsid w:val="009727B3"/>
    <w:rsid w:val="0097370F"/>
    <w:rsid w:val="00973C30"/>
    <w:rsid w:val="00973E47"/>
    <w:rsid w:val="00974A27"/>
    <w:rsid w:val="00975FAE"/>
    <w:rsid w:val="00976444"/>
    <w:rsid w:val="00976B1C"/>
    <w:rsid w:val="00976EAF"/>
    <w:rsid w:val="0097734E"/>
    <w:rsid w:val="009775EA"/>
    <w:rsid w:val="00980153"/>
    <w:rsid w:val="00980803"/>
    <w:rsid w:val="00980A3D"/>
    <w:rsid w:val="00980A3F"/>
    <w:rsid w:val="009815F8"/>
    <w:rsid w:val="00981BA1"/>
    <w:rsid w:val="00981E55"/>
    <w:rsid w:val="00981E8F"/>
    <w:rsid w:val="00982484"/>
    <w:rsid w:val="009825D7"/>
    <w:rsid w:val="00982B54"/>
    <w:rsid w:val="00982CA6"/>
    <w:rsid w:val="00983596"/>
    <w:rsid w:val="00983A47"/>
    <w:rsid w:val="00984CB4"/>
    <w:rsid w:val="0098520A"/>
    <w:rsid w:val="00985677"/>
    <w:rsid w:val="009859FD"/>
    <w:rsid w:val="00985B06"/>
    <w:rsid w:val="0098641D"/>
    <w:rsid w:val="00986757"/>
    <w:rsid w:val="009867E2"/>
    <w:rsid w:val="00986DDE"/>
    <w:rsid w:val="009907B5"/>
    <w:rsid w:val="00990B8B"/>
    <w:rsid w:val="00990E6F"/>
    <w:rsid w:val="009915AB"/>
    <w:rsid w:val="00991B99"/>
    <w:rsid w:val="009921F8"/>
    <w:rsid w:val="00992D37"/>
    <w:rsid w:val="0099392D"/>
    <w:rsid w:val="009939D1"/>
    <w:rsid w:val="009954F0"/>
    <w:rsid w:val="00996F38"/>
    <w:rsid w:val="0099780E"/>
    <w:rsid w:val="009A10D4"/>
    <w:rsid w:val="009A1D3C"/>
    <w:rsid w:val="009A24B7"/>
    <w:rsid w:val="009A2BC3"/>
    <w:rsid w:val="009A3054"/>
    <w:rsid w:val="009A342F"/>
    <w:rsid w:val="009A48BA"/>
    <w:rsid w:val="009A60A0"/>
    <w:rsid w:val="009A65AF"/>
    <w:rsid w:val="009B0DF8"/>
    <w:rsid w:val="009B1A19"/>
    <w:rsid w:val="009B21CD"/>
    <w:rsid w:val="009B26FE"/>
    <w:rsid w:val="009B2931"/>
    <w:rsid w:val="009B408E"/>
    <w:rsid w:val="009B46A4"/>
    <w:rsid w:val="009B4850"/>
    <w:rsid w:val="009B54E3"/>
    <w:rsid w:val="009B6CF5"/>
    <w:rsid w:val="009C0883"/>
    <w:rsid w:val="009C09E2"/>
    <w:rsid w:val="009C0AC7"/>
    <w:rsid w:val="009C0D53"/>
    <w:rsid w:val="009C11CC"/>
    <w:rsid w:val="009C1265"/>
    <w:rsid w:val="009C200A"/>
    <w:rsid w:val="009C2055"/>
    <w:rsid w:val="009C2B9A"/>
    <w:rsid w:val="009C33DA"/>
    <w:rsid w:val="009C7B04"/>
    <w:rsid w:val="009D00BA"/>
    <w:rsid w:val="009D0EFC"/>
    <w:rsid w:val="009D1C76"/>
    <w:rsid w:val="009D3E72"/>
    <w:rsid w:val="009D4586"/>
    <w:rsid w:val="009D468C"/>
    <w:rsid w:val="009D555A"/>
    <w:rsid w:val="009D5D69"/>
    <w:rsid w:val="009D5E21"/>
    <w:rsid w:val="009D6498"/>
    <w:rsid w:val="009D6B68"/>
    <w:rsid w:val="009D6FE7"/>
    <w:rsid w:val="009E027F"/>
    <w:rsid w:val="009E057F"/>
    <w:rsid w:val="009E160B"/>
    <w:rsid w:val="009E3A49"/>
    <w:rsid w:val="009E4315"/>
    <w:rsid w:val="009E4538"/>
    <w:rsid w:val="009E5EEF"/>
    <w:rsid w:val="009E66EF"/>
    <w:rsid w:val="009E684E"/>
    <w:rsid w:val="009E6BB2"/>
    <w:rsid w:val="009E6CAE"/>
    <w:rsid w:val="009E74B3"/>
    <w:rsid w:val="009E74C7"/>
    <w:rsid w:val="009F10C7"/>
    <w:rsid w:val="009F186F"/>
    <w:rsid w:val="009F1C16"/>
    <w:rsid w:val="009F296F"/>
    <w:rsid w:val="009F2B2C"/>
    <w:rsid w:val="009F307B"/>
    <w:rsid w:val="009F31BF"/>
    <w:rsid w:val="009F39EF"/>
    <w:rsid w:val="009F5270"/>
    <w:rsid w:val="009F536E"/>
    <w:rsid w:val="009F68B2"/>
    <w:rsid w:val="009F73A5"/>
    <w:rsid w:val="009F764F"/>
    <w:rsid w:val="00A00905"/>
    <w:rsid w:val="00A00C55"/>
    <w:rsid w:val="00A01090"/>
    <w:rsid w:val="00A01370"/>
    <w:rsid w:val="00A01443"/>
    <w:rsid w:val="00A01ED0"/>
    <w:rsid w:val="00A02EE2"/>
    <w:rsid w:val="00A033B0"/>
    <w:rsid w:val="00A04A2A"/>
    <w:rsid w:val="00A070E2"/>
    <w:rsid w:val="00A07203"/>
    <w:rsid w:val="00A07926"/>
    <w:rsid w:val="00A07D8E"/>
    <w:rsid w:val="00A11597"/>
    <w:rsid w:val="00A11652"/>
    <w:rsid w:val="00A11CF1"/>
    <w:rsid w:val="00A11F6A"/>
    <w:rsid w:val="00A126DB"/>
    <w:rsid w:val="00A13071"/>
    <w:rsid w:val="00A137CD"/>
    <w:rsid w:val="00A1380F"/>
    <w:rsid w:val="00A148FA"/>
    <w:rsid w:val="00A14ED9"/>
    <w:rsid w:val="00A15630"/>
    <w:rsid w:val="00A15B4D"/>
    <w:rsid w:val="00A160A0"/>
    <w:rsid w:val="00A173BB"/>
    <w:rsid w:val="00A17C57"/>
    <w:rsid w:val="00A17F8D"/>
    <w:rsid w:val="00A20314"/>
    <w:rsid w:val="00A2134F"/>
    <w:rsid w:val="00A21B9F"/>
    <w:rsid w:val="00A22A46"/>
    <w:rsid w:val="00A22D3D"/>
    <w:rsid w:val="00A232EA"/>
    <w:rsid w:val="00A244BD"/>
    <w:rsid w:val="00A25572"/>
    <w:rsid w:val="00A25C4B"/>
    <w:rsid w:val="00A264CC"/>
    <w:rsid w:val="00A264E7"/>
    <w:rsid w:val="00A27088"/>
    <w:rsid w:val="00A27402"/>
    <w:rsid w:val="00A30183"/>
    <w:rsid w:val="00A30A10"/>
    <w:rsid w:val="00A31534"/>
    <w:rsid w:val="00A31953"/>
    <w:rsid w:val="00A319DA"/>
    <w:rsid w:val="00A322B3"/>
    <w:rsid w:val="00A32618"/>
    <w:rsid w:val="00A33926"/>
    <w:rsid w:val="00A33F0A"/>
    <w:rsid w:val="00A35B60"/>
    <w:rsid w:val="00A35DE6"/>
    <w:rsid w:val="00A367BD"/>
    <w:rsid w:val="00A37467"/>
    <w:rsid w:val="00A407C6"/>
    <w:rsid w:val="00A40BE0"/>
    <w:rsid w:val="00A41558"/>
    <w:rsid w:val="00A43DF6"/>
    <w:rsid w:val="00A443E4"/>
    <w:rsid w:val="00A4453B"/>
    <w:rsid w:val="00A44EC3"/>
    <w:rsid w:val="00A44EE0"/>
    <w:rsid w:val="00A45265"/>
    <w:rsid w:val="00A45F61"/>
    <w:rsid w:val="00A4622D"/>
    <w:rsid w:val="00A463AF"/>
    <w:rsid w:val="00A46A73"/>
    <w:rsid w:val="00A46D0C"/>
    <w:rsid w:val="00A473E9"/>
    <w:rsid w:val="00A474D1"/>
    <w:rsid w:val="00A50760"/>
    <w:rsid w:val="00A50F16"/>
    <w:rsid w:val="00A510FE"/>
    <w:rsid w:val="00A513AF"/>
    <w:rsid w:val="00A517C6"/>
    <w:rsid w:val="00A51F37"/>
    <w:rsid w:val="00A52728"/>
    <w:rsid w:val="00A52BDC"/>
    <w:rsid w:val="00A52C16"/>
    <w:rsid w:val="00A5338C"/>
    <w:rsid w:val="00A55255"/>
    <w:rsid w:val="00A55412"/>
    <w:rsid w:val="00A562F5"/>
    <w:rsid w:val="00A563E7"/>
    <w:rsid w:val="00A57AE5"/>
    <w:rsid w:val="00A60126"/>
    <w:rsid w:val="00A60527"/>
    <w:rsid w:val="00A616A3"/>
    <w:rsid w:val="00A617D3"/>
    <w:rsid w:val="00A622C0"/>
    <w:rsid w:val="00A625AD"/>
    <w:rsid w:val="00A62EFB"/>
    <w:rsid w:val="00A6332C"/>
    <w:rsid w:val="00A635D8"/>
    <w:rsid w:val="00A63D34"/>
    <w:rsid w:val="00A63EA4"/>
    <w:rsid w:val="00A640C1"/>
    <w:rsid w:val="00A649F0"/>
    <w:rsid w:val="00A64B44"/>
    <w:rsid w:val="00A64C35"/>
    <w:rsid w:val="00A65504"/>
    <w:rsid w:val="00A65A20"/>
    <w:rsid w:val="00A67805"/>
    <w:rsid w:val="00A67FD3"/>
    <w:rsid w:val="00A70A66"/>
    <w:rsid w:val="00A70F95"/>
    <w:rsid w:val="00A7176F"/>
    <w:rsid w:val="00A72570"/>
    <w:rsid w:val="00A72A93"/>
    <w:rsid w:val="00A73165"/>
    <w:rsid w:val="00A7385B"/>
    <w:rsid w:val="00A73EFD"/>
    <w:rsid w:val="00A74B35"/>
    <w:rsid w:val="00A755D3"/>
    <w:rsid w:val="00A75BF0"/>
    <w:rsid w:val="00A77218"/>
    <w:rsid w:val="00A77A9C"/>
    <w:rsid w:val="00A77BEB"/>
    <w:rsid w:val="00A80597"/>
    <w:rsid w:val="00A812F4"/>
    <w:rsid w:val="00A82BB2"/>
    <w:rsid w:val="00A84FA2"/>
    <w:rsid w:val="00A851B9"/>
    <w:rsid w:val="00A85D13"/>
    <w:rsid w:val="00A86203"/>
    <w:rsid w:val="00A87049"/>
    <w:rsid w:val="00A87A3A"/>
    <w:rsid w:val="00A90D62"/>
    <w:rsid w:val="00A91B36"/>
    <w:rsid w:val="00A91D47"/>
    <w:rsid w:val="00A91FC0"/>
    <w:rsid w:val="00A92157"/>
    <w:rsid w:val="00A92708"/>
    <w:rsid w:val="00A92E3B"/>
    <w:rsid w:val="00A92FC8"/>
    <w:rsid w:val="00A93550"/>
    <w:rsid w:val="00A937D3"/>
    <w:rsid w:val="00A93E72"/>
    <w:rsid w:val="00A94900"/>
    <w:rsid w:val="00A94E24"/>
    <w:rsid w:val="00A95799"/>
    <w:rsid w:val="00A959CD"/>
    <w:rsid w:val="00A96393"/>
    <w:rsid w:val="00A96F0D"/>
    <w:rsid w:val="00A971D9"/>
    <w:rsid w:val="00A973DD"/>
    <w:rsid w:val="00A979B2"/>
    <w:rsid w:val="00AA04F8"/>
    <w:rsid w:val="00AA13D4"/>
    <w:rsid w:val="00AA17A6"/>
    <w:rsid w:val="00AA1E26"/>
    <w:rsid w:val="00AA2A7D"/>
    <w:rsid w:val="00AA4E69"/>
    <w:rsid w:val="00AA4FA5"/>
    <w:rsid w:val="00AA604A"/>
    <w:rsid w:val="00AA6766"/>
    <w:rsid w:val="00AA68B0"/>
    <w:rsid w:val="00AA6FAE"/>
    <w:rsid w:val="00AA7116"/>
    <w:rsid w:val="00AA7FBF"/>
    <w:rsid w:val="00AB045A"/>
    <w:rsid w:val="00AB05CB"/>
    <w:rsid w:val="00AB07C9"/>
    <w:rsid w:val="00AB0F2D"/>
    <w:rsid w:val="00AB108A"/>
    <w:rsid w:val="00AB1B08"/>
    <w:rsid w:val="00AB1B85"/>
    <w:rsid w:val="00AB220B"/>
    <w:rsid w:val="00AB3918"/>
    <w:rsid w:val="00AB4555"/>
    <w:rsid w:val="00AB482A"/>
    <w:rsid w:val="00AB4CE4"/>
    <w:rsid w:val="00AB4DB9"/>
    <w:rsid w:val="00AB506D"/>
    <w:rsid w:val="00AB599A"/>
    <w:rsid w:val="00AB5A58"/>
    <w:rsid w:val="00AB5A63"/>
    <w:rsid w:val="00AB714E"/>
    <w:rsid w:val="00AB78AD"/>
    <w:rsid w:val="00AB7E1A"/>
    <w:rsid w:val="00AC055D"/>
    <w:rsid w:val="00AC058D"/>
    <w:rsid w:val="00AC129A"/>
    <w:rsid w:val="00AC2029"/>
    <w:rsid w:val="00AC30A4"/>
    <w:rsid w:val="00AC324B"/>
    <w:rsid w:val="00AC3721"/>
    <w:rsid w:val="00AC3908"/>
    <w:rsid w:val="00AC4E81"/>
    <w:rsid w:val="00AC5086"/>
    <w:rsid w:val="00AD08F7"/>
    <w:rsid w:val="00AD135B"/>
    <w:rsid w:val="00AD1BD0"/>
    <w:rsid w:val="00AD21DC"/>
    <w:rsid w:val="00AD29BB"/>
    <w:rsid w:val="00AD3A35"/>
    <w:rsid w:val="00AD428B"/>
    <w:rsid w:val="00AD439F"/>
    <w:rsid w:val="00AD4480"/>
    <w:rsid w:val="00AD64C7"/>
    <w:rsid w:val="00AD667D"/>
    <w:rsid w:val="00AD752D"/>
    <w:rsid w:val="00AD7C6B"/>
    <w:rsid w:val="00AE0A37"/>
    <w:rsid w:val="00AE0EDD"/>
    <w:rsid w:val="00AE1336"/>
    <w:rsid w:val="00AE1BCB"/>
    <w:rsid w:val="00AE1E48"/>
    <w:rsid w:val="00AE228D"/>
    <w:rsid w:val="00AE24E4"/>
    <w:rsid w:val="00AE2A31"/>
    <w:rsid w:val="00AE2F67"/>
    <w:rsid w:val="00AE36BD"/>
    <w:rsid w:val="00AE399B"/>
    <w:rsid w:val="00AE3AC1"/>
    <w:rsid w:val="00AE4CBA"/>
    <w:rsid w:val="00AE5AD7"/>
    <w:rsid w:val="00AE5D2F"/>
    <w:rsid w:val="00AE5F1E"/>
    <w:rsid w:val="00AE624B"/>
    <w:rsid w:val="00AE6B6D"/>
    <w:rsid w:val="00AE73E6"/>
    <w:rsid w:val="00AF1D1E"/>
    <w:rsid w:val="00AF2351"/>
    <w:rsid w:val="00AF2C04"/>
    <w:rsid w:val="00AF2DB8"/>
    <w:rsid w:val="00AF33E6"/>
    <w:rsid w:val="00AF35FC"/>
    <w:rsid w:val="00AF36B1"/>
    <w:rsid w:val="00AF3BB0"/>
    <w:rsid w:val="00AF3F5B"/>
    <w:rsid w:val="00AF47B7"/>
    <w:rsid w:val="00AF4B23"/>
    <w:rsid w:val="00AF4F19"/>
    <w:rsid w:val="00AF5743"/>
    <w:rsid w:val="00AF580F"/>
    <w:rsid w:val="00AF5EB3"/>
    <w:rsid w:val="00AF64D4"/>
    <w:rsid w:val="00AF680B"/>
    <w:rsid w:val="00AF7CD3"/>
    <w:rsid w:val="00B00524"/>
    <w:rsid w:val="00B00BD6"/>
    <w:rsid w:val="00B024E3"/>
    <w:rsid w:val="00B02740"/>
    <w:rsid w:val="00B02809"/>
    <w:rsid w:val="00B04227"/>
    <w:rsid w:val="00B05B7C"/>
    <w:rsid w:val="00B05C1A"/>
    <w:rsid w:val="00B06070"/>
    <w:rsid w:val="00B06E86"/>
    <w:rsid w:val="00B06EBF"/>
    <w:rsid w:val="00B07100"/>
    <w:rsid w:val="00B07337"/>
    <w:rsid w:val="00B07434"/>
    <w:rsid w:val="00B07458"/>
    <w:rsid w:val="00B074B6"/>
    <w:rsid w:val="00B07EF0"/>
    <w:rsid w:val="00B102C7"/>
    <w:rsid w:val="00B102CA"/>
    <w:rsid w:val="00B105F4"/>
    <w:rsid w:val="00B10C77"/>
    <w:rsid w:val="00B1182C"/>
    <w:rsid w:val="00B11A64"/>
    <w:rsid w:val="00B1227D"/>
    <w:rsid w:val="00B12FE7"/>
    <w:rsid w:val="00B150CA"/>
    <w:rsid w:val="00B15DA4"/>
    <w:rsid w:val="00B21247"/>
    <w:rsid w:val="00B22210"/>
    <w:rsid w:val="00B227C2"/>
    <w:rsid w:val="00B22C72"/>
    <w:rsid w:val="00B22D80"/>
    <w:rsid w:val="00B240FC"/>
    <w:rsid w:val="00B246CA"/>
    <w:rsid w:val="00B248A4"/>
    <w:rsid w:val="00B248CD"/>
    <w:rsid w:val="00B25065"/>
    <w:rsid w:val="00B25083"/>
    <w:rsid w:val="00B253BF"/>
    <w:rsid w:val="00B262E2"/>
    <w:rsid w:val="00B2634E"/>
    <w:rsid w:val="00B2712B"/>
    <w:rsid w:val="00B27B28"/>
    <w:rsid w:val="00B27F15"/>
    <w:rsid w:val="00B3017E"/>
    <w:rsid w:val="00B305A3"/>
    <w:rsid w:val="00B30753"/>
    <w:rsid w:val="00B31574"/>
    <w:rsid w:val="00B31BC0"/>
    <w:rsid w:val="00B31CCA"/>
    <w:rsid w:val="00B320D2"/>
    <w:rsid w:val="00B32549"/>
    <w:rsid w:val="00B3381E"/>
    <w:rsid w:val="00B33923"/>
    <w:rsid w:val="00B348C5"/>
    <w:rsid w:val="00B3497F"/>
    <w:rsid w:val="00B34B9F"/>
    <w:rsid w:val="00B35E7F"/>
    <w:rsid w:val="00B3616B"/>
    <w:rsid w:val="00B3628F"/>
    <w:rsid w:val="00B36B87"/>
    <w:rsid w:val="00B36DCF"/>
    <w:rsid w:val="00B37994"/>
    <w:rsid w:val="00B40823"/>
    <w:rsid w:val="00B40ABF"/>
    <w:rsid w:val="00B416FB"/>
    <w:rsid w:val="00B4196B"/>
    <w:rsid w:val="00B41D92"/>
    <w:rsid w:val="00B42273"/>
    <w:rsid w:val="00B42F1D"/>
    <w:rsid w:val="00B42F2B"/>
    <w:rsid w:val="00B43691"/>
    <w:rsid w:val="00B440BD"/>
    <w:rsid w:val="00B44438"/>
    <w:rsid w:val="00B450D6"/>
    <w:rsid w:val="00B46473"/>
    <w:rsid w:val="00B473F1"/>
    <w:rsid w:val="00B4745B"/>
    <w:rsid w:val="00B475FD"/>
    <w:rsid w:val="00B501EB"/>
    <w:rsid w:val="00B50A05"/>
    <w:rsid w:val="00B51DAE"/>
    <w:rsid w:val="00B526B7"/>
    <w:rsid w:val="00B52D41"/>
    <w:rsid w:val="00B53860"/>
    <w:rsid w:val="00B53AAB"/>
    <w:rsid w:val="00B53B45"/>
    <w:rsid w:val="00B54C84"/>
    <w:rsid w:val="00B5652F"/>
    <w:rsid w:val="00B5740B"/>
    <w:rsid w:val="00B57413"/>
    <w:rsid w:val="00B574DC"/>
    <w:rsid w:val="00B578AB"/>
    <w:rsid w:val="00B6009F"/>
    <w:rsid w:val="00B6118A"/>
    <w:rsid w:val="00B61EF9"/>
    <w:rsid w:val="00B637C8"/>
    <w:rsid w:val="00B63872"/>
    <w:rsid w:val="00B6486B"/>
    <w:rsid w:val="00B64BF7"/>
    <w:rsid w:val="00B65A3C"/>
    <w:rsid w:val="00B65B12"/>
    <w:rsid w:val="00B66180"/>
    <w:rsid w:val="00B666A8"/>
    <w:rsid w:val="00B670CB"/>
    <w:rsid w:val="00B6783B"/>
    <w:rsid w:val="00B7014B"/>
    <w:rsid w:val="00B70509"/>
    <w:rsid w:val="00B707DB"/>
    <w:rsid w:val="00B70A94"/>
    <w:rsid w:val="00B70AFC"/>
    <w:rsid w:val="00B71DFE"/>
    <w:rsid w:val="00B720EA"/>
    <w:rsid w:val="00B724D8"/>
    <w:rsid w:val="00B73298"/>
    <w:rsid w:val="00B73697"/>
    <w:rsid w:val="00B74D18"/>
    <w:rsid w:val="00B75C0A"/>
    <w:rsid w:val="00B76469"/>
    <w:rsid w:val="00B768A3"/>
    <w:rsid w:val="00B769BD"/>
    <w:rsid w:val="00B771E9"/>
    <w:rsid w:val="00B774D2"/>
    <w:rsid w:val="00B7773B"/>
    <w:rsid w:val="00B801ED"/>
    <w:rsid w:val="00B81555"/>
    <w:rsid w:val="00B8180F"/>
    <w:rsid w:val="00B81A58"/>
    <w:rsid w:val="00B82ADE"/>
    <w:rsid w:val="00B82D5C"/>
    <w:rsid w:val="00B830C5"/>
    <w:rsid w:val="00B83991"/>
    <w:rsid w:val="00B8399D"/>
    <w:rsid w:val="00B839AB"/>
    <w:rsid w:val="00B83D91"/>
    <w:rsid w:val="00B84773"/>
    <w:rsid w:val="00B855C1"/>
    <w:rsid w:val="00B85939"/>
    <w:rsid w:val="00B87589"/>
    <w:rsid w:val="00B8760A"/>
    <w:rsid w:val="00B87A74"/>
    <w:rsid w:val="00B87BA3"/>
    <w:rsid w:val="00B87D5A"/>
    <w:rsid w:val="00B87F05"/>
    <w:rsid w:val="00B9101E"/>
    <w:rsid w:val="00B91B9E"/>
    <w:rsid w:val="00B91F4F"/>
    <w:rsid w:val="00B921D9"/>
    <w:rsid w:val="00B93A81"/>
    <w:rsid w:val="00B94C96"/>
    <w:rsid w:val="00B951D7"/>
    <w:rsid w:val="00B961E0"/>
    <w:rsid w:val="00B96689"/>
    <w:rsid w:val="00B9692D"/>
    <w:rsid w:val="00BA013B"/>
    <w:rsid w:val="00BA1839"/>
    <w:rsid w:val="00BA188B"/>
    <w:rsid w:val="00BA1D93"/>
    <w:rsid w:val="00BA1F9E"/>
    <w:rsid w:val="00BA3270"/>
    <w:rsid w:val="00BA3BA1"/>
    <w:rsid w:val="00BA4ED5"/>
    <w:rsid w:val="00BA52D7"/>
    <w:rsid w:val="00BA5502"/>
    <w:rsid w:val="00BA6341"/>
    <w:rsid w:val="00BA6DAD"/>
    <w:rsid w:val="00BA6E99"/>
    <w:rsid w:val="00BA7165"/>
    <w:rsid w:val="00BA76C7"/>
    <w:rsid w:val="00BB019A"/>
    <w:rsid w:val="00BB0943"/>
    <w:rsid w:val="00BB10EC"/>
    <w:rsid w:val="00BB1471"/>
    <w:rsid w:val="00BB1FB2"/>
    <w:rsid w:val="00BB2AD9"/>
    <w:rsid w:val="00BB35D6"/>
    <w:rsid w:val="00BB4306"/>
    <w:rsid w:val="00BB43A0"/>
    <w:rsid w:val="00BB4A8A"/>
    <w:rsid w:val="00BB4E6A"/>
    <w:rsid w:val="00BB5FD2"/>
    <w:rsid w:val="00BB6E96"/>
    <w:rsid w:val="00BB71CB"/>
    <w:rsid w:val="00BB76A1"/>
    <w:rsid w:val="00BB7ECF"/>
    <w:rsid w:val="00BC0641"/>
    <w:rsid w:val="00BC0F40"/>
    <w:rsid w:val="00BC18C4"/>
    <w:rsid w:val="00BC18E8"/>
    <w:rsid w:val="00BC2729"/>
    <w:rsid w:val="00BC2A49"/>
    <w:rsid w:val="00BC2EEB"/>
    <w:rsid w:val="00BC34DE"/>
    <w:rsid w:val="00BC3E5F"/>
    <w:rsid w:val="00BC49DB"/>
    <w:rsid w:val="00BC5200"/>
    <w:rsid w:val="00BC521C"/>
    <w:rsid w:val="00BC65FA"/>
    <w:rsid w:val="00BC6902"/>
    <w:rsid w:val="00BC6A98"/>
    <w:rsid w:val="00BC75A8"/>
    <w:rsid w:val="00BC7C25"/>
    <w:rsid w:val="00BD0F57"/>
    <w:rsid w:val="00BD1080"/>
    <w:rsid w:val="00BD1DDC"/>
    <w:rsid w:val="00BD2F40"/>
    <w:rsid w:val="00BD2F96"/>
    <w:rsid w:val="00BD3023"/>
    <w:rsid w:val="00BD375F"/>
    <w:rsid w:val="00BD3BDC"/>
    <w:rsid w:val="00BD5944"/>
    <w:rsid w:val="00BD6CBB"/>
    <w:rsid w:val="00BD6D6B"/>
    <w:rsid w:val="00BD7444"/>
    <w:rsid w:val="00BD7809"/>
    <w:rsid w:val="00BE062A"/>
    <w:rsid w:val="00BE1478"/>
    <w:rsid w:val="00BE1FE0"/>
    <w:rsid w:val="00BE2112"/>
    <w:rsid w:val="00BE2683"/>
    <w:rsid w:val="00BE2A21"/>
    <w:rsid w:val="00BE2F55"/>
    <w:rsid w:val="00BE3302"/>
    <w:rsid w:val="00BE4226"/>
    <w:rsid w:val="00BE4C23"/>
    <w:rsid w:val="00BE4CD7"/>
    <w:rsid w:val="00BE50CE"/>
    <w:rsid w:val="00BE5837"/>
    <w:rsid w:val="00BE5D77"/>
    <w:rsid w:val="00BE67D9"/>
    <w:rsid w:val="00BE6B9E"/>
    <w:rsid w:val="00BE74C8"/>
    <w:rsid w:val="00BF0265"/>
    <w:rsid w:val="00BF262F"/>
    <w:rsid w:val="00BF2888"/>
    <w:rsid w:val="00BF4C32"/>
    <w:rsid w:val="00BF4DCA"/>
    <w:rsid w:val="00BF54B1"/>
    <w:rsid w:val="00BF6695"/>
    <w:rsid w:val="00BF6849"/>
    <w:rsid w:val="00BF6DD7"/>
    <w:rsid w:val="00BF7B77"/>
    <w:rsid w:val="00BF7C38"/>
    <w:rsid w:val="00BF7D6D"/>
    <w:rsid w:val="00C004B7"/>
    <w:rsid w:val="00C01784"/>
    <w:rsid w:val="00C01B51"/>
    <w:rsid w:val="00C01D17"/>
    <w:rsid w:val="00C02A29"/>
    <w:rsid w:val="00C03212"/>
    <w:rsid w:val="00C03A3C"/>
    <w:rsid w:val="00C0400C"/>
    <w:rsid w:val="00C047B5"/>
    <w:rsid w:val="00C0511B"/>
    <w:rsid w:val="00C054F0"/>
    <w:rsid w:val="00C06B52"/>
    <w:rsid w:val="00C07069"/>
    <w:rsid w:val="00C07E07"/>
    <w:rsid w:val="00C07EBA"/>
    <w:rsid w:val="00C1020F"/>
    <w:rsid w:val="00C10664"/>
    <w:rsid w:val="00C12D83"/>
    <w:rsid w:val="00C135AF"/>
    <w:rsid w:val="00C13795"/>
    <w:rsid w:val="00C13A9D"/>
    <w:rsid w:val="00C13AE5"/>
    <w:rsid w:val="00C146EC"/>
    <w:rsid w:val="00C147FF"/>
    <w:rsid w:val="00C151F7"/>
    <w:rsid w:val="00C1589F"/>
    <w:rsid w:val="00C162B0"/>
    <w:rsid w:val="00C17BBC"/>
    <w:rsid w:val="00C21DCE"/>
    <w:rsid w:val="00C22AF9"/>
    <w:rsid w:val="00C2323D"/>
    <w:rsid w:val="00C2375E"/>
    <w:rsid w:val="00C23D62"/>
    <w:rsid w:val="00C24570"/>
    <w:rsid w:val="00C246C8"/>
    <w:rsid w:val="00C24E06"/>
    <w:rsid w:val="00C250CB"/>
    <w:rsid w:val="00C25DDA"/>
    <w:rsid w:val="00C25EB5"/>
    <w:rsid w:val="00C261D0"/>
    <w:rsid w:val="00C26C2E"/>
    <w:rsid w:val="00C3036D"/>
    <w:rsid w:val="00C3104D"/>
    <w:rsid w:val="00C313E2"/>
    <w:rsid w:val="00C31734"/>
    <w:rsid w:val="00C31C28"/>
    <w:rsid w:val="00C3233B"/>
    <w:rsid w:val="00C32F52"/>
    <w:rsid w:val="00C331E6"/>
    <w:rsid w:val="00C33502"/>
    <w:rsid w:val="00C33752"/>
    <w:rsid w:val="00C3650E"/>
    <w:rsid w:val="00C369FA"/>
    <w:rsid w:val="00C37241"/>
    <w:rsid w:val="00C37924"/>
    <w:rsid w:val="00C40113"/>
    <w:rsid w:val="00C4087D"/>
    <w:rsid w:val="00C42811"/>
    <w:rsid w:val="00C42FF4"/>
    <w:rsid w:val="00C43E02"/>
    <w:rsid w:val="00C43FEB"/>
    <w:rsid w:val="00C4499D"/>
    <w:rsid w:val="00C44AAD"/>
    <w:rsid w:val="00C44E57"/>
    <w:rsid w:val="00C44EB5"/>
    <w:rsid w:val="00C45090"/>
    <w:rsid w:val="00C45318"/>
    <w:rsid w:val="00C456FA"/>
    <w:rsid w:val="00C45E86"/>
    <w:rsid w:val="00C46772"/>
    <w:rsid w:val="00C4679D"/>
    <w:rsid w:val="00C46D0D"/>
    <w:rsid w:val="00C46D85"/>
    <w:rsid w:val="00C46DB6"/>
    <w:rsid w:val="00C471C9"/>
    <w:rsid w:val="00C50834"/>
    <w:rsid w:val="00C51560"/>
    <w:rsid w:val="00C53424"/>
    <w:rsid w:val="00C54281"/>
    <w:rsid w:val="00C5467B"/>
    <w:rsid w:val="00C546B2"/>
    <w:rsid w:val="00C54CE3"/>
    <w:rsid w:val="00C553B2"/>
    <w:rsid w:val="00C558B3"/>
    <w:rsid w:val="00C55DF1"/>
    <w:rsid w:val="00C5700C"/>
    <w:rsid w:val="00C57D1A"/>
    <w:rsid w:val="00C57EF3"/>
    <w:rsid w:val="00C60AD1"/>
    <w:rsid w:val="00C61007"/>
    <w:rsid w:val="00C614FD"/>
    <w:rsid w:val="00C61F0D"/>
    <w:rsid w:val="00C63072"/>
    <w:rsid w:val="00C6322A"/>
    <w:rsid w:val="00C636D0"/>
    <w:rsid w:val="00C63C41"/>
    <w:rsid w:val="00C63CF0"/>
    <w:rsid w:val="00C6409F"/>
    <w:rsid w:val="00C6433C"/>
    <w:rsid w:val="00C64D23"/>
    <w:rsid w:val="00C6512C"/>
    <w:rsid w:val="00C654E4"/>
    <w:rsid w:val="00C65668"/>
    <w:rsid w:val="00C659AE"/>
    <w:rsid w:val="00C65C83"/>
    <w:rsid w:val="00C665CD"/>
    <w:rsid w:val="00C667E8"/>
    <w:rsid w:val="00C66983"/>
    <w:rsid w:val="00C66990"/>
    <w:rsid w:val="00C66FD6"/>
    <w:rsid w:val="00C700FF"/>
    <w:rsid w:val="00C70BB7"/>
    <w:rsid w:val="00C70F95"/>
    <w:rsid w:val="00C71199"/>
    <w:rsid w:val="00C72113"/>
    <w:rsid w:val="00C72CFE"/>
    <w:rsid w:val="00C7305A"/>
    <w:rsid w:val="00C7443C"/>
    <w:rsid w:val="00C748D3"/>
    <w:rsid w:val="00C76470"/>
    <w:rsid w:val="00C766A6"/>
    <w:rsid w:val="00C801BD"/>
    <w:rsid w:val="00C80CE8"/>
    <w:rsid w:val="00C80F0B"/>
    <w:rsid w:val="00C8167B"/>
    <w:rsid w:val="00C8260D"/>
    <w:rsid w:val="00C8376C"/>
    <w:rsid w:val="00C83A9E"/>
    <w:rsid w:val="00C83BF2"/>
    <w:rsid w:val="00C83E5A"/>
    <w:rsid w:val="00C83F22"/>
    <w:rsid w:val="00C83FF9"/>
    <w:rsid w:val="00C84EBC"/>
    <w:rsid w:val="00C851F2"/>
    <w:rsid w:val="00C85760"/>
    <w:rsid w:val="00C85B9E"/>
    <w:rsid w:val="00C85D42"/>
    <w:rsid w:val="00C87229"/>
    <w:rsid w:val="00C879C0"/>
    <w:rsid w:val="00C87D16"/>
    <w:rsid w:val="00C9053C"/>
    <w:rsid w:val="00C90599"/>
    <w:rsid w:val="00C909A1"/>
    <w:rsid w:val="00C91DF0"/>
    <w:rsid w:val="00C92182"/>
    <w:rsid w:val="00C9453C"/>
    <w:rsid w:val="00C946B0"/>
    <w:rsid w:val="00C946BB"/>
    <w:rsid w:val="00C94B2F"/>
    <w:rsid w:val="00C94EBA"/>
    <w:rsid w:val="00C95617"/>
    <w:rsid w:val="00C95D29"/>
    <w:rsid w:val="00C95D91"/>
    <w:rsid w:val="00C9635D"/>
    <w:rsid w:val="00C963ED"/>
    <w:rsid w:val="00C96F69"/>
    <w:rsid w:val="00C97DFA"/>
    <w:rsid w:val="00CA0064"/>
    <w:rsid w:val="00CA1CA9"/>
    <w:rsid w:val="00CA26A5"/>
    <w:rsid w:val="00CA27C0"/>
    <w:rsid w:val="00CA3077"/>
    <w:rsid w:val="00CA351D"/>
    <w:rsid w:val="00CA3EC9"/>
    <w:rsid w:val="00CA3EE4"/>
    <w:rsid w:val="00CA43F7"/>
    <w:rsid w:val="00CA4D8D"/>
    <w:rsid w:val="00CA4FAA"/>
    <w:rsid w:val="00CA54F7"/>
    <w:rsid w:val="00CA69AF"/>
    <w:rsid w:val="00CA69F3"/>
    <w:rsid w:val="00CA6D88"/>
    <w:rsid w:val="00CA7B58"/>
    <w:rsid w:val="00CB2AEA"/>
    <w:rsid w:val="00CB3488"/>
    <w:rsid w:val="00CB3F33"/>
    <w:rsid w:val="00CB4D7C"/>
    <w:rsid w:val="00CB553E"/>
    <w:rsid w:val="00CB5643"/>
    <w:rsid w:val="00CB5903"/>
    <w:rsid w:val="00CB5DD9"/>
    <w:rsid w:val="00CB5E96"/>
    <w:rsid w:val="00CB6163"/>
    <w:rsid w:val="00CB6BF5"/>
    <w:rsid w:val="00CB7301"/>
    <w:rsid w:val="00CB769E"/>
    <w:rsid w:val="00CB78BB"/>
    <w:rsid w:val="00CB79D6"/>
    <w:rsid w:val="00CB7C22"/>
    <w:rsid w:val="00CC0AA9"/>
    <w:rsid w:val="00CC19D1"/>
    <w:rsid w:val="00CC2784"/>
    <w:rsid w:val="00CC2EB6"/>
    <w:rsid w:val="00CC324B"/>
    <w:rsid w:val="00CC4095"/>
    <w:rsid w:val="00CC4D0F"/>
    <w:rsid w:val="00CC4FA9"/>
    <w:rsid w:val="00CC51CF"/>
    <w:rsid w:val="00CC53BC"/>
    <w:rsid w:val="00CC58A9"/>
    <w:rsid w:val="00CC5D4A"/>
    <w:rsid w:val="00CC79FA"/>
    <w:rsid w:val="00CD0688"/>
    <w:rsid w:val="00CD0C49"/>
    <w:rsid w:val="00CD22A6"/>
    <w:rsid w:val="00CD31A1"/>
    <w:rsid w:val="00CD3BF6"/>
    <w:rsid w:val="00CD416E"/>
    <w:rsid w:val="00CD460E"/>
    <w:rsid w:val="00CD4CD4"/>
    <w:rsid w:val="00CD5E97"/>
    <w:rsid w:val="00CD628B"/>
    <w:rsid w:val="00CD6455"/>
    <w:rsid w:val="00CD7151"/>
    <w:rsid w:val="00CE09DA"/>
    <w:rsid w:val="00CE0A93"/>
    <w:rsid w:val="00CE17D1"/>
    <w:rsid w:val="00CE21CF"/>
    <w:rsid w:val="00CE21DA"/>
    <w:rsid w:val="00CE2887"/>
    <w:rsid w:val="00CE2F8E"/>
    <w:rsid w:val="00CE31D3"/>
    <w:rsid w:val="00CE344D"/>
    <w:rsid w:val="00CE5AA9"/>
    <w:rsid w:val="00CE68EA"/>
    <w:rsid w:val="00CE7D6D"/>
    <w:rsid w:val="00CF0249"/>
    <w:rsid w:val="00CF0653"/>
    <w:rsid w:val="00CF216B"/>
    <w:rsid w:val="00CF37CC"/>
    <w:rsid w:val="00CF3C89"/>
    <w:rsid w:val="00CF4D8D"/>
    <w:rsid w:val="00CF5256"/>
    <w:rsid w:val="00CF5917"/>
    <w:rsid w:val="00CF5922"/>
    <w:rsid w:val="00CF59A5"/>
    <w:rsid w:val="00CF59FD"/>
    <w:rsid w:val="00CF616C"/>
    <w:rsid w:val="00CF61B5"/>
    <w:rsid w:val="00CF6EF2"/>
    <w:rsid w:val="00CF739C"/>
    <w:rsid w:val="00CF75EE"/>
    <w:rsid w:val="00D00514"/>
    <w:rsid w:val="00D01D37"/>
    <w:rsid w:val="00D022EC"/>
    <w:rsid w:val="00D023F1"/>
    <w:rsid w:val="00D03263"/>
    <w:rsid w:val="00D03D00"/>
    <w:rsid w:val="00D0467A"/>
    <w:rsid w:val="00D0587E"/>
    <w:rsid w:val="00D05FF9"/>
    <w:rsid w:val="00D06E56"/>
    <w:rsid w:val="00D07A59"/>
    <w:rsid w:val="00D101BA"/>
    <w:rsid w:val="00D1030E"/>
    <w:rsid w:val="00D108F6"/>
    <w:rsid w:val="00D10A74"/>
    <w:rsid w:val="00D10F42"/>
    <w:rsid w:val="00D1145A"/>
    <w:rsid w:val="00D114AE"/>
    <w:rsid w:val="00D117F6"/>
    <w:rsid w:val="00D11A82"/>
    <w:rsid w:val="00D11DF4"/>
    <w:rsid w:val="00D1347A"/>
    <w:rsid w:val="00D13528"/>
    <w:rsid w:val="00D14408"/>
    <w:rsid w:val="00D14E00"/>
    <w:rsid w:val="00D15CF1"/>
    <w:rsid w:val="00D164F9"/>
    <w:rsid w:val="00D16FD7"/>
    <w:rsid w:val="00D20184"/>
    <w:rsid w:val="00D20982"/>
    <w:rsid w:val="00D21043"/>
    <w:rsid w:val="00D218B9"/>
    <w:rsid w:val="00D22ADA"/>
    <w:rsid w:val="00D23913"/>
    <w:rsid w:val="00D23DB9"/>
    <w:rsid w:val="00D23E3F"/>
    <w:rsid w:val="00D242C3"/>
    <w:rsid w:val="00D24C64"/>
    <w:rsid w:val="00D25226"/>
    <w:rsid w:val="00D2523B"/>
    <w:rsid w:val="00D252FD"/>
    <w:rsid w:val="00D30F54"/>
    <w:rsid w:val="00D3119F"/>
    <w:rsid w:val="00D31291"/>
    <w:rsid w:val="00D3256D"/>
    <w:rsid w:val="00D3318C"/>
    <w:rsid w:val="00D332E6"/>
    <w:rsid w:val="00D35C7D"/>
    <w:rsid w:val="00D3721B"/>
    <w:rsid w:val="00D37CF9"/>
    <w:rsid w:val="00D37DA7"/>
    <w:rsid w:val="00D4077C"/>
    <w:rsid w:val="00D40C71"/>
    <w:rsid w:val="00D41B87"/>
    <w:rsid w:val="00D42101"/>
    <w:rsid w:val="00D42FED"/>
    <w:rsid w:val="00D437B7"/>
    <w:rsid w:val="00D46416"/>
    <w:rsid w:val="00D468CF"/>
    <w:rsid w:val="00D46D2F"/>
    <w:rsid w:val="00D47514"/>
    <w:rsid w:val="00D508CE"/>
    <w:rsid w:val="00D51ACA"/>
    <w:rsid w:val="00D52321"/>
    <w:rsid w:val="00D5284F"/>
    <w:rsid w:val="00D54D1D"/>
    <w:rsid w:val="00D54F49"/>
    <w:rsid w:val="00D6020B"/>
    <w:rsid w:val="00D6246B"/>
    <w:rsid w:val="00D62F2D"/>
    <w:rsid w:val="00D63ED3"/>
    <w:rsid w:val="00D6532F"/>
    <w:rsid w:val="00D66084"/>
    <w:rsid w:val="00D66140"/>
    <w:rsid w:val="00D66577"/>
    <w:rsid w:val="00D66648"/>
    <w:rsid w:val="00D67712"/>
    <w:rsid w:val="00D70689"/>
    <w:rsid w:val="00D707B2"/>
    <w:rsid w:val="00D70AE0"/>
    <w:rsid w:val="00D715A7"/>
    <w:rsid w:val="00D7163C"/>
    <w:rsid w:val="00D720C0"/>
    <w:rsid w:val="00D721F6"/>
    <w:rsid w:val="00D729DB"/>
    <w:rsid w:val="00D73685"/>
    <w:rsid w:val="00D73E4E"/>
    <w:rsid w:val="00D74143"/>
    <w:rsid w:val="00D74218"/>
    <w:rsid w:val="00D747AA"/>
    <w:rsid w:val="00D74D0A"/>
    <w:rsid w:val="00D751F9"/>
    <w:rsid w:val="00D75238"/>
    <w:rsid w:val="00D7692C"/>
    <w:rsid w:val="00D769CC"/>
    <w:rsid w:val="00D7749B"/>
    <w:rsid w:val="00D774B4"/>
    <w:rsid w:val="00D77C09"/>
    <w:rsid w:val="00D80033"/>
    <w:rsid w:val="00D80FA6"/>
    <w:rsid w:val="00D81767"/>
    <w:rsid w:val="00D81860"/>
    <w:rsid w:val="00D81FD1"/>
    <w:rsid w:val="00D821E1"/>
    <w:rsid w:val="00D8277F"/>
    <w:rsid w:val="00D83B31"/>
    <w:rsid w:val="00D8400D"/>
    <w:rsid w:val="00D840A3"/>
    <w:rsid w:val="00D85023"/>
    <w:rsid w:val="00D85633"/>
    <w:rsid w:val="00D856D4"/>
    <w:rsid w:val="00D85A04"/>
    <w:rsid w:val="00D85C63"/>
    <w:rsid w:val="00D86281"/>
    <w:rsid w:val="00D874DA"/>
    <w:rsid w:val="00D900E0"/>
    <w:rsid w:val="00D95306"/>
    <w:rsid w:val="00D960AE"/>
    <w:rsid w:val="00D96727"/>
    <w:rsid w:val="00DA0C28"/>
    <w:rsid w:val="00DA1427"/>
    <w:rsid w:val="00DA181E"/>
    <w:rsid w:val="00DA2812"/>
    <w:rsid w:val="00DA322A"/>
    <w:rsid w:val="00DA37BC"/>
    <w:rsid w:val="00DA43E9"/>
    <w:rsid w:val="00DA46E4"/>
    <w:rsid w:val="00DA4994"/>
    <w:rsid w:val="00DA4BBD"/>
    <w:rsid w:val="00DA55EE"/>
    <w:rsid w:val="00DA570C"/>
    <w:rsid w:val="00DA5D07"/>
    <w:rsid w:val="00DA5E7B"/>
    <w:rsid w:val="00DA6B31"/>
    <w:rsid w:val="00DA770E"/>
    <w:rsid w:val="00DA778A"/>
    <w:rsid w:val="00DB042D"/>
    <w:rsid w:val="00DB078B"/>
    <w:rsid w:val="00DB17C0"/>
    <w:rsid w:val="00DB23EB"/>
    <w:rsid w:val="00DB485E"/>
    <w:rsid w:val="00DB5168"/>
    <w:rsid w:val="00DB57CB"/>
    <w:rsid w:val="00DB5AC2"/>
    <w:rsid w:val="00DB5F11"/>
    <w:rsid w:val="00DB6293"/>
    <w:rsid w:val="00DB68A2"/>
    <w:rsid w:val="00DB697E"/>
    <w:rsid w:val="00DB6BFA"/>
    <w:rsid w:val="00DB7012"/>
    <w:rsid w:val="00DB7C19"/>
    <w:rsid w:val="00DC0141"/>
    <w:rsid w:val="00DC0499"/>
    <w:rsid w:val="00DC0F77"/>
    <w:rsid w:val="00DC12C4"/>
    <w:rsid w:val="00DC14C5"/>
    <w:rsid w:val="00DC1787"/>
    <w:rsid w:val="00DC2CBA"/>
    <w:rsid w:val="00DC3915"/>
    <w:rsid w:val="00DC3B70"/>
    <w:rsid w:val="00DC3ECC"/>
    <w:rsid w:val="00DC494E"/>
    <w:rsid w:val="00DC4BF5"/>
    <w:rsid w:val="00DC61BA"/>
    <w:rsid w:val="00DC7A22"/>
    <w:rsid w:val="00DD18A7"/>
    <w:rsid w:val="00DD22B8"/>
    <w:rsid w:val="00DD260A"/>
    <w:rsid w:val="00DD2C71"/>
    <w:rsid w:val="00DD2F72"/>
    <w:rsid w:val="00DD3394"/>
    <w:rsid w:val="00DD33DF"/>
    <w:rsid w:val="00DD348F"/>
    <w:rsid w:val="00DD35E6"/>
    <w:rsid w:val="00DD4A9D"/>
    <w:rsid w:val="00DD508F"/>
    <w:rsid w:val="00DD56E1"/>
    <w:rsid w:val="00DD5C9F"/>
    <w:rsid w:val="00DD5DFB"/>
    <w:rsid w:val="00DD67B5"/>
    <w:rsid w:val="00DD67D8"/>
    <w:rsid w:val="00DD7092"/>
    <w:rsid w:val="00DD73A1"/>
    <w:rsid w:val="00DE0409"/>
    <w:rsid w:val="00DE0645"/>
    <w:rsid w:val="00DE06A5"/>
    <w:rsid w:val="00DE1701"/>
    <w:rsid w:val="00DE1EFD"/>
    <w:rsid w:val="00DE1F6D"/>
    <w:rsid w:val="00DE395B"/>
    <w:rsid w:val="00DE3A30"/>
    <w:rsid w:val="00DE415A"/>
    <w:rsid w:val="00DE4C65"/>
    <w:rsid w:val="00DE570E"/>
    <w:rsid w:val="00DE61A7"/>
    <w:rsid w:val="00DE7B12"/>
    <w:rsid w:val="00DF13BC"/>
    <w:rsid w:val="00DF27B0"/>
    <w:rsid w:val="00DF2A49"/>
    <w:rsid w:val="00DF2C8B"/>
    <w:rsid w:val="00DF2E57"/>
    <w:rsid w:val="00DF4D2A"/>
    <w:rsid w:val="00DF50ED"/>
    <w:rsid w:val="00DF5453"/>
    <w:rsid w:val="00DF5694"/>
    <w:rsid w:val="00DF5D51"/>
    <w:rsid w:val="00DF631E"/>
    <w:rsid w:val="00DF6B63"/>
    <w:rsid w:val="00DF7C42"/>
    <w:rsid w:val="00E005E3"/>
    <w:rsid w:val="00E00FCD"/>
    <w:rsid w:val="00E02324"/>
    <w:rsid w:val="00E037E6"/>
    <w:rsid w:val="00E03C9D"/>
    <w:rsid w:val="00E03DD8"/>
    <w:rsid w:val="00E03E75"/>
    <w:rsid w:val="00E03EE6"/>
    <w:rsid w:val="00E040D7"/>
    <w:rsid w:val="00E05291"/>
    <w:rsid w:val="00E06059"/>
    <w:rsid w:val="00E07C11"/>
    <w:rsid w:val="00E07C4B"/>
    <w:rsid w:val="00E101D0"/>
    <w:rsid w:val="00E11FC9"/>
    <w:rsid w:val="00E12BA5"/>
    <w:rsid w:val="00E134F8"/>
    <w:rsid w:val="00E13737"/>
    <w:rsid w:val="00E13B01"/>
    <w:rsid w:val="00E13F2C"/>
    <w:rsid w:val="00E14A56"/>
    <w:rsid w:val="00E15123"/>
    <w:rsid w:val="00E1695D"/>
    <w:rsid w:val="00E169AA"/>
    <w:rsid w:val="00E16CE6"/>
    <w:rsid w:val="00E16DEA"/>
    <w:rsid w:val="00E1750C"/>
    <w:rsid w:val="00E17691"/>
    <w:rsid w:val="00E21699"/>
    <w:rsid w:val="00E22356"/>
    <w:rsid w:val="00E22F29"/>
    <w:rsid w:val="00E22FF6"/>
    <w:rsid w:val="00E238F0"/>
    <w:rsid w:val="00E24650"/>
    <w:rsid w:val="00E24936"/>
    <w:rsid w:val="00E24C69"/>
    <w:rsid w:val="00E24C86"/>
    <w:rsid w:val="00E252CB"/>
    <w:rsid w:val="00E25AC3"/>
    <w:rsid w:val="00E25B58"/>
    <w:rsid w:val="00E25D9B"/>
    <w:rsid w:val="00E26CED"/>
    <w:rsid w:val="00E27894"/>
    <w:rsid w:val="00E30404"/>
    <w:rsid w:val="00E3069E"/>
    <w:rsid w:val="00E33B29"/>
    <w:rsid w:val="00E3410B"/>
    <w:rsid w:val="00E34479"/>
    <w:rsid w:val="00E34922"/>
    <w:rsid w:val="00E34B6A"/>
    <w:rsid w:val="00E35F30"/>
    <w:rsid w:val="00E36855"/>
    <w:rsid w:val="00E369FB"/>
    <w:rsid w:val="00E371D8"/>
    <w:rsid w:val="00E3743E"/>
    <w:rsid w:val="00E40603"/>
    <w:rsid w:val="00E4098E"/>
    <w:rsid w:val="00E41E67"/>
    <w:rsid w:val="00E4214F"/>
    <w:rsid w:val="00E42234"/>
    <w:rsid w:val="00E42938"/>
    <w:rsid w:val="00E438B4"/>
    <w:rsid w:val="00E43D72"/>
    <w:rsid w:val="00E44AF0"/>
    <w:rsid w:val="00E44EC4"/>
    <w:rsid w:val="00E455A3"/>
    <w:rsid w:val="00E46484"/>
    <w:rsid w:val="00E466E3"/>
    <w:rsid w:val="00E46C28"/>
    <w:rsid w:val="00E47CE7"/>
    <w:rsid w:val="00E51B0A"/>
    <w:rsid w:val="00E51C4A"/>
    <w:rsid w:val="00E51CD1"/>
    <w:rsid w:val="00E51DD4"/>
    <w:rsid w:val="00E528E4"/>
    <w:rsid w:val="00E52A58"/>
    <w:rsid w:val="00E533FF"/>
    <w:rsid w:val="00E53EA6"/>
    <w:rsid w:val="00E54DA7"/>
    <w:rsid w:val="00E56208"/>
    <w:rsid w:val="00E56705"/>
    <w:rsid w:val="00E56B46"/>
    <w:rsid w:val="00E571CA"/>
    <w:rsid w:val="00E5735A"/>
    <w:rsid w:val="00E61B2C"/>
    <w:rsid w:val="00E63BEF"/>
    <w:rsid w:val="00E63FCF"/>
    <w:rsid w:val="00E647F9"/>
    <w:rsid w:val="00E648FE"/>
    <w:rsid w:val="00E64DCB"/>
    <w:rsid w:val="00E65284"/>
    <w:rsid w:val="00E664F1"/>
    <w:rsid w:val="00E664F4"/>
    <w:rsid w:val="00E6674B"/>
    <w:rsid w:val="00E67034"/>
    <w:rsid w:val="00E6707A"/>
    <w:rsid w:val="00E70F4F"/>
    <w:rsid w:val="00E711F4"/>
    <w:rsid w:val="00E7256D"/>
    <w:rsid w:val="00E72758"/>
    <w:rsid w:val="00E72C72"/>
    <w:rsid w:val="00E732A8"/>
    <w:rsid w:val="00E732DB"/>
    <w:rsid w:val="00E734E8"/>
    <w:rsid w:val="00E73992"/>
    <w:rsid w:val="00E75715"/>
    <w:rsid w:val="00E7574F"/>
    <w:rsid w:val="00E76469"/>
    <w:rsid w:val="00E76C31"/>
    <w:rsid w:val="00E779B4"/>
    <w:rsid w:val="00E80D3E"/>
    <w:rsid w:val="00E81EB3"/>
    <w:rsid w:val="00E8287E"/>
    <w:rsid w:val="00E82A92"/>
    <w:rsid w:val="00E82CE0"/>
    <w:rsid w:val="00E82F31"/>
    <w:rsid w:val="00E832C9"/>
    <w:rsid w:val="00E83488"/>
    <w:rsid w:val="00E8428B"/>
    <w:rsid w:val="00E84E9E"/>
    <w:rsid w:val="00E8549A"/>
    <w:rsid w:val="00E855A1"/>
    <w:rsid w:val="00E85694"/>
    <w:rsid w:val="00E85F08"/>
    <w:rsid w:val="00E86318"/>
    <w:rsid w:val="00E86B11"/>
    <w:rsid w:val="00E86BA7"/>
    <w:rsid w:val="00E908D7"/>
    <w:rsid w:val="00E91C40"/>
    <w:rsid w:val="00E92501"/>
    <w:rsid w:val="00E92A4B"/>
    <w:rsid w:val="00E92B19"/>
    <w:rsid w:val="00E92F81"/>
    <w:rsid w:val="00E9528A"/>
    <w:rsid w:val="00E95355"/>
    <w:rsid w:val="00E959D6"/>
    <w:rsid w:val="00E9703A"/>
    <w:rsid w:val="00E97503"/>
    <w:rsid w:val="00E97DDB"/>
    <w:rsid w:val="00EA0EFE"/>
    <w:rsid w:val="00EA20D1"/>
    <w:rsid w:val="00EA23C5"/>
    <w:rsid w:val="00EA274C"/>
    <w:rsid w:val="00EA41AC"/>
    <w:rsid w:val="00EA4565"/>
    <w:rsid w:val="00EA5861"/>
    <w:rsid w:val="00EA5D1F"/>
    <w:rsid w:val="00EA63A6"/>
    <w:rsid w:val="00EA64B5"/>
    <w:rsid w:val="00EA7217"/>
    <w:rsid w:val="00EB05DD"/>
    <w:rsid w:val="00EB0EBE"/>
    <w:rsid w:val="00EB10FF"/>
    <w:rsid w:val="00EB1161"/>
    <w:rsid w:val="00EB1854"/>
    <w:rsid w:val="00EB22C4"/>
    <w:rsid w:val="00EB2F0B"/>
    <w:rsid w:val="00EB3C4C"/>
    <w:rsid w:val="00EB5040"/>
    <w:rsid w:val="00EB6768"/>
    <w:rsid w:val="00EB730A"/>
    <w:rsid w:val="00EB7E7B"/>
    <w:rsid w:val="00EC2759"/>
    <w:rsid w:val="00EC2835"/>
    <w:rsid w:val="00EC28D3"/>
    <w:rsid w:val="00EC3016"/>
    <w:rsid w:val="00EC328D"/>
    <w:rsid w:val="00EC368F"/>
    <w:rsid w:val="00EC390F"/>
    <w:rsid w:val="00EC5715"/>
    <w:rsid w:val="00EC597C"/>
    <w:rsid w:val="00EC5D83"/>
    <w:rsid w:val="00EC6DAB"/>
    <w:rsid w:val="00EC700C"/>
    <w:rsid w:val="00ED05E6"/>
    <w:rsid w:val="00ED08F2"/>
    <w:rsid w:val="00ED1195"/>
    <w:rsid w:val="00ED169F"/>
    <w:rsid w:val="00ED1BEA"/>
    <w:rsid w:val="00ED2425"/>
    <w:rsid w:val="00ED249B"/>
    <w:rsid w:val="00ED2B0F"/>
    <w:rsid w:val="00ED31BD"/>
    <w:rsid w:val="00ED33EE"/>
    <w:rsid w:val="00ED3746"/>
    <w:rsid w:val="00ED44B0"/>
    <w:rsid w:val="00ED4ABB"/>
    <w:rsid w:val="00ED55B4"/>
    <w:rsid w:val="00ED68DE"/>
    <w:rsid w:val="00ED6CD4"/>
    <w:rsid w:val="00EE14D1"/>
    <w:rsid w:val="00EE19DC"/>
    <w:rsid w:val="00EE1F42"/>
    <w:rsid w:val="00EE284F"/>
    <w:rsid w:val="00EE2892"/>
    <w:rsid w:val="00EE2D9F"/>
    <w:rsid w:val="00EE3482"/>
    <w:rsid w:val="00EE3FB2"/>
    <w:rsid w:val="00EE485F"/>
    <w:rsid w:val="00EE4E46"/>
    <w:rsid w:val="00EE5220"/>
    <w:rsid w:val="00EE5AE9"/>
    <w:rsid w:val="00EE6A3A"/>
    <w:rsid w:val="00EE6E7E"/>
    <w:rsid w:val="00EE7059"/>
    <w:rsid w:val="00EF06DF"/>
    <w:rsid w:val="00EF1EAA"/>
    <w:rsid w:val="00EF2809"/>
    <w:rsid w:val="00EF2DC1"/>
    <w:rsid w:val="00EF35C9"/>
    <w:rsid w:val="00EF4A01"/>
    <w:rsid w:val="00EF5204"/>
    <w:rsid w:val="00EF56F4"/>
    <w:rsid w:val="00EF5BF4"/>
    <w:rsid w:val="00EF5E40"/>
    <w:rsid w:val="00EF5F11"/>
    <w:rsid w:val="00EF6177"/>
    <w:rsid w:val="00EF6746"/>
    <w:rsid w:val="00EF6C7D"/>
    <w:rsid w:val="00EF7EC2"/>
    <w:rsid w:val="00EF7EC9"/>
    <w:rsid w:val="00F00BBE"/>
    <w:rsid w:val="00F01FAE"/>
    <w:rsid w:val="00F021C9"/>
    <w:rsid w:val="00F02455"/>
    <w:rsid w:val="00F0295B"/>
    <w:rsid w:val="00F02C44"/>
    <w:rsid w:val="00F03858"/>
    <w:rsid w:val="00F03CA5"/>
    <w:rsid w:val="00F03F7D"/>
    <w:rsid w:val="00F04F73"/>
    <w:rsid w:val="00F04FF1"/>
    <w:rsid w:val="00F0557F"/>
    <w:rsid w:val="00F05B49"/>
    <w:rsid w:val="00F05E68"/>
    <w:rsid w:val="00F103D2"/>
    <w:rsid w:val="00F109B5"/>
    <w:rsid w:val="00F114B4"/>
    <w:rsid w:val="00F11A33"/>
    <w:rsid w:val="00F12444"/>
    <w:rsid w:val="00F12AC2"/>
    <w:rsid w:val="00F13365"/>
    <w:rsid w:val="00F13CE6"/>
    <w:rsid w:val="00F14111"/>
    <w:rsid w:val="00F14AEE"/>
    <w:rsid w:val="00F14B57"/>
    <w:rsid w:val="00F159C7"/>
    <w:rsid w:val="00F15A34"/>
    <w:rsid w:val="00F15C76"/>
    <w:rsid w:val="00F16013"/>
    <w:rsid w:val="00F1624D"/>
    <w:rsid w:val="00F17841"/>
    <w:rsid w:val="00F17945"/>
    <w:rsid w:val="00F20E52"/>
    <w:rsid w:val="00F21381"/>
    <w:rsid w:val="00F22ECF"/>
    <w:rsid w:val="00F245A1"/>
    <w:rsid w:val="00F24618"/>
    <w:rsid w:val="00F247C7"/>
    <w:rsid w:val="00F24AD0"/>
    <w:rsid w:val="00F255A2"/>
    <w:rsid w:val="00F25AEF"/>
    <w:rsid w:val="00F26731"/>
    <w:rsid w:val="00F2688D"/>
    <w:rsid w:val="00F2695F"/>
    <w:rsid w:val="00F27411"/>
    <w:rsid w:val="00F2747B"/>
    <w:rsid w:val="00F27D8A"/>
    <w:rsid w:val="00F30481"/>
    <w:rsid w:val="00F31308"/>
    <w:rsid w:val="00F31704"/>
    <w:rsid w:val="00F31A03"/>
    <w:rsid w:val="00F31E2B"/>
    <w:rsid w:val="00F31E95"/>
    <w:rsid w:val="00F322F7"/>
    <w:rsid w:val="00F327D5"/>
    <w:rsid w:val="00F331E4"/>
    <w:rsid w:val="00F3353F"/>
    <w:rsid w:val="00F3493D"/>
    <w:rsid w:val="00F34D77"/>
    <w:rsid w:val="00F3543B"/>
    <w:rsid w:val="00F36811"/>
    <w:rsid w:val="00F37850"/>
    <w:rsid w:val="00F37D80"/>
    <w:rsid w:val="00F405FF"/>
    <w:rsid w:val="00F41041"/>
    <w:rsid w:val="00F41496"/>
    <w:rsid w:val="00F41FA9"/>
    <w:rsid w:val="00F42631"/>
    <w:rsid w:val="00F42963"/>
    <w:rsid w:val="00F429EE"/>
    <w:rsid w:val="00F42C60"/>
    <w:rsid w:val="00F42D51"/>
    <w:rsid w:val="00F42DF6"/>
    <w:rsid w:val="00F4398F"/>
    <w:rsid w:val="00F44608"/>
    <w:rsid w:val="00F45FC8"/>
    <w:rsid w:val="00F47F24"/>
    <w:rsid w:val="00F500CA"/>
    <w:rsid w:val="00F506EA"/>
    <w:rsid w:val="00F50C8A"/>
    <w:rsid w:val="00F50F3B"/>
    <w:rsid w:val="00F51965"/>
    <w:rsid w:val="00F51A61"/>
    <w:rsid w:val="00F52EC3"/>
    <w:rsid w:val="00F5303B"/>
    <w:rsid w:val="00F53828"/>
    <w:rsid w:val="00F53A0A"/>
    <w:rsid w:val="00F542A2"/>
    <w:rsid w:val="00F54F1C"/>
    <w:rsid w:val="00F55B1D"/>
    <w:rsid w:val="00F55C55"/>
    <w:rsid w:val="00F55C6E"/>
    <w:rsid w:val="00F56C07"/>
    <w:rsid w:val="00F56CAB"/>
    <w:rsid w:val="00F572C7"/>
    <w:rsid w:val="00F6212F"/>
    <w:rsid w:val="00F62BA2"/>
    <w:rsid w:val="00F62E34"/>
    <w:rsid w:val="00F63888"/>
    <w:rsid w:val="00F63A80"/>
    <w:rsid w:val="00F63E49"/>
    <w:rsid w:val="00F643DB"/>
    <w:rsid w:val="00F646EC"/>
    <w:rsid w:val="00F64F54"/>
    <w:rsid w:val="00F650CE"/>
    <w:rsid w:val="00F652C8"/>
    <w:rsid w:val="00F659B6"/>
    <w:rsid w:val="00F65E73"/>
    <w:rsid w:val="00F661D4"/>
    <w:rsid w:val="00F666A3"/>
    <w:rsid w:val="00F6691B"/>
    <w:rsid w:val="00F67A86"/>
    <w:rsid w:val="00F7007E"/>
    <w:rsid w:val="00F707BB"/>
    <w:rsid w:val="00F709FC"/>
    <w:rsid w:val="00F71BA9"/>
    <w:rsid w:val="00F71F1F"/>
    <w:rsid w:val="00F72D26"/>
    <w:rsid w:val="00F7347B"/>
    <w:rsid w:val="00F737B4"/>
    <w:rsid w:val="00F7616E"/>
    <w:rsid w:val="00F768E5"/>
    <w:rsid w:val="00F769CE"/>
    <w:rsid w:val="00F76C3A"/>
    <w:rsid w:val="00F76DCC"/>
    <w:rsid w:val="00F8039D"/>
    <w:rsid w:val="00F80AD0"/>
    <w:rsid w:val="00F81400"/>
    <w:rsid w:val="00F818EE"/>
    <w:rsid w:val="00F81A38"/>
    <w:rsid w:val="00F82D27"/>
    <w:rsid w:val="00F82FED"/>
    <w:rsid w:val="00F84D58"/>
    <w:rsid w:val="00F84E9C"/>
    <w:rsid w:val="00F85946"/>
    <w:rsid w:val="00F85E7A"/>
    <w:rsid w:val="00F87584"/>
    <w:rsid w:val="00F903F2"/>
    <w:rsid w:val="00F9234D"/>
    <w:rsid w:val="00F938C8"/>
    <w:rsid w:val="00F94A5F"/>
    <w:rsid w:val="00F94AF0"/>
    <w:rsid w:val="00F94AF3"/>
    <w:rsid w:val="00F95B29"/>
    <w:rsid w:val="00F95B67"/>
    <w:rsid w:val="00F95E2E"/>
    <w:rsid w:val="00F96E95"/>
    <w:rsid w:val="00F9708E"/>
    <w:rsid w:val="00F970DD"/>
    <w:rsid w:val="00F97CE8"/>
    <w:rsid w:val="00F97FF6"/>
    <w:rsid w:val="00FA077A"/>
    <w:rsid w:val="00FA1672"/>
    <w:rsid w:val="00FA1C32"/>
    <w:rsid w:val="00FA47BF"/>
    <w:rsid w:val="00FA49FD"/>
    <w:rsid w:val="00FA4CA2"/>
    <w:rsid w:val="00FA4D07"/>
    <w:rsid w:val="00FA70B4"/>
    <w:rsid w:val="00FA72F4"/>
    <w:rsid w:val="00FA7BA0"/>
    <w:rsid w:val="00FB050E"/>
    <w:rsid w:val="00FB0DFB"/>
    <w:rsid w:val="00FB29FE"/>
    <w:rsid w:val="00FB2F3E"/>
    <w:rsid w:val="00FB306E"/>
    <w:rsid w:val="00FB3FCF"/>
    <w:rsid w:val="00FB46EB"/>
    <w:rsid w:val="00FB48CA"/>
    <w:rsid w:val="00FB4901"/>
    <w:rsid w:val="00FB49FC"/>
    <w:rsid w:val="00FB576C"/>
    <w:rsid w:val="00FB69D5"/>
    <w:rsid w:val="00FB6FBC"/>
    <w:rsid w:val="00FC0017"/>
    <w:rsid w:val="00FC0137"/>
    <w:rsid w:val="00FC066B"/>
    <w:rsid w:val="00FC1163"/>
    <w:rsid w:val="00FC1A8F"/>
    <w:rsid w:val="00FC2CAE"/>
    <w:rsid w:val="00FC33A8"/>
    <w:rsid w:val="00FC4242"/>
    <w:rsid w:val="00FC4B1F"/>
    <w:rsid w:val="00FC5A7F"/>
    <w:rsid w:val="00FC5A8D"/>
    <w:rsid w:val="00FC61B7"/>
    <w:rsid w:val="00FC662A"/>
    <w:rsid w:val="00FC7119"/>
    <w:rsid w:val="00FC73C6"/>
    <w:rsid w:val="00FD3987"/>
    <w:rsid w:val="00FD39BA"/>
    <w:rsid w:val="00FD48BB"/>
    <w:rsid w:val="00FD529A"/>
    <w:rsid w:val="00FD59AA"/>
    <w:rsid w:val="00FD6D31"/>
    <w:rsid w:val="00FE01E4"/>
    <w:rsid w:val="00FE0773"/>
    <w:rsid w:val="00FE0C57"/>
    <w:rsid w:val="00FE0F49"/>
    <w:rsid w:val="00FE1EEB"/>
    <w:rsid w:val="00FE1FBB"/>
    <w:rsid w:val="00FE384E"/>
    <w:rsid w:val="00FE3CDA"/>
    <w:rsid w:val="00FE4116"/>
    <w:rsid w:val="00FE4F76"/>
    <w:rsid w:val="00FE56EF"/>
    <w:rsid w:val="00FE5D0A"/>
    <w:rsid w:val="00FE5EC8"/>
    <w:rsid w:val="00FE626E"/>
    <w:rsid w:val="00FE6424"/>
    <w:rsid w:val="00FE6557"/>
    <w:rsid w:val="00FE728B"/>
    <w:rsid w:val="00FF0470"/>
    <w:rsid w:val="00FF0DDD"/>
    <w:rsid w:val="00FF1054"/>
    <w:rsid w:val="00FF1725"/>
    <w:rsid w:val="00FF1BB3"/>
    <w:rsid w:val="00FF210F"/>
    <w:rsid w:val="00FF224D"/>
    <w:rsid w:val="00FF25A5"/>
    <w:rsid w:val="00FF274C"/>
    <w:rsid w:val="00FF300C"/>
    <w:rsid w:val="00FF35E3"/>
    <w:rsid w:val="00FF3A44"/>
    <w:rsid w:val="00FF3EC6"/>
    <w:rsid w:val="00FF410E"/>
    <w:rsid w:val="00FF4C08"/>
    <w:rsid w:val="00FF5510"/>
    <w:rsid w:val="00FF5979"/>
    <w:rsid w:val="00FF615C"/>
    <w:rsid w:val="00FF61F7"/>
    <w:rsid w:val="00FF64AB"/>
    <w:rsid w:val="00FF679E"/>
    <w:rsid w:val="00FF6DB0"/>
    <w:rsid w:val="00FF6F65"/>
    <w:rsid w:val="00FF7D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rsid w:val="007626F7"/>
    <w:rPr>
      <w:rFonts w:ascii="Calibri" w:eastAsia="Calibri" w:hAnsi="Calibri" w:cs="Times New Roman"/>
    </w:rPr>
  </w:style>
  <w:style w:type="paragraph" w:styleId="Rodap">
    <w:name w:val="footer"/>
    <w:basedOn w:val="Normal"/>
    <w:link w:val="Rodap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rsid w:val="007626F7"/>
    <w:rPr>
      <w:rFonts w:ascii="Calibri" w:eastAsia="Calibri" w:hAnsi="Calibri" w:cs="Times New Roman"/>
    </w:rPr>
  </w:style>
  <w:style w:type="paragraph" w:styleId="Textodebalo">
    <w:name w:val="Balloon Text"/>
    <w:basedOn w:val="Normal"/>
    <w:link w:val="TextodebaloChar"/>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rsid w:val="007626F7"/>
    <w:rPr>
      <w:rFonts w:ascii="Tahoma" w:eastAsia="Calibri" w:hAnsi="Tahoma" w:cs="Tahoma"/>
      <w:sz w:val="16"/>
      <w:szCs w:val="16"/>
    </w:rPr>
  </w:style>
  <w:style w:type="paragraph" w:styleId="Corpodetexto">
    <w:name w:val="Body Text"/>
    <w:basedOn w:val="Normal"/>
    <w:link w:val="CorpodetextoChar"/>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1"/>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SemEspaamentoChar">
    <w:name w:val="Sem Espaçamento Char"/>
    <w:link w:val="SemEspaamento"/>
    <w:uiPriority w:val="1"/>
    <w:rsid w:val="007F67C3"/>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64B57"/>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864B57"/>
    <w:rPr>
      <w:rFonts w:ascii="Bookman Old Style" w:eastAsia="Times New Roman" w:hAnsi="Bookman Old Style" w:cs="Times New Roman"/>
      <w:b/>
      <w:bCs/>
      <w:sz w:val="24"/>
      <w:szCs w:val="20"/>
      <w:lang w:eastAsia="pt-BR"/>
    </w:rPr>
  </w:style>
  <w:style w:type="table" w:styleId="Tabelacomgrade">
    <w:name w:val="Table Grid"/>
    <w:basedOn w:val="Tabelanormal"/>
    <w:rsid w:val="00864B5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64B5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B57"/>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Legenda">
    <w:name w:val="caption"/>
    <w:basedOn w:val="Normal"/>
    <w:next w:val="Normal"/>
    <w:unhideWhenUsed/>
    <w:qFormat/>
    <w:rsid w:val="00864B57"/>
    <w:pPr>
      <w:spacing w:after="0" w:line="240" w:lineRule="auto"/>
    </w:pPr>
    <w:rPr>
      <w:rFonts w:ascii="Times New Roman" w:eastAsia="Times New Roman" w:hAnsi="Times New Roman" w:cs="Times New Roman"/>
      <w:b/>
      <w:bCs/>
      <w:sz w:val="20"/>
      <w:szCs w:val="20"/>
      <w:lang w:eastAsia="pt-BR"/>
    </w:rPr>
  </w:style>
  <w:style w:type="table" w:customStyle="1" w:styleId="TableNormal1">
    <w:name w:val="Table Normal1"/>
    <w:uiPriority w:val="2"/>
    <w:semiHidden/>
    <w:unhideWhenUsed/>
    <w:qFormat/>
    <w:rsid w:val="004D78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B26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60A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60A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WW-Recuodecorpodetexto3">
    <w:name w:val="WW-Recuo de corpo de texto 3"/>
    <w:basedOn w:val="Normal"/>
    <w:rsid w:val="004F3233"/>
    <w:pPr>
      <w:suppressAutoHyphens/>
      <w:spacing w:after="0" w:line="240" w:lineRule="auto"/>
      <w:ind w:left="360"/>
      <w:jc w:val="both"/>
    </w:pPr>
    <w:rPr>
      <w:rFonts w:ascii="Arial" w:eastAsia="Times New Roman" w:hAnsi="Arial" w:cs="Arial"/>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rsid w:val="007626F7"/>
    <w:rPr>
      <w:rFonts w:ascii="Calibri" w:eastAsia="Calibri" w:hAnsi="Calibri" w:cs="Times New Roman"/>
    </w:rPr>
  </w:style>
  <w:style w:type="paragraph" w:styleId="Rodap">
    <w:name w:val="footer"/>
    <w:basedOn w:val="Normal"/>
    <w:link w:val="Rodap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rsid w:val="007626F7"/>
    <w:rPr>
      <w:rFonts w:ascii="Calibri" w:eastAsia="Calibri" w:hAnsi="Calibri" w:cs="Times New Roman"/>
    </w:rPr>
  </w:style>
  <w:style w:type="paragraph" w:styleId="Textodebalo">
    <w:name w:val="Balloon Text"/>
    <w:basedOn w:val="Normal"/>
    <w:link w:val="TextodebaloChar"/>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rsid w:val="007626F7"/>
    <w:rPr>
      <w:rFonts w:ascii="Tahoma" w:eastAsia="Calibri" w:hAnsi="Tahoma" w:cs="Tahoma"/>
      <w:sz w:val="16"/>
      <w:szCs w:val="16"/>
    </w:rPr>
  </w:style>
  <w:style w:type="paragraph" w:styleId="Corpodetexto">
    <w:name w:val="Body Text"/>
    <w:basedOn w:val="Normal"/>
    <w:link w:val="CorpodetextoChar"/>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1"/>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SemEspaamentoChar">
    <w:name w:val="Sem Espaçamento Char"/>
    <w:link w:val="SemEspaamento"/>
    <w:uiPriority w:val="1"/>
    <w:rsid w:val="007F67C3"/>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64B57"/>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864B57"/>
    <w:rPr>
      <w:rFonts w:ascii="Bookman Old Style" w:eastAsia="Times New Roman" w:hAnsi="Bookman Old Style" w:cs="Times New Roman"/>
      <w:b/>
      <w:bCs/>
      <w:sz w:val="24"/>
      <w:szCs w:val="20"/>
      <w:lang w:eastAsia="pt-BR"/>
    </w:rPr>
  </w:style>
  <w:style w:type="table" w:styleId="Tabelacomgrade">
    <w:name w:val="Table Grid"/>
    <w:basedOn w:val="Tabelanormal"/>
    <w:rsid w:val="00864B5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64B5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B57"/>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Legenda">
    <w:name w:val="caption"/>
    <w:basedOn w:val="Normal"/>
    <w:next w:val="Normal"/>
    <w:unhideWhenUsed/>
    <w:qFormat/>
    <w:rsid w:val="00864B57"/>
    <w:pPr>
      <w:spacing w:after="0" w:line="240" w:lineRule="auto"/>
    </w:pPr>
    <w:rPr>
      <w:rFonts w:ascii="Times New Roman" w:eastAsia="Times New Roman" w:hAnsi="Times New Roman" w:cs="Times New Roman"/>
      <w:b/>
      <w:bCs/>
      <w:sz w:val="20"/>
      <w:szCs w:val="20"/>
      <w:lang w:eastAsia="pt-BR"/>
    </w:rPr>
  </w:style>
  <w:style w:type="table" w:customStyle="1" w:styleId="TableNormal1">
    <w:name w:val="Table Normal1"/>
    <w:uiPriority w:val="2"/>
    <w:semiHidden/>
    <w:unhideWhenUsed/>
    <w:qFormat/>
    <w:rsid w:val="004D78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B26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60A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60A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WW-Recuodecorpodetexto3">
    <w:name w:val="WW-Recuo de corpo de texto 3"/>
    <w:basedOn w:val="Normal"/>
    <w:rsid w:val="004F3233"/>
    <w:pPr>
      <w:suppressAutoHyphens/>
      <w:spacing w:after="0" w:line="240" w:lineRule="auto"/>
      <w:ind w:left="360"/>
      <w:jc w:val="both"/>
    </w:pPr>
    <w:rPr>
      <w:rFonts w:ascii="Arial" w:eastAsia="Times New Roman"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37661">
      <w:bodyDiv w:val="1"/>
      <w:marLeft w:val="0"/>
      <w:marRight w:val="0"/>
      <w:marTop w:val="0"/>
      <w:marBottom w:val="0"/>
      <w:divBdr>
        <w:top w:val="none" w:sz="0" w:space="0" w:color="auto"/>
        <w:left w:val="none" w:sz="0" w:space="0" w:color="auto"/>
        <w:bottom w:val="none" w:sz="0" w:space="0" w:color="auto"/>
        <w:right w:val="none" w:sz="0" w:space="0" w:color="auto"/>
      </w:divBdr>
    </w:div>
    <w:div w:id="224340188">
      <w:bodyDiv w:val="1"/>
      <w:marLeft w:val="0"/>
      <w:marRight w:val="0"/>
      <w:marTop w:val="0"/>
      <w:marBottom w:val="0"/>
      <w:divBdr>
        <w:top w:val="none" w:sz="0" w:space="0" w:color="auto"/>
        <w:left w:val="none" w:sz="0" w:space="0" w:color="auto"/>
        <w:bottom w:val="none" w:sz="0" w:space="0" w:color="auto"/>
        <w:right w:val="none" w:sz="0" w:space="0" w:color="auto"/>
      </w:divBdr>
    </w:div>
    <w:div w:id="302319044">
      <w:bodyDiv w:val="1"/>
      <w:marLeft w:val="0"/>
      <w:marRight w:val="0"/>
      <w:marTop w:val="0"/>
      <w:marBottom w:val="0"/>
      <w:divBdr>
        <w:top w:val="none" w:sz="0" w:space="0" w:color="auto"/>
        <w:left w:val="none" w:sz="0" w:space="0" w:color="auto"/>
        <w:bottom w:val="none" w:sz="0" w:space="0" w:color="auto"/>
        <w:right w:val="none" w:sz="0" w:space="0" w:color="auto"/>
      </w:divBdr>
    </w:div>
    <w:div w:id="415791205">
      <w:bodyDiv w:val="1"/>
      <w:marLeft w:val="0"/>
      <w:marRight w:val="0"/>
      <w:marTop w:val="0"/>
      <w:marBottom w:val="0"/>
      <w:divBdr>
        <w:top w:val="none" w:sz="0" w:space="0" w:color="auto"/>
        <w:left w:val="none" w:sz="0" w:space="0" w:color="auto"/>
        <w:bottom w:val="none" w:sz="0" w:space="0" w:color="auto"/>
        <w:right w:val="none" w:sz="0" w:space="0" w:color="auto"/>
      </w:divBdr>
    </w:div>
    <w:div w:id="472406859">
      <w:bodyDiv w:val="1"/>
      <w:marLeft w:val="0"/>
      <w:marRight w:val="0"/>
      <w:marTop w:val="0"/>
      <w:marBottom w:val="0"/>
      <w:divBdr>
        <w:top w:val="none" w:sz="0" w:space="0" w:color="auto"/>
        <w:left w:val="none" w:sz="0" w:space="0" w:color="auto"/>
        <w:bottom w:val="none" w:sz="0" w:space="0" w:color="auto"/>
        <w:right w:val="none" w:sz="0" w:space="0" w:color="auto"/>
      </w:divBdr>
    </w:div>
    <w:div w:id="589000641">
      <w:bodyDiv w:val="1"/>
      <w:marLeft w:val="0"/>
      <w:marRight w:val="0"/>
      <w:marTop w:val="0"/>
      <w:marBottom w:val="0"/>
      <w:divBdr>
        <w:top w:val="none" w:sz="0" w:space="0" w:color="auto"/>
        <w:left w:val="none" w:sz="0" w:space="0" w:color="auto"/>
        <w:bottom w:val="none" w:sz="0" w:space="0" w:color="auto"/>
        <w:right w:val="none" w:sz="0" w:space="0" w:color="auto"/>
      </w:divBdr>
    </w:div>
    <w:div w:id="590627353">
      <w:bodyDiv w:val="1"/>
      <w:marLeft w:val="0"/>
      <w:marRight w:val="0"/>
      <w:marTop w:val="0"/>
      <w:marBottom w:val="0"/>
      <w:divBdr>
        <w:top w:val="none" w:sz="0" w:space="0" w:color="auto"/>
        <w:left w:val="none" w:sz="0" w:space="0" w:color="auto"/>
        <w:bottom w:val="none" w:sz="0" w:space="0" w:color="auto"/>
        <w:right w:val="none" w:sz="0" w:space="0" w:color="auto"/>
      </w:divBdr>
    </w:div>
    <w:div w:id="597442682">
      <w:bodyDiv w:val="1"/>
      <w:marLeft w:val="0"/>
      <w:marRight w:val="0"/>
      <w:marTop w:val="0"/>
      <w:marBottom w:val="0"/>
      <w:divBdr>
        <w:top w:val="none" w:sz="0" w:space="0" w:color="auto"/>
        <w:left w:val="none" w:sz="0" w:space="0" w:color="auto"/>
        <w:bottom w:val="none" w:sz="0" w:space="0" w:color="auto"/>
        <w:right w:val="none" w:sz="0" w:space="0" w:color="auto"/>
      </w:divBdr>
    </w:div>
    <w:div w:id="818814083">
      <w:bodyDiv w:val="1"/>
      <w:marLeft w:val="0"/>
      <w:marRight w:val="0"/>
      <w:marTop w:val="0"/>
      <w:marBottom w:val="0"/>
      <w:divBdr>
        <w:top w:val="none" w:sz="0" w:space="0" w:color="auto"/>
        <w:left w:val="none" w:sz="0" w:space="0" w:color="auto"/>
        <w:bottom w:val="none" w:sz="0" w:space="0" w:color="auto"/>
        <w:right w:val="none" w:sz="0" w:space="0" w:color="auto"/>
      </w:divBdr>
    </w:div>
    <w:div w:id="864555874">
      <w:bodyDiv w:val="1"/>
      <w:marLeft w:val="0"/>
      <w:marRight w:val="0"/>
      <w:marTop w:val="0"/>
      <w:marBottom w:val="0"/>
      <w:divBdr>
        <w:top w:val="none" w:sz="0" w:space="0" w:color="auto"/>
        <w:left w:val="none" w:sz="0" w:space="0" w:color="auto"/>
        <w:bottom w:val="none" w:sz="0" w:space="0" w:color="auto"/>
        <w:right w:val="none" w:sz="0" w:space="0" w:color="auto"/>
      </w:divBdr>
    </w:div>
    <w:div w:id="899706078">
      <w:bodyDiv w:val="1"/>
      <w:marLeft w:val="0"/>
      <w:marRight w:val="0"/>
      <w:marTop w:val="0"/>
      <w:marBottom w:val="0"/>
      <w:divBdr>
        <w:top w:val="none" w:sz="0" w:space="0" w:color="auto"/>
        <w:left w:val="none" w:sz="0" w:space="0" w:color="auto"/>
        <w:bottom w:val="none" w:sz="0" w:space="0" w:color="auto"/>
        <w:right w:val="none" w:sz="0" w:space="0" w:color="auto"/>
      </w:divBdr>
    </w:div>
    <w:div w:id="944262814">
      <w:bodyDiv w:val="1"/>
      <w:marLeft w:val="0"/>
      <w:marRight w:val="0"/>
      <w:marTop w:val="0"/>
      <w:marBottom w:val="0"/>
      <w:divBdr>
        <w:top w:val="none" w:sz="0" w:space="0" w:color="auto"/>
        <w:left w:val="none" w:sz="0" w:space="0" w:color="auto"/>
        <w:bottom w:val="none" w:sz="0" w:space="0" w:color="auto"/>
        <w:right w:val="none" w:sz="0" w:space="0" w:color="auto"/>
      </w:divBdr>
    </w:div>
    <w:div w:id="953680424">
      <w:bodyDiv w:val="1"/>
      <w:marLeft w:val="0"/>
      <w:marRight w:val="0"/>
      <w:marTop w:val="0"/>
      <w:marBottom w:val="0"/>
      <w:divBdr>
        <w:top w:val="none" w:sz="0" w:space="0" w:color="auto"/>
        <w:left w:val="none" w:sz="0" w:space="0" w:color="auto"/>
        <w:bottom w:val="none" w:sz="0" w:space="0" w:color="auto"/>
        <w:right w:val="none" w:sz="0" w:space="0" w:color="auto"/>
      </w:divBdr>
    </w:div>
    <w:div w:id="978221201">
      <w:bodyDiv w:val="1"/>
      <w:marLeft w:val="0"/>
      <w:marRight w:val="0"/>
      <w:marTop w:val="0"/>
      <w:marBottom w:val="0"/>
      <w:divBdr>
        <w:top w:val="none" w:sz="0" w:space="0" w:color="auto"/>
        <w:left w:val="none" w:sz="0" w:space="0" w:color="auto"/>
        <w:bottom w:val="none" w:sz="0" w:space="0" w:color="auto"/>
        <w:right w:val="none" w:sz="0" w:space="0" w:color="auto"/>
      </w:divBdr>
    </w:div>
    <w:div w:id="1151755296">
      <w:bodyDiv w:val="1"/>
      <w:marLeft w:val="0"/>
      <w:marRight w:val="0"/>
      <w:marTop w:val="0"/>
      <w:marBottom w:val="0"/>
      <w:divBdr>
        <w:top w:val="none" w:sz="0" w:space="0" w:color="auto"/>
        <w:left w:val="none" w:sz="0" w:space="0" w:color="auto"/>
        <w:bottom w:val="none" w:sz="0" w:space="0" w:color="auto"/>
        <w:right w:val="none" w:sz="0" w:space="0" w:color="auto"/>
      </w:divBdr>
    </w:div>
    <w:div w:id="1325087784">
      <w:bodyDiv w:val="1"/>
      <w:marLeft w:val="0"/>
      <w:marRight w:val="0"/>
      <w:marTop w:val="0"/>
      <w:marBottom w:val="0"/>
      <w:divBdr>
        <w:top w:val="none" w:sz="0" w:space="0" w:color="auto"/>
        <w:left w:val="none" w:sz="0" w:space="0" w:color="auto"/>
        <w:bottom w:val="none" w:sz="0" w:space="0" w:color="auto"/>
        <w:right w:val="none" w:sz="0" w:space="0" w:color="auto"/>
      </w:divBdr>
    </w:div>
    <w:div w:id="1364400406">
      <w:bodyDiv w:val="1"/>
      <w:marLeft w:val="0"/>
      <w:marRight w:val="0"/>
      <w:marTop w:val="0"/>
      <w:marBottom w:val="0"/>
      <w:divBdr>
        <w:top w:val="none" w:sz="0" w:space="0" w:color="auto"/>
        <w:left w:val="none" w:sz="0" w:space="0" w:color="auto"/>
        <w:bottom w:val="none" w:sz="0" w:space="0" w:color="auto"/>
        <w:right w:val="none" w:sz="0" w:space="0" w:color="auto"/>
      </w:divBdr>
    </w:div>
    <w:div w:id="1454445348">
      <w:bodyDiv w:val="1"/>
      <w:marLeft w:val="0"/>
      <w:marRight w:val="0"/>
      <w:marTop w:val="0"/>
      <w:marBottom w:val="0"/>
      <w:divBdr>
        <w:top w:val="none" w:sz="0" w:space="0" w:color="auto"/>
        <w:left w:val="none" w:sz="0" w:space="0" w:color="auto"/>
        <w:bottom w:val="none" w:sz="0" w:space="0" w:color="auto"/>
        <w:right w:val="none" w:sz="0" w:space="0" w:color="auto"/>
      </w:divBdr>
    </w:div>
    <w:div w:id="1472212179">
      <w:bodyDiv w:val="1"/>
      <w:marLeft w:val="0"/>
      <w:marRight w:val="0"/>
      <w:marTop w:val="0"/>
      <w:marBottom w:val="0"/>
      <w:divBdr>
        <w:top w:val="none" w:sz="0" w:space="0" w:color="auto"/>
        <w:left w:val="none" w:sz="0" w:space="0" w:color="auto"/>
        <w:bottom w:val="none" w:sz="0" w:space="0" w:color="auto"/>
        <w:right w:val="none" w:sz="0" w:space="0" w:color="auto"/>
      </w:divBdr>
    </w:div>
    <w:div w:id="1477720639">
      <w:bodyDiv w:val="1"/>
      <w:marLeft w:val="0"/>
      <w:marRight w:val="0"/>
      <w:marTop w:val="0"/>
      <w:marBottom w:val="0"/>
      <w:divBdr>
        <w:top w:val="none" w:sz="0" w:space="0" w:color="auto"/>
        <w:left w:val="none" w:sz="0" w:space="0" w:color="auto"/>
        <w:bottom w:val="none" w:sz="0" w:space="0" w:color="auto"/>
        <w:right w:val="none" w:sz="0" w:space="0" w:color="auto"/>
      </w:divBdr>
    </w:div>
    <w:div w:id="1640650733">
      <w:bodyDiv w:val="1"/>
      <w:marLeft w:val="0"/>
      <w:marRight w:val="0"/>
      <w:marTop w:val="0"/>
      <w:marBottom w:val="0"/>
      <w:divBdr>
        <w:top w:val="none" w:sz="0" w:space="0" w:color="auto"/>
        <w:left w:val="none" w:sz="0" w:space="0" w:color="auto"/>
        <w:bottom w:val="none" w:sz="0" w:space="0" w:color="auto"/>
        <w:right w:val="none" w:sz="0" w:space="0" w:color="auto"/>
      </w:divBdr>
    </w:div>
    <w:div w:id="1686663160">
      <w:bodyDiv w:val="1"/>
      <w:marLeft w:val="0"/>
      <w:marRight w:val="0"/>
      <w:marTop w:val="0"/>
      <w:marBottom w:val="0"/>
      <w:divBdr>
        <w:top w:val="none" w:sz="0" w:space="0" w:color="auto"/>
        <w:left w:val="none" w:sz="0" w:space="0" w:color="auto"/>
        <w:bottom w:val="none" w:sz="0" w:space="0" w:color="auto"/>
        <w:right w:val="none" w:sz="0" w:space="0" w:color="auto"/>
      </w:divBdr>
    </w:div>
    <w:div w:id="1690374832">
      <w:bodyDiv w:val="1"/>
      <w:marLeft w:val="0"/>
      <w:marRight w:val="0"/>
      <w:marTop w:val="0"/>
      <w:marBottom w:val="0"/>
      <w:divBdr>
        <w:top w:val="none" w:sz="0" w:space="0" w:color="auto"/>
        <w:left w:val="none" w:sz="0" w:space="0" w:color="auto"/>
        <w:bottom w:val="none" w:sz="0" w:space="0" w:color="auto"/>
        <w:right w:val="none" w:sz="0" w:space="0" w:color="auto"/>
      </w:divBdr>
    </w:div>
    <w:div w:id="1720124534">
      <w:bodyDiv w:val="1"/>
      <w:marLeft w:val="0"/>
      <w:marRight w:val="0"/>
      <w:marTop w:val="0"/>
      <w:marBottom w:val="0"/>
      <w:divBdr>
        <w:top w:val="none" w:sz="0" w:space="0" w:color="auto"/>
        <w:left w:val="none" w:sz="0" w:space="0" w:color="auto"/>
        <w:bottom w:val="none" w:sz="0" w:space="0" w:color="auto"/>
        <w:right w:val="none" w:sz="0" w:space="0" w:color="auto"/>
      </w:divBdr>
    </w:div>
    <w:div w:id="1848867212">
      <w:bodyDiv w:val="1"/>
      <w:marLeft w:val="0"/>
      <w:marRight w:val="0"/>
      <w:marTop w:val="0"/>
      <w:marBottom w:val="0"/>
      <w:divBdr>
        <w:top w:val="none" w:sz="0" w:space="0" w:color="auto"/>
        <w:left w:val="none" w:sz="0" w:space="0" w:color="auto"/>
        <w:bottom w:val="none" w:sz="0" w:space="0" w:color="auto"/>
        <w:right w:val="none" w:sz="0" w:space="0" w:color="auto"/>
      </w:divBdr>
    </w:div>
    <w:div w:id="1866363785">
      <w:bodyDiv w:val="1"/>
      <w:marLeft w:val="0"/>
      <w:marRight w:val="0"/>
      <w:marTop w:val="0"/>
      <w:marBottom w:val="0"/>
      <w:divBdr>
        <w:top w:val="none" w:sz="0" w:space="0" w:color="auto"/>
        <w:left w:val="none" w:sz="0" w:space="0" w:color="auto"/>
        <w:bottom w:val="none" w:sz="0" w:space="0" w:color="auto"/>
        <w:right w:val="none" w:sz="0" w:space="0" w:color="auto"/>
      </w:divBdr>
    </w:div>
    <w:div w:id="2012752641">
      <w:bodyDiv w:val="1"/>
      <w:marLeft w:val="0"/>
      <w:marRight w:val="0"/>
      <w:marTop w:val="0"/>
      <w:marBottom w:val="0"/>
      <w:divBdr>
        <w:top w:val="none" w:sz="0" w:space="0" w:color="auto"/>
        <w:left w:val="none" w:sz="0" w:space="0" w:color="auto"/>
        <w:bottom w:val="none" w:sz="0" w:space="0" w:color="auto"/>
        <w:right w:val="none" w:sz="0" w:space="0" w:color="auto"/>
      </w:divBdr>
    </w:div>
    <w:div w:id="21434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licitacoes@saofranciscodeassis.rs.gov.br"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saofranciscodeassis.rs.gov.br/pagina/certificado-de-registro-cadastral" TargetMode="Externa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EB200-601C-4EF2-B866-7A010E2C1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7777</Words>
  <Characters>42000</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2</cp:revision>
  <cp:lastPrinted>2023-08-23T14:17:00Z</cp:lastPrinted>
  <dcterms:created xsi:type="dcterms:W3CDTF">2023-08-28T13:21:00Z</dcterms:created>
  <dcterms:modified xsi:type="dcterms:W3CDTF">2023-08-28T13:21:00Z</dcterms:modified>
</cp:coreProperties>
</file>