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A62125">
        <w:rPr>
          <w:rFonts w:ascii="Cambria" w:eastAsia="Calibri" w:hAnsi="Cambria" w:cs="Calibri"/>
          <w:b/>
          <w:sz w:val="18"/>
          <w:szCs w:val="18"/>
        </w:rPr>
        <w:t xml:space="preserve"> PARA REGISTRO DE PREÇOS N</w:t>
      </w:r>
      <w:r w:rsidR="00FF549C" w:rsidRPr="001C4278">
        <w:rPr>
          <w:rFonts w:ascii="Cambria" w:eastAsia="Calibri" w:hAnsi="Cambria" w:cs="Calibri"/>
          <w:b/>
          <w:sz w:val="18"/>
          <w:szCs w:val="18"/>
        </w:rPr>
        <w:t xml:space="preserve">º </w:t>
      </w:r>
      <w:r w:rsidR="00C15F79" w:rsidRPr="001C4278">
        <w:rPr>
          <w:rFonts w:ascii="Cambria" w:eastAsia="Calibri" w:hAnsi="Cambria" w:cs="Calibri"/>
          <w:b/>
          <w:sz w:val="18"/>
          <w:szCs w:val="18"/>
        </w:rPr>
        <w:t>0</w:t>
      </w:r>
      <w:r w:rsidR="00A62125">
        <w:rPr>
          <w:rFonts w:ascii="Cambria" w:eastAsia="Calibri" w:hAnsi="Cambria" w:cs="Calibri"/>
          <w:b/>
          <w:sz w:val="18"/>
          <w:szCs w:val="18"/>
        </w:rPr>
        <w:t>27</w:t>
      </w:r>
      <w:r w:rsidR="00FF549C" w:rsidRPr="001C4278">
        <w:rPr>
          <w:rFonts w:ascii="Cambria" w:eastAsia="Calibri" w:hAnsi="Cambria" w:cs="Calibri"/>
          <w:b/>
          <w:sz w:val="18"/>
          <w:szCs w:val="18"/>
        </w:rPr>
        <w:t>/2022</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Pr="001C427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C15F79" w:rsidRPr="001C4278">
        <w:rPr>
          <w:rFonts w:ascii="Cambria" w:eastAsia="Calibri" w:hAnsi="Cambria" w:cs="Calibri"/>
          <w:b/>
          <w:sz w:val="18"/>
          <w:szCs w:val="18"/>
        </w:rPr>
        <w:t>0</w:t>
      </w:r>
      <w:r w:rsidR="00A62125">
        <w:rPr>
          <w:rFonts w:ascii="Cambria" w:eastAsia="Calibri" w:hAnsi="Cambria" w:cs="Calibri"/>
          <w:b/>
          <w:sz w:val="18"/>
          <w:szCs w:val="18"/>
        </w:rPr>
        <w:t>27</w:t>
      </w:r>
      <w:r w:rsidR="00FF549C" w:rsidRPr="001C4278">
        <w:rPr>
          <w:rFonts w:ascii="Cambria" w:eastAsia="Calibri" w:hAnsi="Cambria" w:cs="Calibri"/>
          <w:b/>
          <w:sz w:val="18"/>
          <w:szCs w:val="18"/>
        </w:rPr>
        <w:t>/2022</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F549C" w:rsidRDefault="003105FF" w:rsidP="003105FF">
      <w:pPr>
        <w:autoSpaceDE w:val="0"/>
        <w:autoSpaceDN w:val="0"/>
        <w:adjustRightInd w:val="0"/>
        <w:spacing w:after="0" w:line="240" w:lineRule="auto"/>
        <w:ind w:left="-567" w:right="-568"/>
        <w:rPr>
          <w:rFonts w:asciiTheme="majorHAnsi" w:hAnsiTheme="majorHAnsi"/>
          <w:b/>
          <w:sz w:val="18"/>
          <w:szCs w:val="18"/>
        </w:rPr>
      </w:pPr>
      <w:r w:rsidRPr="003105FF">
        <w:rPr>
          <w:rFonts w:asciiTheme="majorHAnsi" w:hAnsiTheme="majorHAnsi"/>
          <w:b/>
          <w:sz w:val="18"/>
          <w:szCs w:val="18"/>
        </w:rPr>
        <w:t>LICITAÇÃO COM COTA E COM ITENS EXCLUSIVOS, CONFORME PREVISTO NO ARTIGO. 48, INCISO I E INCISO III DA LEI COMPLEMENTAR N° 123/2006 ALTERADA PELA LEI COMPLEMENTAR Nº 147/2014.</w:t>
      </w:r>
    </w:p>
    <w:p w:rsidR="003105FF" w:rsidRPr="003105FF" w:rsidRDefault="003105FF" w:rsidP="00222895">
      <w:pPr>
        <w:autoSpaceDE w:val="0"/>
        <w:autoSpaceDN w:val="0"/>
        <w:adjustRightInd w:val="0"/>
        <w:spacing w:after="0" w:line="240" w:lineRule="auto"/>
        <w:ind w:right="-568"/>
        <w:rPr>
          <w:rFonts w:asciiTheme="majorHAnsi" w:eastAsia="Calibri" w:hAnsiTheme="majorHAnsi"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E71297" w:rsidRPr="00482196">
        <w:rPr>
          <w:rFonts w:ascii="Cambria" w:eastAsia="Times New Roman" w:hAnsi="Cambria" w:cs="Calibri"/>
          <w:b/>
          <w:color w:val="000000"/>
          <w:sz w:val="18"/>
          <w:szCs w:val="18"/>
          <w:lang w:eastAsia="pt-BR"/>
        </w:rPr>
        <w:t>ÓLEOS E FILTROS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Pr="001C4278">
        <w:rPr>
          <w:rFonts w:ascii="Cambria" w:hAnsi="Cambria" w:cs="Arial"/>
          <w:sz w:val="18"/>
          <w:szCs w:val="18"/>
        </w:rPr>
        <w:t>365/2021,</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996748">
        <w:rPr>
          <w:rFonts w:ascii="Cambria" w:hAnsi="Cambria" w:cs="Arial"/>
          <w:kern w:val="1"/>
          <w:sz w:val="18"/>
          <w:szCs w:val="18"/>
          <w:shd w:val="clear" w:color="auto" w:fill="FFFFFF"/>
          <w:lang w:eastAsia="zh-CN"/>
        </w:rPr>
        <w:t>https</w:t>
      </w:r>
      <w:proofErr w:type="gramEnd"/>
      <w:r w:rsidRPr="00996748">
        <w:rPr>
          <w:rFonts w:ascii="Cambria" w:hAnsi="Cambria" w:cs="Arial"/>
          <w:kern w:val="1"/>
          <w:sz w:val="18"/>
          <w:szCs w:val="18"/>
          <w:shd w:val="clear" w:color="auto" w:fill="FFFFFF"/>
          <w:lang w:eastAsia="zh-CN"/>
        </w:rPr>
        <w:t>://www.portaldecompraspublicas.com.br</w:t>
      </w:r>
      <w:r w:rsidRPr="00996748">
        <w:rPr>
          <w:rFonts w:ascii="Cambria" w:hAnsi="Cambria" w:cs="Calibri"/>
          <w:b/>
          <w:kern w:val="1"/>
          <w:sz w:val="18"/>
          <w:szCs w:val="18"/>
          <w:lang w:eastAsia="zh-CN"/>
        </w:rPr>
        <w:t xml:space="preserve">, </w:t>
      </w:r>
      <w:r w:rsidRPr="00996748">
        <w:rPr>
          <w:rFonts w:ascii="Cambria" w:hAnsi="Cambria"/>
          <w:b/>
          <w:bCs/>
          <w:sz w:val="18"/>
          <w:szCs w:val="18"/>
        </w:rPr>
        <w:t>no dia</w:t>
      </w:r>
      <w:r w:rsidR="002103C8" w:rsidRPr="00996748">
        <w:rPr>
          <w:rFonts w:ascii="Cambria" w:hAnsi="Cambria"/>
          <w:b/>
          <w:bCs/>
          <w:sz w:val="18"/>
          <w:szCs w:val="18"/>
        </w:rPr>
        <w:t xml:space="preserve"> </w:t>
      </w:r>
      <w:r w:rsidR="00996748" w:rsidRPr="00996748">
        <w:rPr>
          <w:rFonts w:ascii="Cambria" w:hAnsi="Cambria"/>
          <w:b/>
          <w:bCs/>
          <w:sz w:val="18"/>
          <w:szCs w:val="18"/>
        </w:rPr>
        <w:t>14</w:t>
      </w:r>
      <w:r w:rsidR="002103C8" w:rsidRPr="00996748">
        <w:rPr>
          <w:rFonts w:ascii="Cambria" w:hAnsi="Cambria"/>
          <w:b/>
          <w:bCs/>
          <w:sz w:val="18"/>
          <w:szCs w:val="18"/>
        </w:rPr>
        <w:t xml:space="preserve"> </w:t>
      </w:r>
      <w:r w:rsidRPr="00996748">
        <w:rPr>
          <w:rFonts w:ascii="Cambria" w:hAnsi="Cambria"/>
          <w:b/>
          <w:bCs/>
          <w:sz w:val="18"/>
          <w:szCs w:val="18"/>
        </w:rPr>
        <w:t>de</w:t>
      </w:r>
      <w:r w:rsidR="002103C8" w:rsidRPr="00996748">
        <w:rPr>
          <w:rFonts w:ascii="Cambria" w:hAnsi="Cambria"/>
          <w:b/>
          <w:bCs/>
          <w:sz w:val="18"/>
          <w:szCs w:val="18"/>
        </w:rPr>
        <w:t xml:space="preserve"> </w:t>
      </w:r>
      <w:r w:rsidR="00C12A6B">
        <w:rPr>
          <w:rFonts w:ascii="Cambria" w:hAnsi="Cambria"/>
          <w:b/>
          <w:bCs/>
          <w:sz w:val="18"/>
          <w:szCs w:val="18"/>
        </w:rPr>
        <w:t>junho</w:t>
      </w:r>
      <w:r w:rsidR="002103C8" w:rsidRPr="00996748">
        <w:rPr>
          <w:rFonts w:ascii="Cambria" w:hAnsi="Cambria"/>
          <w:b/>
          <w:bCs/>
          <w:sz w:val="18"/>
          <w:szCs w:val="18"/>
        </w:rPr>
        <w:t xml:space="preserve"> de </w:t>
      </w:r>
      <w:r w:rsidR="00553959" w:rsidRPr="00996748">
        <w:rPr>
          <w:rFonts w:ascii="Cambria" w:hAnsi="Cambria"/>
          <w:b/>
          <w:bCs/>
          <w:sz w:val="18"/>
          <w:szCs w:val="18"/>
        </w:rPr>
        <w:t>2022</w:t>
      </w:r>
      <w:r w:rsidRPr="00996748">
        <w:rPr>
          <w:rFonts w:ascii="Cambria" w:hAnsi="Cambria"/>
          <w:b/>
          <w:bCs/>
          <w:sz w:val="18"/>
          <w:szCs w:val="18"/>
        </w:rPr>
        <w:t xml:space="preserve"> às 08h e 30min</w:t>
      </w:r>
      <w:r w:rsidRPr="00996748">
        <w:rPr>
          <w:rFonts w:ascii="Cambria" w:hAnsi="Cambria"/>
          <w:bCs/>
          <w:sz w:val="18"/>
          <w:szCs w:val="18"/>
        </w:rPr>
        <w:t xml:space="preserve">, podendo as propostas e os </w:t>
      </w:r>
      <w:r w:rsidRPr="001C4278">
        <w:rPr>
          <w:rFonts w:ascii="Cambria" w:hAnsi="Cambria"/>
          <w:bCs/>
          <w:sz w:val="18"/>
          <w:szCs w:val="18"/>
        </w:rPr>
        <w:t>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w:t>
      </w:r>
      <w:r w:rsidR="00F5504B" w:rsidRPr="00482196">
        <w:rPr>
          <w:rFonts w:ascii="Cambria" w:eastAsia="Times New Roman" w:hAnsi="Cambria" w:cs="Calibri"/>
          <w:color w:val="000000"/>
          <w:sz w:val="18"/>
          <w:szCs w:val="18"/>
          <w:lang w:eastAsia="pt-BR"/>
        </w:rPr>
        <w:t xml:space="preserve">parcelada de </w:t>
      </w:r>
      <w:r w:rsidR="00482196" w:rsidRPr="00482196">
        <w:rPr>
          <w:rFonts w:ascii="Cambria" w:eastAsia="Times New Roman" w:hAnsi="Cambria" w:cs="Calibri"/>
          <w:color w:val="000000"/>
          <w:sz w:val="18"/>
          <w:szCs w:val="18"/>
          <w:lang w:eastAsia="pt-BR"/>
        </w:rPr>
        <w:t>ÓLEOS E FILTROS</w:t>
      </w:r>
      <w:r w:rsidR="00F5504B" w:rsidRPr="00482196">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482196">
        <w:rPr>
          <w:rFonts w:ascii="Cambria" w:eastAsia="Times New Roman" w:hAnsi="Cambria" w:cs="Calibri"/>
          <w:sz w:val="18"/>
          <w:szCs w:val="18"/>
          <w:lang w:eastAsia="pt-BR"/>
        </w:rPr>
        <w:t>que</w:t>
      </w:r>
      <w:r w:rsidR="00F5504B" w:rsidRPr="001C4278">
        <w:rPr>
          <w:rFonts w:ascii="Cambria" w:eastAsia="Times New Roman" w:hAnsi="Cambria" w:cs="Calibri"/>
          <w:sz w:val="18"/>
          <w:szCs w:val="18"/>
          <w:lang w:eastAsia="pt-BR"/>
        </w:rPr>
        <w:t xml:space="preserv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F94AA6" w:rsidRDefault="00E653F8" w:rsidP="00FF549C">
      <w:pPr>
        <w:autoSpaceDE w:val="0"/>
        <w:autoSpaceDN w:val="0"/>
        <w:adjustRightInd w:val="0"/>
        <w:spacing w:after="0" w:line="259" w:lineRule="auto"/>
        <w:ind w:left="-567" w:right="-568" w:firstLine="1701"/>
        <w:jc w:val="both"/>
        <w:rPr>
          <w:rFonts w:ascii="Cambria" w:eastAsia="Calibri" w:hAnsi="Cambria" w:cs="Calibri"/>
          <w:b/>
          <w:sz w:val="18"/>
          <w:szCs w:val="18"/>
        </w:rPr>
      </w:pPr>
      <w:r w:rsidRPr="00F94AA6">
        <w:rPr>
          <w:rFonts w:ascii="Cambria" w:eastAsia="Calibri" w:hAnsi="Cambria" w:cs="Calibri"/>
          <w:b/>
          <w:sz w:val="18"/>
          <w:szCs w:val="18"/>
        </w:rPr>
        <w:t>2. DA PARTICIPAÇÃO NO CERTAME</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440BBE">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071D51"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1C4278">
        <w:rPr>
          <w:rFonts w:ascii="Cambria" w:eastAsia="Calibri" w:hAnsi="Cambria" w:cs="Calibri"/>
          <w:b/>
          <w:sz w:val="18"/>
          <w:szCs w:val="18"/>
        </w:rPr>
        <w:t>2.2.</w:t>
      </w:r>
      <w:r w:rsidRPr="001C4278">
        <w:rPr>
          <w:rFonts w:ascii="Cambria" w:eastAsia="Calibri" w:hAnsi="Cambria" w:cs="Calibri"/>
          <w:sz w:val="18"/>
          <w:szCs w:val="18"/>
        </w:rPr>
        <w:t xml:space="preserve"> </w:t>
      </w:r>
      <w:r w:rsidR="00F5504B" w:rsidRPr="00354163">
        <w:rPr>
          <w:rFonts w:ascii="Cambria" w:eastAsia="Times New Roman" w:hAnsi="Cambria" w:cs="Times New Roman"/>
          <w:sz w:val="18"/>
          <w:szCs w:val="18"/>
          <w:u w:val="single"/>
          <w:lang w:eastAsia="ar-SA"/>
        </w:rPr>
        <w:t>Nos itens de nº 0</w:t>
      </w:r>
      <w:r w:rsidR="00354163">
        <w:rPr>
          <w:rFonts w:ascii="Cambria" w:eastAsia="Times New Roman" w:hAnsi="Cambria" w:cs="Times New Roman"/>
          <w:sz w:val="18"/>
          <w:szCs w:val="18"/>
          <w:u w:val="single"/>
          <w:lang w:eastAsia="ar-SA"/>
        </w:rPr>
        <w:t>8</w:t>
      </w:r>
      <w:r w:rsidR="00F5504B" w:rsidRPr="00354163">
        <w:rPr>
          <w:rFonts w:ascii="Cambria" w:eastAsia="Times New Roman" w:hAnsi="Cambria" w:cs="Times New Roman"/>
          <w:sz w:val="18"/>
          <w:szCs w:val="18"/>
          <w:u w:val="single"/>
          <w:lang w:eastAsia="ar-SA"/>
        </w:rPr>
        <w:t xml:space="preserve">, </w:t>
      </w:r>
      <w:r w:rsidR="00354163">
        <w:rPr>
          <w:rFonts w:ascii="Cambria" w:eastAsia="Times New Roman" w:hAnsi="Cambria" w:cs="Times New Roman"/>
          <w:sz w:val="18"/>
          <w:szCs w:val="18"/>
          <w:u w:val="single"/>
          <w:lang w:eastAsia="ar-SA"/>
        </w:rPr>
        <w:t>14</w:t>
      </w:r>
      <w:r w:rsidR="00F5504B" w:rsidRPr="00354163">
        <w:rPr>
          <w:rFonts w:ascii="Cambria" w:eastAsia="Times New Roman" w:hAnsi="Cambria" w:cs="Times New Roman"/>
          <w:sz w:val="18"/>
          <w:szCs w:val="18"/>
          <w:u w:val="single"/>
          <w:lang w:eastAsia="ar-SA"/>
        </w:rPr>
        <w:t xml:space="preserve">, </w:t>
      </w:r>
      <w:r w:rsidR="00354163">
        <w:rPr>
          <w:rFonts w:ascii="Cambria" w:eastAsia="Times New Roman" w:hAnsi="Cambria" w:cs="Times New Roman"/>
          <w:sz w:val="18"/>
          <w:szCs w:val="18"/>
          <w:u w:val="single"/>
          <w:lang w:eastAsia="ar-SA"/>
        </w:rPr>
        <w:t>16 e 20</w:t>
      </w:r>
      <w:r w:rsidR="00F5504B" w:rsidRPr="00354163">
        <w:rPr>
          <w:rFonts w:ascii="Cambria" w:eastAsia="Times New Roman" w:hAnsi="Cambria" w:cs="Times New Roman"/>
          <w:sz w:val="18"/>
          <w:szCs w:val="18"/>
          <w:u w:val="single"/>
          <w:lang w:eastAsia="ar-SA"/>
        </w:rPr>
        <w:t xml:space="preserve"> a Licitação terá cota principal de ampla concorrência</w:t>
      </w:r>
      <w:r w:rsidR="00F5504B" w:rsidRPr="00354163">
        <w:rPr>
          <w:rFonts w:ascii="Cambria" w:eastAsia="Times New Roman" w:hAnsi="Cambria" w:cs="Times New Roman"/>
          <w:sz w:val="18"/>
          <w:szCs w:val="18"/>
          <w:lang w:eastAsia="ar-SA"/>
        </w:rPr>
        <w:t xml:space="preserve"> para participação de</w:t>
      </w:r>
      <w:r w:rsidR="00F5504B" w:rsidRPr="00354163">
        <w:rPr>
          <w:rFonts w:ascii="Cambria" w:eastAsia="Times New Roman" w:hAnsi="Cambria" w:cs="Times New Roman"/>
          <w:sz w:val="18"/>
          <w:szCs w:val="18"/>
        </w:rPr>
        <w:t xml:space="preserve"> todas e quaisquer empresas que atendam ao subitem 2.1. inclusive as que estejam enquadradas como beneficiárias da Lei</w:t>
      </w:r>
      <w:r w:rsidR="00F5504B" w:rsidRPr="00354163">
        <w:rPr>
          <w:rFonts w:ascii="Cambria" w:eastAsia="Times New Roman" w:hAnsi="Cambria" w:cs="Times New Roman"/>
          <w:bCs/>
          <w:sz w:val="18"/>
          <w:szCs w:val="18"/>
          <w:lang w:eastAsia="pt-BR"/>
        </w:rPr>
        <w:t xml:space="preserve"> </w:t>
      </w:r>
      <w:r w:rsidR="00F5504B" w:rsidRPr="00071D51">
        <w:rPr>
          <w:rFonts w:ascii="Cambria" w:eastAsia="Times New Roman" w:hAnsi="Cambria" w:cs="Times New Roman"/>
          <w:bCs/>
          <w:sz w:val="18"/>
          <w:szCs w:val="18"/>
          <w:lang w:eastAsia="pt-BR"/>
        </w:rPr>
        <w:t>Complementar nº 123/2006</w:t>
      </w:r>
      <w:r w:rsidR="0014182B" w:rsidRPr="00071D51">
        <w:rPr>
          <w:rFonts w:ascii="Cambria" w:eastAsia="Times New Roman" w:hAnsi="Cambria" w:cs="Times New Roman"/>
          <w:bCs/>
          <w:sz w:val="18"/>
          <w:szCs w:val="18"/>
          <w:lang w:eastAsia="pt-BR"/>
        </w:rPr>
        <w:t xml:space="preserve"> </w:t>
      </w:r>
      <w:r w:rsidR="00F5504B" w:rsidRPr="00071D51">
        <w:rPr>
          <w:rFonts w:ascii="Cambria" w:eastAsia="Times New Roman" w:hAnsi="Cambria" w:cs="Times New Roman"/>
          <w:bCs/>
          <w:sz w:val="18"/>
          <w:szCs w:val="18"/>
          <w:lang w:eastAsia="pt-BR"/>
        </w:rPr>
        <w:t>(</w:t>
      </w:r>
      <w:r w:rsidR="00F5504B" w:rsidRPr="00071D51">
        <w:rPr>
          <w:rFonts w:ascii="Cambria" w:eastAsia="Times New Roman" w:hAnsi="Cambria" w:cs="Times New Roman"/>
          <w:sz w:val="18"/>
          <w:szCs w:val="18"/>
          <w:lang w:eastAsia="ar-SA"/>
        </w:rPr>
        <w:t>alterada pela Lei Complementar nº 147/2014).</w:t>
      </w:r>
    </w:p>
    <w:p w:rsidR="00F5504B"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071D51">
        <w:rPr>
          <w:rFonts w:ascii="Cambria" w:eastAsia="Times New Roman" w:hAnsi="Cambria" w:cs="Times New Roman"/>
          <w:sz w:val="18"/>
          <w:szCs w:val="18"/>
          <w:u w:val="single"/>
          <w:lang w:eastAsia="ar-SA"/>
        </w:rPr>
        <w:t xml:space="preserve">Nos itens de nº </w:t>
      </w:r>
      <w:r w:rsidR="00071D51" w:rsidRPr="00071D51">
        <w:rPr>
          <w:rFonts w:ascii="Cambria" w:eastAsia="Times New Roman" w:hAnsi="Cambria" w:cs="Times New Roman"/>
          <w:sz w:val="18"/>
          <w:szCs w:val="18"/>
          <w:u w:val="single"/>
          <w:lang w:eastAsia="ar-SA"/>
        </w:rPr>
        <w:t>09, 15, 17 e 21</w:t>
      </w:r>
      <w:r w:rsidRPr="00071D51">
        <w:rPr>
          <w:rFonts w:ascii="Cambria" w:eastAsia="Times New Roman" w:hAnsi="Cambria" w:cs="Times New Roman"/>
          <w:sz w:val="18"/>
          <w:szCs w:val="18"/>
          <w:u w:val="single"/>
          <w:lang w:eastAsia="ar-SA"/>
        </w:rPr>
        <w:t xml:space="preserve"> a Licitação terá cota reservada</w:t>
      </w:r>
      <w:r w:rsidRPr="00071D51">
        <w:rPr>
          <w:rFonts w:ascii="Cambria" w:eastAsia="Times New Roman" w:hAnsi="Cambria" w:cs="Times New Roman"/>
          <w:sz w:val="18"/>
          <w:szCs w:val="18"/>
          <w:lang w:eastAsia="ar-SA"/>
        </w:rPr>
        <w:t xml:space="preserve"> (até 25% da quantidade) para as beneficiárias, nos termos do art. 48, III da mesma Lei.</w:t>
      </w:r>
    </w:p>
    <w:p w:rsidR="005C04CA" w:rsidRPr="005C04CA" w:rsidRDefault="005C04CA" w:rsidP="00440BBE">
      <w:pPr>
        <w:spacing w:after="120" w:line="240" w:lineRule="auto"/>
        <w:ind w:left="-567" w:right="-567" w:firstLine="1134"/>
        <w:jc w:val="both"/>
        <w:rPr>
          <w:rFonts w:ascii="Cambria" w:eastAsia="Times New Roman" w:hAnsi="Cambria" w:cs="Times New Roman"/>
          <w:sz w:val="18"/>
          <w:szCs w:val="18"/>
          <w:u w:val="single"/>
          <w:lang w:eastAsia="ar-SA"/>
        </w:rPr>
      </w:pPr>
      <w:r w:rsidRPr="005C04CA">
        <w:rPr>
          <w:rFonts w:ascii="Cambria" w:eastAsia="Times New Roman" w:hAnsi="Cambria" w:cs="Times New Roman"/>
          <w:sz w:val="18"/>
          <w:szCs w:val="18"/>
          <w:u w:val="single"/>
          <w:lang w:eastAsia="pt-BR"/>
        </w:rPr>
        <w:t xml:space="preserve">Para os demais itens não descritos anteriormente, </w:t>
      </w:r>
      <w:r w:rsidR="003105FF">
        <w:rPr>
          <w:rFonts w:ascii="Cambria" w:eastAsia="Times New Roman" w:hAnsi="Cambria" w:cs="Times New Roman"/>
          <w:sz w:val="18"/>
          <w:szCs w:val="18"/>
          <w:u w:val="single"/>
          <w:lang w:eastAsia="pt-BR"/>
        </w:rPr>
        <w:t xml:space="preserve">poderão participar apenas </w:t>
      </w:r>
      <w:r w:rsidRPr="005C04CA">
        <w:rPr>
          <w:rFonts w:ascii="Cambria" w:eastAsia="Times New Roman" w:hAnsi="Cambria" w:cs="Times New Roman"/>
          <w:sz w:val="18"/>
          <w:szCs w:val="18"/>
          <w:u w:val="single"/>
          <w:lang w:eastAsia="ar-SA"/>
        </w:rPr>
        <w:t xml:space="preserve">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071D51">
        <w:rPr>
          <w:rFonts w:ascii="Cambria" w:eastAsia="Times New Roman" w:hAnsi="Cambria" w:cs="Times New Roman"/>
          <w:b/>
          <w:sz w:val="18"/>
          <w:szCs w:val="18"/>
        </w:rPr>
        <w:t>2.2.1.</w:t>
      </w:r>
      <w:r w:rsidRPr="00071D51">
        <w:rPr>
          <w:rFonts w:ascii="Cambria" w:eastAsia="Times New Roman" w:hAnsi="Cambria" w:cs="Times New Roman"/>
          <w:sz w:val="18"/>
          <w:szCs w:val="18"/>
        </w:rPr>
        <w:t xml:space="preserve"> Na cota principal destinada à AMPLA CONCORRÊNCIA poderão participar todas e quaisquer empresas </w:t>
      </w:r>
      <w:r w:rsidRPr="001C4278">
        <w:rPr>
          <w:rFonts w:ascii="Cambria" w:eastAsia="Times New Roman" w:hAnsi="Cambria" w:cs="Times New Roman"/>
          <w:sz w:val="18"/>
          <w:szCs w:val="18"/>
        </w:rPr>
        <w:t xml:space="preserve">que atendam ao subitem 2.1. </w:t>
      </w:r>
      <w:proofErr w:type="gramStart"/>
      <w:r w:rsidRPr="001C4278">
        <w:rPr>
          <w:rFonts w:ascii="Cambria" w:eastAsia="Times New Roman" w:hAnsi="Cambria" w:cs="Times New Roman"/>
          <w:sz w:val="18"/>
          <w:szCs w:val="18"/>
        </w:rPr>
        <w:t>inclusive</w:t>
      </w:r>
      <w:proofErr w:type="gramEnd"/>
      <w:r w:rsidRPr="001C4278">
        <w:rPr>
          <w:rFonts w:ascii="Cambria" w:eastAsia="Times New Roman" w:hAnsi="Cambria" w:cs="Times New Roman"/>
          <w:sz w:val="18"/>
          <w:szCs w:val="18"/>
        </w:rPr>
        <w:t xml:space="preserve"> as que estejam enquadradas como</w:t>
      </w:r>
      <w:r w:rsidRPr="001C4278">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lastRenderedPageBreak/>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3B081E">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3B081E">
      <w:pPr>
        <w:spacing w:after="0" w:line="240" w:lineRule="auto"/>
        <w:ind w:firstLine="1418"/>
        <w:jc w:val="both"/>
        <w:rPr>
          <w:rFonts w:ascii="Cambria" w:eastAsia="Times New Roman"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 xml:space="preserve">produto ofertado, incluindo a marca, bem como o </w:t>
      </w:r>
      <w:r w:rsidRPr="001C4278">
        <w:rPr>
          <w:rFonts w:ascii="Cambria" w:eastAsia="Calibri" w:hAnsi="Cambria" w:cs="Calibri"/>
          <w:bCs/>
          <w:sz w:val="18"/>
          <w:szCs w:val="18"/>
          <w:u w:val="single"/>
        </w:rPr>
        <w:t>valor unitário e total do item,</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1C4278">
        <w:rPr>
          <w:rFonts w:ascii="Cambria" w:eastAsia="Calibri" w:hAnsi="Cambria" w:cs="Times New Roman"/>
          <w:sz w:val="18"/>
          <w:szCs w:val="18"/>
          <w:u w:val="single"/>
        </w:rPr>
        <w:t>, apenas uma marca para cada item.</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E168B7">
      <w:pPr>
        <w:shd w:val="clear" w:color="auto" w:fill="FFFFCC"/>
        <w:spacing w:after="0" w:line="259" w:lineRule="auto"/>
        <w:ind w:left="-567" w:right="-568" w:firstLine="1134"/>
        <w:jc w:val="both"/>
        <w:rPr>
          <w:rFonts w:ascii="Cambria" w:eastAsia="Calibri" w:hAnsi="Cambria" w:cs="Calibri"/>
          <w:bCs/>
          <w:sz w:val="18"/>
          <w:szCs w:val="18"/>
        </w:rPr>
      </w:pPr>
      <w:r w:rsidRPr="00E168B7">
        <w:rPr>
          <w:rFonts w:ascii="Cambria" w:eastAsia="Calibri" w:hAnsi="Cambria" w:cs="Calibri"/>
          <w:b/>
          <w:sz w:val="18"/>
          <w:szCs w:val="18"/>
          <w:u w:val="single"/>
        </w:rPr>
        <w:t xml:space="preserve">5.3. </w:t>
      </w:r>
      <w:r w:rsidRPr="00E168B7">
        <w:rPr>
          <w:rFonts w:ascii="Cambria" w:eastAsia="Calibri" w:hAnsi="Cambria" w:cs="Calibri"/>
          <w:b/>
          <w:bCs/>
          <w:sz w:val="18"/>
          <w:szCs w:val="18"/>
          <w:u w:val="single"/>
        </w:rPr>
        <w:t xml:space="preserve">O licitante não deverá registrar na proposta inicial informação que possa levar a sua identificação, </w:t>
      </w:r>
      <w:proofErr w:type="gramStart"/>
      <w:r w:rsidRPr="00E168B7">
        <w:rPr>
          <w:rFonts w:ascii="Cambria" w:eastAsia="Calibri" w:hAnsi="Cambria" w:cs="Calibri"/>
          <w:b/>
          <w:bCs/>
          <w:sz w:val="18"/>
          <w:szCs w:val="18"/>
          <w:u w:val="single"/>
        </w:rPr>
        <w:t>sob pena</w:t>
      </w:r>
      <w:proofErr w:type="gramEnd"/>
      <w:r w:rsidRPr="00E168B7">
        <w:rPr>
          <w:rFonts w:ascii="Cambria" w:eastAsia="Calibri" w:hAnsi="Cambria" w:cs="Calibri"/>
          <w:b/>
          <w:bCs/>
          <w:sz w:val="18"/>
          <w:szCs w:val="18"/>
          <w:u w:val="single"/>
        </w:rPr>
        <w:t xml:space="preserve"> de desclassificação</w:t>
      </w:r>
      <w:r w:rsidRPr="00E168B7">
        <w:rPr>
          <w:rFonts w:ascii="Cambria" w:eastAsia="Calibri" w:hAnsi="Cambria" w:cs="Calibri"/>
          <w:b/>
          <w:bCs/>
          <w:sz w:val="18"/>
          <w:szCs w:val="18"/>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3B081E">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34766B" w:rsidRPr="001C4278"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1C4278">
        <w:rPr>
          <w:rFonts w:ascii="Cambria" w:eastAsia="Calibri" w:hAnsi="Cambria" w:cs="Calibri"/>
          <w:b/>
          <w:bCs/>
          <w:sz w:val="18"/>
          <w:szCs w:val="18"/>
        </w:rPr>
        <w:t>OBSERVAÇÃO: Os documentos acima deverão estar acompanhados de todas as alterações ou da consolidação respectiva.</w:t>
      </w:r>
    </w:p>
    <w:p w:rsidR="0034766B" w:rsidRPr="001C4278"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34766B" w:rsidRPr="001C4278"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0034D0" w:rsidRDefault="000034D0"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lastRenderedPageBreak/>
        <w:t>6.1.3. REGULARIDADE TRABALHISTA:</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34766B" w:rsidRPr="001C4278" w:rsidRDefault="0034766B" w:rsidP="003B081E">
      <w:pPr>
        <w:tabs>
          <w:tab w:val="left" w:pos="1215"/>
        </w:tabs>
        <w:spacing w:after="0" w:line="259" w:lineRule="auto"/>
        <w:ind w:left="-567" w:right="-568" w:firstLine="1134"/>
        <w:jc w:val="both"/>
        <w:rPr>
          <w:rFonts w:ascii="Cambria" w:eastAsia="Calibri" w:hAnsi="Cambria" w:cs="Calibri"/>
          <w:b/>
          <w:bCs/>
          <w:sz w:val="18"/>
          <w:szCs w:val="18"/>
        </w:rPr>
      </w:pP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E653F8" w:rsidRPr="001C4278"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3D1217" w:rsidRPr="001C4278" w:rsidRDefault="003D1217" w:rsidP="004D37C6">
      <w:pPr>
        <w:spacing w:after="0" w:line="240" w:lineRule="auto"/>
        <w:ind w:right="-568" w:firstLine="567"/>
        <w:jc w:val="both"/>
        <w:rPr>
          <w:rFonts w:ascii="Cambria" w:eastAsia="Calibri" w:hAnsi="Cambria" w:cs="Calibri"/>
          <w:b/>
          <w:bCs/>
          <w:sz w:val="18"/>
          <w:szCs w:val="18"/>
        </w:rPr>
      </w:pPr>
    </w:p>
    <w:p w:rsidR="00E653F8" w:rsidRPr="001C4278" w:rsidRDefault="00E653F8" w:rsidP="004D37C6">
      <w:pPr>
        <w:spacing w:after="0" w:line="240" w:lineRule="auto"/>
        <w:ind w:right="-568" w:firstLine="567"/>
        <w:jc w:val="both"/>
        <w:rPr>
          <w:rFonts w:ascii="Cambria" w:eastAsia="Calibri" w:hAnsi="Cambria" w:cs="Calibri"/>
          <w:sz w:val="18"/>
          <w:szCs w:val="18"/>
        </w:rPr>
      </w:pPr>
      <w:r w:rsidRPr="001C4278">
        <w:rPr>
          <w:rFonts w:ascii="Cambria" w:eastAsia="Calibri" w:hAnsi="Cambria" w:cs="Calibri"/>
          <w:b/>
          <w:sz w:val="18"/>
          <w:szCs w:val="18"/>
        </w:rPr>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7. PEDIDOS DE ESCLARECIMENTOS E IMPUGNAÇÕES</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C12A6B"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para </w:t>
      </w:r>
      <w:r w:rsidRPr="00C12A6B">
        <w:rPr>
          <w:rFonts w:ascii="Cambria" w:eastAsia="Calibri" w:hAnsi="Cambria" w:cs="Calibri"/>
          <w:b/>
          <w:sz w:val="18"/>
          <w:szCs w:val="18"/>
        </w:rPr>
        <w:t>envio tanto para pedidos de esclarecimentos quanto para impugnações será no dia</w:t>
      </w:r>
      <w:r w:rsidR="002103C8" w:rsidRPr="00C12A6B">
        <w:rPr>
          <w:rFonts w:ascii="Cambria" w:eastAsia="Calibri" w:hAnsi="Cambria" w:cs="Calibri"/>
          <w:b/>
          <w:sz w:val="18"/>
          <w:szCs w:val="18"/>
        </w:rPr>
        <w:t xml:space="preserve"> </w:t>
      </w:r>
      <w:r w:rsidR="00C12A6B" w:rsidRPr="00C12A6B">
        <w:rPr>
          <w:rFonts w:ascii="Cambria" w:eastAsia="Calibri" w:hAnsi="Cambria" w:cs="Calibri"/>
          <w:b/>
          <w:sz w:val="18"/>
          <w:szCs w:val="18"/>
        </w:rPr>
        <w:t>09/06</w:t>
      </w:r>
      <w:r w:rsidR="002103C8" w:rsidRPr="00C12A6B">
        <w:rPr>
          <w:rFonts w:ascii="Cambria" w:eastAsia="Calibri" w:hAnsi="Cambria" w:cs="Calibri"/>
          <w:b/>
          <w:sz w:val="18"/>
          <w:szCs w:val="18"/>
        </w:rPr>
        <w:t>/2022</w:t>
      </w:r>
      <w:r w:rsidR="00290507" w:rsidRPr="00C12A6B">
        <w:rPr>
          <w:rFonts w:ascii="Cambria" w:eastAsia="Calibri" w:hAnsi="Cambria" w:cs="Calibri"/>
          <w:b/>
          <w:sz w:val="18"/>
          <w:szCs w:val="18"/>
        </w:rPr>
        <w:t xml:space="preserve">, às </w:t>
      </w:r>
      <w:r w:rsidR="00290507" w:rsidRPr="00C12A6B">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90507">
      <w:pPr>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w:t>
      </w:r>
      <w:r w:rsidRPr="001C4278">
        <w:rPr>
          <w:rFonts w:ascii="Cambria" w:eastAsia="Calibri" w:hAnsi="Cambria" w:cs="Calibri"/>
          <w:bCs/>
          <w:sz w:val="18"/>
          <w:szCs w:val="18"/>
        </w:rPr>
        <w:lastRenderedPageBreak/>
        <w:t xml:space="preserve">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E653F8" w:rsidRPr="001C4278" w:rsidRDefault="00E653F8" w:rsidP="00E653F8">
      <w:pPr>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lastRenderedPageBreak/>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E168B7">
      <w:pPr>
        <w:shd w:val="clear" w:color="auto" w:fill="FFFFCC"/>
        <w:autoSpaceDE w:val="0"/>
        <w:autoSpaceDN w:val="0"/>
        <w:adjustRightInd w:val="0"/>
        <w:spacing w:after="0" w:line="259" w:lineRule="auto"/>
        <w:ind w:left="-567" w:right="-568" w:firstLine="1134"/>
        <w:jc w:val="both"/>
        <w:rPr>
          <w:rFonts w:ascii="Cambria" w:eastAsia="Calibri" w:hAnsi="Cambria" w:cs="Calibri"/>
          <w:sz w:val="18"/>
          <w:szCs w:val="18"/>
        </w:rPr>
      </w:pPr>
      <w:r w:rsidRPr="00E168B7">
        <w:rPr>
          <w:rFonts w:ascii="Cambria" w:eastAsia="Calibri" w:hAnsi="Cambria" w:cs="Calibri"/>
          <w:b/>
          <w:bCs/>
          <w:sz w:val="18"/>
          <w:szCs w:val="18"/>
        </w:rPr>
        <w:lastRenderedPageBreak/>
        <w:t xml:space="preserve">12.2. </w:t>
      </w:r>
      <w:r w:rsidRPr="00E168B7">
        <w:rPr>
          <w:rFonts w:ascii="Cambria" w:eastAsia="Calibri" w:hAnsi="Cambria" w:cs="Calibri"/>
          <w:bCs/>
          <w:sz w:val="18"/>
          <w:szCs w:val="18"/>
        </w:rPr>
        <w:t>O pregoeiro solicitará ao licitante melhor classificado que no</w:t>
      </w:r>
      <w:r w:rsidRPr="00E168B7">
        <w:rPr>
          <w:rFonts w:ascii="Cambria" w:eastAsia="Calibri" w:hAnsi="Cambria" w:cs="Calibri"/>
          <w:sz w:val="18"/>
          <w:szCs w:val="18"/>
        </w:rPr>
        <w:t xml:space="preserve"> prazo de</w:t>
      </w:r>
      <w:r w:rsidRPr="00E168B7">
        <w:rPr>
          <w:rFonts w:ascii="Cambria" w:eastAsia="Calibri" w:hAnsi="Cambria" w:cs="Calibri"/>
          <w:b/>
          <w:bCs/>
          <w:sz w:val="18"/>
          <w:szCs w:val="18"/>
        </w:rPr>
        <w:t xml:space="preserve"> </w:t>
      </w:r>
      <w:proofErr w:type="gramStart"/>
      <w:r w:rsidRPr="00E168B7">
        <w:rPr>
          <w:rFonts w:ascii="Cambria" w:eastAsia="Calibri" w:hAnsi="Cambria" w:cs="Calibri"/>
          <w:b/>
          <w:bCs/>
          <w:sz w:val="18"/>
          <w:szCs w:val="18"/>
        </w:rPr>
        <w:t>2</w:t>
      </w:r>
      <w:proofErr w:type="gramEnd"/>
      <w:r w:rsidRPr="00E168B7">
        <w:rPr>
          <w:rFonts w:ascii="Cambria" w:eastAsia="Calibri" w:hAnsi="Cambria" w:cs="Calibri"/>
          <w:b/>
          <w:bCs/>
          <w:sz w:val="18"/>
          <w:szCs w:val="18"/>
        </w:rPr>
        <w:t xml:space="preserve"> (duas) horas</w:t>
      </w:r>
      <w:r w:rsidRPr="00E168B7">
        <w:rPr>
          <w:rFonts w:ascii="Cambria" w:eastAsia="Calibri" w:hAnsi="Cambria" w:cs="Calibri"/>
          <w:sz w:val="18"/>
          <w:szCs w:val="18"/>
        </w:rPr>
        <w:t>, envie a proposta adequada ao último valor ofertado após a negociação realizada, acompanhada, se for o caso, dos documentos complementares.</w:t>
      </w:r>
    </w:p>
    <w:p w:rsidR="00E653F8" w:rsidRPr="001C4278" w:rsidRDefault="00E653F8" w:rsidP="00604655">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DD2162"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DD2162">
        <w:rPr>
          <w:rFonts w:asciiTheme="majorHAnsi" w:eastAsia="Calibri" w:hAnsiTheme="majorHAnsi" w:cs="Calibri"/>
          <w:b/>
          <w:sz w:val="18"/>
          <w:szCs w:val="18"/>
        </w:rPr>
        <w:t>12.2.2.</w:t>
      </w:r>
      <w:r w:rsidRPr="00DD2162">
        <w:rPr>
          <w:rFonts w:asciiTheme="majorHAnsi" w:eastAsia="Calibri" w:hAnsiTheme="majorHAnsi" w:cs="Calibri"/>
          <w:sz w:val="18"/>
          <w:szCs w:val="18"/>
        </w:rPr>
        <w:t xml:space="preserve"> </w:t>
      </w:r>
      <w:proofErr w:type="gramStart"/>
      <w:r w:rsidRPr="00DD2162">
        <w:rPr>
          <w:rFonts w:asciiTheme="majorHAnsi" w:eastAsia="Calibri" w:hAnsiTheme="majorHAnsi" w:cs="Calibri"/>
          <w:b/>
          <w:sz w:val="18"/>
          <w:szCs w:val="18"/>
        </w:rPr>
        <w:t>SOB PENA</w:t>
      </w:r>
      <w:proofErr w:type="gramEnd"/>
      <w:r w:rsidRPr="00DD2162">
        <w:rPr>
          <w:rFonts w:asciiTheme="majorHAnsi" w:eastAsia="Calibri" w:hAnsiTheme="majorHAnsi" w:cs="Calibri"/>
          <w:b/>
          <w:sz w:val="18"/>
          <w:szCs w:val="18"/>
        </w:rPr>
        <w:t xml:space="preserve"> DE DESCLASSIFICAÇÃO, A</w:t>
      </w:r>
      <w:r w:rsidRPr="00DD2162">
        <w:rPr>
          <w:rFonts w:asciiTheme="majorHAnsi" w:eastAsia="Calibri" w:hAnsiTheme="majorHAnsi" w:cs="Calibri"/>
          <w:b/>
          <w:bCs/>
          <w:sz w:val="18"/>
          <w:szCs w:val="18"/>
        </w:rPr>
        <w:t xml:space="preserve"> PROPOSTA FINAL DO LICITANTE VENCEDOR, ADEQUADA AO ÚLTIMO VALOR OFERTADO, APÓS A NEGOCIAÇÃO, DEVERÁ:</w:t>
      </w:r>
    </w:p>
    <w:p w:rsidR="00E653F8" w:rsidRPr="00DD2162" w:rsidRDefault="00E653F8" w:rsidP="00C52CF1">
      <w:pPr>
        <w:tabs>
          <w:tab w:val="left" w:pos="1276"/>
        </w:tabs>
        <w:spacing w:after="0" w:line="259" w:lineRule="auto"/>
        <w:ind w:left="-567" w:right="-568" w:firstLine="1134"/>
        <w:jc w:val="both"/>
        <w:rPr>
          <w:rFonts w:asciiTheme="majorHAnsi" w:eastAsia="Calibri" w:hAnsiTheme="majorHAnsi" w:cs="Calibri"/>
          <w:bCs/>
          <w:sz w:val="18"/>
          <w:szCs w:val="18"/>
        </w:rPr>
      </w:pPr>
      <w:r w:rsidRPr="00DD2162">
        <w:rPr>
          <w:rFonts w:asciiTheme="majorHAnsi" w:eastAsia="Calibri" w:hAnsiTheme="majorHAnsi" w:cs="Calibri"/>
          <w:b/>
          <w:bCs/>
          <w:sz w:val="18"/>
          <w:szCs w:val="18"/>
        </w:rPr>
        <w:t>a)</w:t>
      </w:r>
      <w:r w:rsidRPr="00DD2162">
        <w:rPr>
          <w:rFonts w:asciiTheme="majorHAnsi" w:eastAsia="Calibri" w:hAnsiTheme="majorHAnsi"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604655" w:rsidRPr="00604655" w:rsidRDefault="00604655" w:rsidP="00254B50">
      <w:pPr>
        <w:shd w:val="clear" w:color="auto" w:fill="FFFFCC"/>
        <w:tabs>
          <w:tab w:val="left" w:pos="1276"/>
        </w:tabs>
        <w:spacing w:after="120" w:line="240" w:lineRule="auto"/>
        <w:ind w:left="-567" w:right="-567" w:firstLine="1134"/>
        <w:jc w:val="both"/>
        <w:rPr>
          <w:rFonts w:asciiTheme="majorHAnsi" w:eastAsia="Calibri" w:hAnsiTheme="majorHAnsi" w:cs="Calibri"/>
          <w:bCs/>
          <w:sz w:val="18"/>
          <w:szCs w:val="18"/>
          <w:u w:val="single"/>
        </w:rPr>
      </w:pPr>
      <w:r w:rsidRPr="00254B50">
        <w:rPr>
          <w:rFonts w:asciiTheme="majorHAnsi" w:eastAsia="Calibri" w:hAnsiTheme="majorHAnsi" w:cs="Calibri"/>
          <w:b/>
          <w:bCs/>
          <w:sz w:val="18"/>
          <w:szCs w:val="18"/>
          <w:u w:val="single"/>
        </w:rPr>
        <w:t xml:space="preserve">b) </w:t>
      </w:r>
      <w:proofErr w:type="gramStart"/>
      <w:r w:rsidRPr="00254B50">
        <w:rPr>
          <w:rFonts w:asciiTheme="majorHAnsi" w:hAnsiTheme="majorHAnsi"/>
          <w:b/>
          <w:bCs/>
          <w:sz w:val="18"/>
          <w:szCs w:val="18"/>
          <w:u w:val="single"/>
        </w:rPr>
        <w:t>A(</w:t>
      </w:r>
      <w:proofErr w:type="gramEnd"/>
      <w:r w:rsidRPr="00254B50">
        <w:rPr>
          <w:rFonts w:asciiTheme="majorHAnsi" w:hAnsiTheme="majorHAnsi"/>
          <w:b/>
          <w:bCs/>
          <w:sz w:val="18"/>
          <w:szCs w:val="18"/>
          <w:u w:val="single"/>
        </w:rPr>
        <w:t xml:space="preserve">s) empresa(s) que </w:t>
      </w:r>
      <w:r w:rsidR="004D6D6A" w:rsidRPr="00254B50">
        <w:rPr>
          <w:rFonts w:asciiTheme="majorHAnsi" w:hAnsiTheme="majorHAnsi"/>
          <w:b/>
          <w:bCs/>
          <w:sz w:val="18"/>
          <w:szCs w:val="18"/>
          <w:u w:val="single"/>
        </w:rPr>
        <w:t>arrematar</w:t>
      </w:r>
      <w:r w:rsidRPr="00254B50">
        <w:rPr>
          <w:rFonts w:asciiTheme="majorHAnsi" w:hAnsiTheme="majorHAnsi"/>
          <w:b/>
          <w:bCs/>
          <w:sz w:val="18"/>
          <w:szCs w:val="18"/>
          <w:u w:val="single"/>
        </w:rPr>
        <w:t>(em) óleo lubrificante deverá(</w:t>
      </w:r>
      <w:proofErr w:type="spellStart"/>
      <w:r w:rsidRPr="00254B50">
        <w:rPr>
          <w:rFonts w:asciiTheme="majorHAnsi" w:hAnsiTheme="majorHAnsi"/>
          <w:b/>
          <w:bCs/>
          <w:sz w:val="18"/>
          <w:szCs w:val="18"/>
          <w:u w:val="single"/>
        </w:rPr>
        <w:t>ão</w:t>
      </w:r>
      <w:proofErr w:type="spellEnd"/>
      <w:r w:rsidRPr="00254B50">
        <w:rPr>
          <w:rFonts w:asciiTheme="majorHAnsi" w:hAnsiTheme="majorHAnsi"/>
          <w:b/>
          <w:bCs/>
          <w:sz w:val="18"/>
          <w:szCs w:val="18"/>
          <w:u w:val="single"/>
        </w:rPr>
        <w:t xml:space="preserve">) apresentar </w:t>
      </w:r>
      <w:r w:rsidRPr="00254B50">
        <w:rPr>
          <w:rFonts w:asciiTheme="majorHAnsi" w:hAnsiTheme="majorHAnsi"/>
          <w:b/>
          <w:bCs/>
          <w:caps/>
          <w:sz w:val="18"/>
          <w:szCs w:val="18"/>
          <w:u w:val="single"/>
        </w:rPr>
        <w:t>Declaração</w:t>
      </w:r>
      <w:r w:rsidRPr="00254B50">
        <w:rPr>
          <w:rFonts w:asciiTheme="majorHAnsi" w:hAnsiTheme="majorHAnsi"/>
          <w:b/>
          <w:bCs/>
          <w:sz w:val="18"/>
          <w:szCs w:val="18"/>
          <w:u w:val="single"/>
        </w:rPr>
        <w:t xml:space="preserve"> </w:t>
      </w:r>
      <w:r w:rsidRPr="00254B50">
        <w:rPr>
          <w:rFonts w:asciiTheme="majorHAnsi" w:hAnsiTheme="majorHAnsi"/>
          <w:sz w:val="18"/>
          <w:szCs w:val="18"/>
          <w:u w:val="single"/>
        </w:rPr>
        <w:t xml:space="preserve">de que, em razão da </w:t>
      </w:r>
      <w:r w:rsidRPr="00254B50">
        <w:rPr>
          <w:rFonts w:asciiTheme="majorHAnsi" w:hAnsiTheme="majorHAnsi"/>
          <w:b/>
          <w:bCs/>
          <w:caps/>
          <w:sz w:val="18"/>
          <w:szCs w:val="18"/>
          <w:u w:val="single"/>
        </w:rPr>
        <w:t>logística reversa</w:t>
      </w:r>
      <w:r w:rsidRPr="00254B50">
        <w:rPr>
          <w:rFonts w:asciiTheme="majorHAnsi" w:hAnsiTheme="majorHAnsi"/>
          <w:sz w:val="18"/>
          <w:szCs w:val="18"/>
          <w:u w:val="single"/>
        </w:rPr>
        <w:t>, receberá(</w:t>
      </w:r>
      <w:proofErr w:type="spellStart"/>
      <w:r w:rsidRPr="00254B50">
        <w:rPr>
          <w:rFonts w:asciiTheme="majorHAnsi" w:hAnsiTheme="majorHAnsi"/>
          <w:sz w:val="18"/>
          <w:szCs w:val="18"/>
          <w:u w:val="single"/>
        </w:rPr>
        <w:t>ão</w:t>
      </w:r>
      <w:proofErr w:type="spellEnd"/>
      <w:r w:rsidRPr="00254B50">
        <w:rPr>
          <w:rFonts w:asciiTheme="majorHAnsi" w:hAnsiTheme="majorHAnsi"/>
          <w:sz w:val="18"/>
          <w:szCs w:val="18"/>
          <w:u w:val="single"/>
        </w:rPr>
        <w:t>) de volta o(s) produto(s) (seus resíduos e embalagens) e dará o descarte adequado, sendo que o recolhimento destes será custeado pela vencedora, por meios qual indicar, fornecendo o recipiente específico, resistente à vazamento e identificado para o armazenamento dos mesmos à Secretaria Municipal de Obras, sendo que o recolhimento se dará mediante prévia solicitação desta Secretaria.</w:t>
      </w:r>
    </w:p>
    <w:p w:rsidR="00357C30" w:rsidRPr="00604655"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604655">
        <w:rPr>
          <w:rFonts w:asciiTheme="majorHAnsi" w:eastAsia="Calibri" w:hAnsiTheme="majorHAnsi" w:cs="Calibri"/>
          <w:b/>
          <w:bCs/>
          <w:sz w:val="18"/>
          <w:szCs w:val="18"/>
          <w:lang w:eastAsia="pt-BR"/>
        </w:rPr>
        <w:t>12.3.</w:t>
      </w:r>
      <w:r w:rsidRPr="00604655">
        <w:rPr>
          <w:rFonts w:asciiTheme="majorHAnsi" w:eastAsia="Calibri" w:hAnsiTheme="majorHAnsi" w:cs="Calibri"/>
          <w:bCs/>
          <w:sz w:val="18"/>
          <w:szCs w:val="18"/>
          <w:lang w:eastAsia="pt-BR"/>
        </w:rPr>
        <w:t xml:space="preserve"> O(s) preço(s) unitário(s) da proposta </w:t>
      </w:r>
      <w:proofErr w:type="gramStart"/>
      <w:r w:rsidRPr="00604655">
        <w:rPr>
          <w:rFonts w:asciiTheme="majorHAnsi" w:eastAsia="Calibri" w:hAnsiTheme="majorHAnsi" w:cs="Calibri"/>
          <w:bCs/>
          <w:sz w:val="18"/>
          <w:szCs w:val="18"/>
          <w:lang w:eastAsia="pt-BR"/>
        </w:rPr>
        <w:t>deverá(</w:t>
      </w:r>
      <w:proofErr w:type="spellStart"/>
      <w:proofErr w:type="gramEnd"/>
      <w:r w:rsidRPr="00604655">
        <w:rPr>
          <w:rFonts w:asciiTheme="majorHAnsi" w:eastAsia="Calibri" w:hAnsiTheme="majorHAnsi" w:cs="Calibri"/>
          <w:bCs/>
          <w:sz w:val="18"/>
          <w:szCs w:val="18"/>
          <w:lang w:eastAsia="pt-BR"/>
        </w:rPr>
        <w:t>ão</w:t>
      </w:r>
      <w:proofErr w:type="spellEnd"/>
      <w:r w:rsidRPr="00604655">
        <w:rPr>
          <w:rFonts w:asciiTheme="majorHAnsi" w:eastAsia="Calibri" w:hAnsiTheme="majorHAnsi"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604655">
        <w:rPr>
          <w:rFonts w:asciiTheme="majorHAnsi" w:eastAsia="Calibri" w:hAnsiTheme="majorHAnsi" w:cs="Calibri"/>
          <w:b/>
          <w:bCs/>
          <w:kern w:val="2"/>
          <w:sz w:val="18"/>
          <w:szCs w:val="18"/>
          <w:lang w:eastAsia="zh-CN"/>
        </w:rPr>
        <w:t>12.4</w:t>
      </w:r>
      <w:r w:rsidR="00E653F8" w:rsidRPr="00604655">
        <w:rPr>
          <w:rFonts w:asciiTheme="majorHAnsi" w:eastAsia="Calibri" w:hAnsiTheme="majorHAnsi" w:cs="Calibri"/>
          <w:b/>
          <w:bCs/>
          <w:kern w:val="2"/>
          <w:sz w:val="18"/>
          <w:szCs w:val="18"/>
          <w:lang w:eastAsia="zh-CN"/>
        </w:rPr>
        <w:t xml:space="preserve">. </w:t>
      </w:r>
      <w:r w:rsidR="00E653F8" w:rsidRPr="00604655">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604655">
        <w:rPr>
          <w:rFonts w:asciiTheme="majorHAnsi" w:eastAsia="Calibri" w:hAnsiTheme="majorHAnsi" w:cs="Calibri"/>
          <w:sz w:val="18"/>
          <w:szCs w:val="18"/>
          <w:lang w:eastAsia="hi-IN" w:bidi="hi-IN"/>
        </w:rPr>
        <w:t>2</w:t>
      </w:r>
      <w:proofErr w:type="gramEnd"/>
      <w:r w:rsidR="00E653F8" w:rsidRPr="00604655">
        <w:rPr>
          <w:rFonts w:asciiTheme="majorHAnsi" w:eastAsia="Calibri" w:hAnsiTheme="majorHAnsi" w:cs="Calibri"/>
          <w:sz w:val="18"/>
          <w:szCs w:val="18"/>
          <w:lang w:eastAsia="hi-IN" w:bidi="hi-IN"/>
        </w:rPr>
        <w:t xml:space="preserve"> (dois)</w:t>
      </w:r>
      <w:r w:rsidR="00E653F8" w:rsidRPr="001C4278">
        <w:rPr>
          <w:rFonts w:ascii="Cambria" w:eastAsia="Calibri" w:hAnsi="Cambria" w:cs="Calibri"/>
          <w:sz w:val="18"/>
          <w:szCs w:val="18"/>
          <w:lang w:eastAsia="hi-IN" w:bidi="hi-IN"/>
        </w:rPr>
        <w:t xml:space="preserve">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p>
    <w:p w:rsidR="00E653F8" w:rsidRPr="001C4278"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D01E44" w:rsidRDefault="00D01E44" w:rsidP="00C52CF1">
      <w:pPr>
        <w:tabs>
          <w:tab w:val="left" w:pos="1134"/>
        </w:tabs>
        <w:spacing w:after="0" w:line="259" w:lineRule="auto"/>
        <w:ind w:left="-567" w:right="-568" w:firstLine="1701"/>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lastRenderedPageBreak/>
        <w:t>14.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16. CONDIÇÕES DE CONTRATAÇÃO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1C4278" w:rsidRDefault="002147D5"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0</w:t>
      </w:r>
      <w:r w:rsidR="00D2583C">
        <w:rPr>
          <w:rFonts w:ascii="Cambria" w:eastAsia="Calibri" w:hAnsi="Cambria" w:cs="Calibri"/>
          <w:b/>
          <w:sz w:val="18"/>
          <w:szCs w:val="18"/>
        </w:rPr>
        <w:t>27</w:t>
      </w:r>
      <w:r w:rsidR="00C52CF1" w:rsidRPr="001C4278">
        <w:rPr>
          <w:rFonts w:ascii="Cambria" w:eastAsia="Calibri" w:hAnsi="Cambria" w:cs="Calibri"/>
          <w:b/>
          <w:sz w:val="18"/>
          <w:szCs w:val="18"/>
        </w:rPr>
        <w:t>/2022</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w:t>
      </w:r>
      <w:r w:rsidRPr="001C4278">
        <w:rPr>
          <w:rFonts w:ascii="Cambria" w:eastAsia="Calibri" w:hAnsi="Cambria" w:cs="Calibri"/>
          <w:sz w:val="18"/>
          <w:szCs w:val="18"/>
        </w:rPr>
        <w:lastRenderedPageBreak/>
        <w:t>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t>17. DA DOTAÇÃO ORÇAMENTÁRIA</w:t>
      </w:r>
    </w:p>
    <w:p w:rsidR="00E653F8" w:rsidRPr="001C4278"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A9387E" w:rsidRPr="001C4278" w:rsidRDefault="00A9387E" w:rsidP="003D1217">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18. PRAZO E CONDIÇÃO DE PAGAMENTO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18.7. </w:t>
      </w:r>
      <w:r w:rsidRPr="001C4278">
        <w:rPr>
          <w:rFonts w:ascii="Cambria" w:eastAsia="Calibri" w:hAnsi="Cambria" w:cs="Calibri"/>
          <w:sz w:val="18"/>
          <w:szCs w:val="18"/>
        </w:rPr>
        <w:t xml:space="preserve">Ocorrendo atraso no pagamento, os valores serão corrigidos monetariamente pelo </w:t>
      </w:r>
      <w:r w:rsidR="00B46BDD" w:rsidRPr="001C4278">
        <w:rPr>
          <w:rFonts w:ascii="Cambria" w:eastAsia="Calibri" w:hAnsi="Cambria" w:cs="Calibri"/>
          <w:sz w:val="18"/>
          <w:szCs w:val="18"/>
        </w:rPr>
        <w:t>IPCA</w:t>
      </w:r>
      <w:r w:rsidRPr="001C4278">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1C4278">
        <w:rPr>
          <w:rFonts w:ascii="Cambria" w:eastAsia="Calibri" w:hAnsi="Cambria" w:cs="Calibri"/>
          <w:i/>
          <w:sz w:val="18"/>
          <w:szCs w:val="18"/>
        </w:rPr>
        <w:t>pro rata</w:t>
      </w:r>
      <w:proofErr w:type="gramEnd"/>
      <w:r w:rsidRPr="001C4278">
        <w:rPr>
          <w:rFonts w:ascii="Cambria" w:eastAsia="Calibri" w:hAnsi="Cambria" w:cs="Calibri"/>
          <w:sz w:val="18"/>
          <w:szCs w:val="18"/>
        </w:rPr>
        <w:t>.</w:t>
      </w:r>
      <w:r w:rsidRPr="001C4278">
        <w:rPr>
          <w:rFonts w:ascii="Cambria" w:eastAsia="Calibri" w:hAnsi="Cambria" w:cs="Calibri"/>
          <w:b/>
          <w:sz w:val="18"/>
          <w:szCs w:val="18"/>
        </w:rPr>
        <w:t xml:space="preserve"> </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19. ENTREGA DO OBJETO</w:t>
      </w:r>
    </w:p>
    <w:p w:rsidR="003D1217" w:rsidRPr="001C4278" w:rsidRDefault="003D1217" w:rsidP="003D1217">
      <w:pPr>
        <w:tabs>
          <w:tab w:val="left" w:pos="1134"/>
        </w:tabs>
        <w:spacing w:after="0" w:line="259" w:lineRule="auto"/>
        <w:ind w:left="-567" w:right="-568" w:firstLine="1701"/>
        <w:jc w:val="both"/>
        <w:rPr>
          <w:rFonts w:ascii="Cambria" w:eastAsia="Calibri" w:hAnsi="Cambria" w:cs="Calibri"/>
          <w:b/>
          <w:sz w:val="18"/>
          <w:szCs w:val="18"/>
        </w:rPr>
      </w:pPr>
    </w:p>
    <w:p w:rsidR="00650E9B" w:rsidRPr="00650E9B" w:rsidRDefault="00617C17" w:rsidP="00650E9B">
      <w:pPr>
        <w:autoSpaceDE w:val="0"/>
        <w:autoSpaceDN w:val="0"/>
        <w:adjustRightInd w:val="0"/>
        <w:spacing w:after="0" w:line="240" w:lineRule="auto"/>
        <w:ind w:left="-567" w:right="-568" w:firstLine="1134"/>
        <w:jc w:val="both"/>
        <w:rPr>
          <w:rFonts w:asciiTheme="majorHAnsi" w:eastAsia="Times New Roman" w:hAnsiTheme="majorHAnsi" w:cs="Times New Roman"/>
          <w:sz w:val="18"/>
          <w:szCs w:val="18"/>
          <w:u w:val="single"/>
        </w:rPr>
      </w:pPr>
      <w:r w:rsidRPr="00650E9B">
        <w:rPr>
          <w:rFonts w:asciiTheme="majorHAnsi" w:hAnsiTheme="majorHAnsi" w:cs="Arial"/>
          <w:b/>
          <w:sz w:val="18"/>
          <w:szCs w:val="18"/>
        </w:rPr>
        <w:t>19.</w:t>
      </w:r>
      <w:r w:rsidR="001D7825">
        <w:rPr>
          <w:rFonts w:asciiTheme="majorHAnsi" w:hAnsiTheme="majorHAnsi" w:cs="Arial"/>
          <w:b/>
          <w:sz w:val="18"/>
          <w:szCs w:val="18"/>
        </w:rPr>
        <w:t>1</w:t>
      </w:r>
      <w:r w:rsidRPr="00650E9B">
        <w:rPr>
          <w:rFonts w:asciiTheme="majorHAnsi" w:hAnsiTheme="majorHAnsi" w:cs="Arial"/>
          <w:b/>
          <w:sz w:val="18"/>
          <w:szCs w:val="18"/>
        </w:rPr>
        <w:t>.</w:t>
      </w:r>
      <w:r w:rsidRPr="00650E9B">
        <w:rPr>
          <w:rFonts w:asciiTheme="majorHAnsi" w:hAnsiTheme="majorHAnsi" w:cs="Arial"/>
          <w:bCs/>
          <w:sz w:val="18"/>
          <w:szCs w:val="18"/>
        </w:rPr>
        <w:t xml:space="preserve"> </w:t>
      </w:r>
      <w:r w:rsidR="003D1217" w:rsidRPr="00650E9B">
        <w:rPr>
          <w:rFonts w:asciiTheme="majorHAnsi" w:hAnsiTheme="majorHAnsi" w:cs="Arial"/>
          <w:color w:val="0D0D0D" w:themeColor="text1" w:themeTint="F2"/>
          <w:sz w:val="18"/>
          <w:szCs w:val="18"/>
        </w:rPr>
        <w:t>A entrega da quantidade solicitada do produto deverá ser feita no</w:t>
      </w:r>
      <w:r w:rsidR="003D1217" w:rsidRPr="00650E9B">
        <w:rPr>
          <w:rFonts w:asciiTheme="majorHAnsi" w:eastAsia="Calibri" w:hAnsiTheme="majorHAnsi" w:cs="Calibri"/>
          <w:color w:val="0D0D0D" w:themeColor="text1" w:themeTint="F2"/>
          <w:sz w:val="18"/>
          <w:szCs w:val="18"/>
        </w:rPr>
        <w:t xml:space="preserve"> </w:t>
      </w:r>
      <w:r w:rsidR="003D1217" w:rsidRPr="00650E9B">
        <w:rPr>
          <w:rFonts w:asciiTheme="majorHAnsi" w:eastAsia="Calibri" w:hAnsiTheme="majorHAnsi" w:cs="Calibri"/>
          <w:sz w:val="18"/>
          <w:szCs w:val="18"/>
        </w:rPr>
        <w:t>Almoxarifado da Prefeitura Municipal de São Francisco de Assis-RS, situado nos fundos da Prefeitura Municipal, localizada na Rua João Moreira nº 1707, Centro,</w:t>
      </w:r>
      <w:r w:rsidR="003D1217" w:rsidRPr="00650E9B">
        <w:rPr>
          <w:rFonts w:asciiTheme="majorHAnsi" w:eastAsia="Times New Roman" w:hAnsiTheme="majorHAnsi" w:cs="Times New Roman"/>
          <w:bCs/>
          <w:sz w:val="18"/>
          <w:szCs w:val="18"/>
        </w:rPr>
        <w:t xml:space="preserve"> telefone 55 3252 2588,</w:t>
      </w:r>
      <w:r w:rsidR="003D1217" w:rsidRPr="00650E9B">
        <w:rPr>
          <w:rFonts w:asciiTheme="majorHAnsi" w:hAnsiTheme="majorHAnsi" w:cs="Calibri"/>
          <w:sz w:val="18"/>
          <w:szCs w:val="18"/>
        </w:rPr>
        <w:t xml:space="preserve"> sendo que para acesso a ele deverá ser </w:t>
      </w:r>
      <w:r w:rsidR="003D1217" w:rsidRPr="00650E9B">
        <w:rPr>
          <w:rFonts w:asciiTheme="majorHAnsi" w:hAnsiTheme="majorHAnsi" w:cs="Calibri"/>
          <w:sz w:val="18"/>
          <w:szCs w:val="18"/>
          <w:u w:val="single"/>
        </w:rPr>
        <w:t xml:space="preserve">utilizada a Rua Ipiranga, </w:t>
      </w:r>
      <w:r w:rsidR="003D1217" w:rsidRPr="00650E9B">
        <w:rPr>
          <w:rFonts w:asciiTheme="majorHAnsi" w:eastAsia="Times New Roman" w:hAnsiTheme="majorHAnsi" w:cs="Times New Roman"/>
          <w:bCs/>
          <w:sz w:val="18"/>
          <w:szCs w:val="18"/>
          <w:u w:val="single"/>
        </w:rPr>
        <w:t>no horário das 07h30min às 11h30min</w:t>
      </w:r>
      <w:r w:rsidR="00650E9B" w:rsidRPr="00650E9B">
        <w:rPr>
          <w:rFonts w:asciiTheme="majorHAnsi" w:hAnsiTheme="majorHAnsi"/>
          <w:sz w:val="18"/>
          <w:szCs w:val="18"/>
        </w:rPr>
        <w:t>, mediante apresentação da Ordem de Fornecimento da respectiva Secretaria, a qual caberá conferi-lo e lavrar Termo de Recebimento Provisório, para efeito de posterior verificação da conformidade do mesmo com as exigências do edital, sem ônus de frete e descarga para a Administração Municipal.</w:t>
      </w:r>
    </w:p>
    <w:p w:rsidR="00646AC1" w:rsidRPr="001C4278" w:rsidRDefault="00646AC1" w:rsidP="00646AC1">
      <w:pPr>
        <w:spacing w:after="0" w:line="240" w:lineRule="auto"/>
        <w:ind w:left="-567" w:right="-568" w:firstLine="1134"/>
        <w:jc w:val="both"/>
        <w:rPr>
          <w:rFonts w:ascii="Cambria" w:hAnsi="Cambria"/>
          <w:sz w:val="18"/>
          <w:szCs w:val="18"/>
        </w:rPr>
      </w:pPr>
      <w:r w:rsidRPr="001C4278">
        <w:rPr>
          <w:rFonts w:ascii="Cambria" w:hAnsi="Cambria"/>
          <w:b/>
          <w:sz w:val="18"/>
          <w:szCs w:val="18"/>
        </w:rPr>
        <w:t>19.3.</w:t>
      </w:r>
      <w:r w:rsidRPr="001C4278">
        <w:rPr>
          <w:rFonts w:ascii="Cambria" w:hAnsi="Cambria"/>
          <w:sz w:val="18"/>
          <w:szCs w:val="18"/>
        </w:rPr>
        <w:t xml:space="preserve"> </w:t>
      </w:r>
      <w:r w:rsidRPr="001C4278">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C4278">
        <w:rPr>
          <w:rFonts w:ascii="Cambria" w:hAnsi="Cambria" w:cs="Arial"/>
          <w:bCs/>
          <w:sz w:val="18"/>
          <w:szCs w:val="18"/>
        </w:rPr>
        <w:t>procedeu o</w:t>
      </w:r>
      <w:proofErr w:type="gramEnd"/>
      <w:r w:rsidRPr="001C4278">
        <w:rPr>
          <w:rFonts w:ascii="Cambria" w:hAnsi="Cambria" w:cs="Arial"/>
          <w:bCs/>
          <w:sz w:val="18"/>
          <w:szCs w:val="18"/>
        </w:rPr>
        <w:t xml:space="preserve"> recebimento do(s) produto(s).</w:t>
      </w:r>
    </w:p>
    <w:p w:rsidR="00617C17" w:rsidRPr="001C4278"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C4278">
        <w:rPr>
          <w:rFonts w:ascii="Cambria" w:hAnsi="Cambria"/>
          <w:b/>
          <w:sz w:val="18"/>
          <w:szCs w:val="18"/>
        </w:rPr>
        <w:t>19.4</w:t>
      </w:r>
      <w:r w:rsidR="00617C17" w:rsidRPr="001C4278">
        <w:rPr>
          <w:rFonts w:ascii="Cambria" w:hAnsi="Cambria"/>
          <w:b/>
          <w:sz w:val="18"/>
          <w:szCs w:val="18"/>
        </w:rPr>
        <w:t>.</w:t>
      </w:r>
      <w:r w:rsidR="00617C17" w:rsidRPr="001C4278">
        <w:rPr>
          <w:rFonts w:ascii="Cambria" w:hAnsi="Cambria"/>
          <w:sz w:val="18"/>
          <w:szCs w:val="18"/>
        </w:rPr>
        <w:t xml:space="preserve"> </w:t>
      </w:r>
      <w:r w:rsidRPr="001C4278">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1C4278">
        <w:rPr>
          <w:rFonts w:ascii="Cambria" w:eastAsia="Calibri" w:hAnsi="Cambria" w:cs="Arial"/>
          <w:color w:val="000000"/>
          <w:sz w:val="18"/>
          <w:szCs w:val="18"/>
          <w:lang w:eastAsia="ar-SA"/>
        </w:rPr>
        <w:t>verificarem</w:t>
      </w:r>
      <w:proofErr w:type="gramEnd"/>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DC0295" w:rsidRPr="001C4278"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w:t>
      </w:r>
      <w:r w:rsidRPr="001C4278">
        <w:rPr>
          <w:rFonts w:ascii="Cambria" w:eastAsia="Times New Roman" w:hAnsi="Cambria" w:cs="Calibri"/>
          <w:sz w:val="18"/>
          <w:szCs w:val="18"/>
          <w:lang w:eastAsia="ar-SA"/>
        </w:rPr>
        <w:lastRenderedPageBreak/>
        <w:t xml:space="preserve">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p>
    <w:p w:rsidR="00E653F8" w:rsidRPr="001C4278" w:rsidRDefault="00E653F8" w:rsidP="00E653F8">
      <w:pPr>
        <w:tabs>
          <w:tab w:val="left" w:pos="1508"/>
        </w:tabs>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1C4278" w:rsidRDefault="009A5C91" w:rsidP="00BC3F4C">
      <w:pPr>
        <w:autoSpaceDE w:val="0"/>
        <w:autoSpaceDN w:val="0"/>
        <w:adjustRightInd w:val="0"/>
        <w:spacing w:after="0"/>
        <w:ind w:left="-567" w:right="-568" w:firstLine="1134"/>
        <w:jc w:val="both"/>
        <w:rPr>
          <w:rFonts w:ascii="Cambria" w:hAnsi="Cambria" w:cs="Calibri"/>
          <w:b/>
          <w:sz w:val="18"/>
          <w:szCs w:val="18"/>
          <w:u w:val="single"/>
        </w:rPr>
      </w:pPr>
      <w:r w:rsidRPr="001C4278">
        <w:rPr>
          <w:rFonts w:ascii="Cambria" w:eastAsia="Calibri" w:hAnsi="Cambria" w:cs="Calibri"/>
          <w:b/>
          <w:bCs/>
          <w:sz w:val="18"/>
          <w:szCs w:val="18"/>
        </w:rPr>
        <w:t xml:space="preserve">21.23. </w:t>
      </w:r>
      <w:r w:rsidR="004B77E9" w:rsidRPr="001C4278">
        <w:rPr>
          <w:rFonts w:ascii="Cambria" w:eastAsia="Calibri" w:hAnsi="Cambria"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1C4278">
        <w:rPr>
          <w:rFonts w:ascii="Cambria" w:eastAsia="Calibri" w:hAnsi="Cambria" w:cs="Calibri"/>
          <w:b/>
          <w:bCs/>
          <w:sz w:val="18"/>
          <w:szCs w:val="18"/>
          <w:u w:val="single"/>
        </w:rPr>
        <w:t xml:space="preserve">da mediante aviso prévio </w:t>
      </w:r>
      <w:r w:rsidR="004B77E9" w:rsidRPr="001C4278">
        <w:rPr>
          <w:rFonts w:ascii="Cambria" w:eastAsia="Calibri" w:hAnsi="Cambria" w:cs="Calibri"/>
          <w:b/>
          <w:bCs/>
          <w:sz w:val="18"/>
          <w:szCs w:val="18"/>
          <w:u w:val="single"/>
        </w:rPr>
        <w:t>no sistema com, no mínimo vinte e quatro horas de antecedência,</w:t>
      </w:r>
      <w:r w:rsidR="004B77E9" w:rsidRPr="001C4278">
        <w:rPr>
          <w:rFonts w:ascii="Cambria" w:eastAsia="Calibri" w:hAnsi="Cambria" w:cs="Calibri"/>
          <w:sz w:val="18"/>
          <w:szCs w:val="18"/>
          <w:u w:val="single"/>
        </w:rPr>
        <w:t xml:space="preserve"> informando no “</w:t>
      </w:r>
      <w:r w:rsidR="004B77E9" w:rsidRPr="001C4278">
        <w:rPr>
          <w:rFonts w:ascii="Cambria" w:eastAsia="Calibri" w:hAnsi="Cambria" w:cs="Calibri"/>
          <w:i/>
          <w:iCs/>
          <w:sz w:val="18"/>
          <w:szCs w:val="18"/>
          <w:u w:val="single"/>
        </w:rPr>
        <w:t>chat</w:t>
      </w:r>
      <w:r w:rsidR="004B77E9" w:rsidRPr="001C4278">
        <w:rPr>
          <w:rFonts w:ascii="Cambria" w:eastAsia="Calibri" w:hAnsi="Cambria" w:cs="Calibri"/>
          <w:sz w:val="18"/>
          <w:szCs w:val="18"/>
          <w:u w:val="single"/>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197274"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197274">
        <w:rPr>
          <w:rFonts w:ascii="Cambria" w:eastAsia="Calibri" w:hAnsi="Cambria" w:cs="Calibri"/>
          <w:sz w:val="18"/>
          <w:szCs w:val="18"/>
        </w:rPr>
        <w:t>São Francisco de Assis - RS,</w:t>
      </w:r>
      <w:r w:rsidR="00646AC1" w:rsidRPr="00197274">
        <w:rPr>
          <w:rFonts w:ascii="Cambria" w:eastAsia="Calibri" w:hAnsi="Cambria" w:cs="Calibri"/>
          <w:sz w:val="18"/>
          <w:szCs w:val="18"/>
        </w:rPr>
        <w:t xml:space="preserve"> </w:t>
      </w:r>
      <w:r w:rsidRPr="00197274">
        <w:rPr>
          <w:rFonts w:ascii="Cambria" w:eastAsia="Calibri" w:hAnsi="Cambria" w:cs="Calibri"/>
          <w:sz w:val="18"/>
          <w:szCs w:val="18"/>
        </w:rPr>
        <w:t>de</w:t>
      </w:r>
      <w:r w:rsidR="008F16BE" w:rsidRPr="00197274">
        <w:rPr>
          <w:rFonts w:ascii="Cambria" w:eastAsia="Calibri" w:hAnsi="Cambria" w:cs="Calibri"/>
          <w:sz w:val="18"/>
          <w:szCs w:val="18"/>
        </w:rPr>
        <w:t xml:space="preserve"> </w:t>
      </w:r>
      <w:r w:rsidR="00197274" w:rsidRPr="00197274">
        <w:rPr>
          <w:rFonts w:ascii="Cambria" w:eastAsia="Calibri" w:hAnsi="Cambria" w:cs="Calibri"/>
          <w:sz w:val="18"/>
          <w:szCs w:val="18"/>
        </w:rPr>
        <w:t>31</w:t>
      </w:r>
      <w:r w:rsidR="008F16BE" w:rsidRPr="00197274">
        <w:rPr>
          <w:rFonts w:ascii="Cambria" w:eastAsia="Calibri" w:hAnsi="Cambria" w:cs="Calibri"/>
          <w:sz w:val="18"/>
          <w:szCs w:val="18"/>
        </w:rPr>
        <w:t xml:space="preserve"> de </w:t>
      </w:r>
      <w:r w:rsidR="00197274" w:rsidRPr="00197274">
        <w:rPr>
          <w:rFonts w:ascii="Cambria" w:eastAsia="Calibri" w:hAnsi="Cambria" w:cs="Calibri"/>
          <w:sz w:val="18"/>
          <w:szCs w:val="18"/>
        </w:rPr>
        <w:t>maio</w:t>
      </w:r>
      <w:r w:rsidR="00553959" w:rsidRPr="00197274">
        <w:rPr>
          <w:rFonts w:ascii="Cambria" w:eastAsia="Calibri" w:hAnsi="Cambria" w:cs="Calibri"/>
          <w:sz w:val="18"/>
          <w:szCs w:val="18"/>
        </w:rPr>
        <w:t xml:space="preserve"> de 2022</w:t>
      </w:r>
      <w:r w:rsidRPr="00197274">
        <w:rPr>
          <w:rFonts w:ascii="Cambria" w:eastAsia="Calibri" w:hAnsi="Cambria" w:cs="Calibri"/>
          <w:sz w:val="18"/>
          <w:szCs w:val="18"/>
        </w:rPr>
        <w:t>.</w:t>
      </w:r>
    </w:p>
    <w:p w:rsidR="00DC0295" w:rsidRPr="001C4278" w:rsidRDefault="00DC0295" w:rsidP="00222895">
      <w:pPr>
        <w:autoSpaceDE w:val="0"/>
        <w:autoSpaceDN w:val="0"/>
        <w:adjustRightInd w:val="0"/>
        <w:spacing w:after="0" w:line="259" w:lineRule="auto"/>
        <w:ind w:right="-568"/>
        <w:rPr>
          <w:rFonts w:ascii="Cambria" w:eastAsia="Calibri" w:hAnsi="Cambria" w:cs="Calibri"/>
          <w:color w:val="FF0000"/>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lastRenderedPageBreak/>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 xml:space="preserve">CO PARA REGISTRO DE PREÇO Nº </w:t>
      </w:r>
      <w:r w:rsidR="00DB5CC6" w:rsidRPr="001C4278">
        <w:rPr>
          <w:rFonts w:ascii="Cambria" w:eastAsia="Calibri" w:hAnsi="Cambria" w:cs="Calibri"/>
          <w:b/>
          <w:sz w:val="18"/>
          <w:szCs w:val="18"/>
        </w:rPr>
        <w:t>0</w:t>
      </w:r>
      <w:r w:rsidR="00D2583C">
        <w:rPr>
          <w:rFonts w:ascii="Cambria" w:eastAsia="Calibri" w:hAnsi="Cambria" w:cs="Calibri"/>
          <w:b/>
          <w:sz w:val="18"/>
          <w:szCs w:val="18"/>
        </w:rPr>
        <w:t>27</w:t>
      </w:r>
      <w:r w:rsidR="00553959" w:rsidRPr="001C4278">
        <w:rPr>
          <w:rFonts w:ascii="Cambria" w:eastAsia="Calibri" w:hAnsi="Cambria" w:cs="Calibri"/>
          <w:b/>
          <w:sz w:val="18"/>
          <w:szCs w:val="18"/>
        </w:rPr>
        <w:t>/2022</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1C4278" w:rsidRDefault="00E653F8" w:rsidP="00E653F8">
      <w:pPr>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TERMO DE REFERÊNCIA</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63103E">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63103E">
        <w:rPr>
          <w:rFonts w:ascii="Cambria" w:eastAsia="Calibri" w:hAnsi="Cambria" w:cs="Calibri"/>
          <w:b/>
          <w:sz w:val="18"/>
          <w:szCs w:val="18"/>
        </w:rPr>
        <w:t>INTRODUÇÃO</w:t>
      </w:r>
    </w:p>
    <w:p w:rsidR="00E653F8" w:rsidRPr="001C4278" w:rsidRDefault="00E653F8" w:rsidP="00BC3F4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Em observância ao disposto nas Leis Federais 8.666/1993 e 10.520/2002, Decreto Municipal 907/2018, Decreto Municipal 1.040/2020 e Lei Complementar nº 123/2006 e para atender</w:t>
      </w:r>
      <w:r w:rsidR="0063103E">
        <w:rPr>
          <w:rFonts w:ascii="Cambria" w:eastAsia="Calibri" w:hAnsi="Cambria" w:cs="Calibri"/>
          <w:sz w:val="18"/>
          <w:szCs w:val="18"/>
        </w:rPr>
        <w:t xml:space="preserve"> a</w:t>
      </w:r>
      <w:r w:rsidRPr="001C4278">
        <w:rPr>
          <w:rFonts w:ascii="Cambria" w:eastAsia="Calibri" w:hAnsi="Cambria" w:cs="Calibri"/>
          <w:sz w:val="18"/>
          <w:szCs w:val="18"/>
        </w:rPr>
        <w:t xml:space="preserve"> </w:t>
      </w:r>
      <w:r w:rsidR="00646AC1" w:rsidRPr="001C4278">
        <w:rPr>
          <w:rFonts w:ascii="Cambria" w:eastAsia="Times New Roman" w:hAnsi="Cambria" w:cs="Calibri"/>
          <w:sz w:val="18"/>
          <w:szCs w:val="18"/>
          <w:lang w:eastAsia="pt-BR"/>
        </w:rPr>
        <w:t>necessidade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registrados os preços para a </w:t>
      </w:r>
      <w:r w:rsidR="00646AC1" w:rsidRPr="001C4278">
        <w:rPr>
          <w:rFonts w:ascii="Cambria" w:eastAsia="Times New Roman" w:hAnsi="Cambria" w:cs="Calibri"/>
          <w:color w:val="000000"/>
          <w:sz w:val="18"/>
          <w:szCs w:val="18"/>
          <w:lang w:eastAsia="pt-BR"/>
        </w:rPr>
        <w:t xml:space="preserve">Aquisição eventual e parcelada de </w:t>
      </w:r>
      <w:r w:rsidR="0063103E">
        <w:rPr>
          <w:rFonts w:ascii="Cambria" w:eastAsia="Times New Roman" w:hAnsi="Cambria" w:cs="Calibri"/>
          <w:color w:val="000000"/>
          <w:sz w:val="18"/>
          <w:szCs w:val="18"/>
          <w:lang w:eastAsia="pt-BR"/>
        </w:rPr>
        <w:t>Óleos e Filtros</w:t>
      </w:r>
      <w:r w:rsidR="00646AC1" w:rsidRPr="001C4278">
        <w:rPr>
          <w:rFonts w:ascii="Cambria" w:eastAsia="Times New Roman" w:hAnsi="Cambria" w:cs="Calibri"/>
          <w:color w:val="000000"/>
          <w:sz w:val="18"/>
          <w:szCs w:val="18"/>
          <w:lang w:eastAsia="pt-BR"/>
        </w:rPr>
        <w:t xml:space="preserve">, </w:t>
      </w:r>
      <w:r w:rsidRPr="001C4278">
        <w:rPr>
          <w:rFonts w:ascii="Cambria" w:eastAsia="Calibri" w:hAnsi="Cambria" w:cs="Calibri"/>
          <w:sz w:val="18"/>
          <w:szCs w:val="18"/>
        </w:rPr>
        <w:t>conforme as especificações detalhadas abaixo.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2E5A9A" w:rsidP="0063103E">
      <w:pPr>
        <w:suppressAutoHyphen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B951F9" w:rsidRPr="001C4278" w:rsidRDefault="00646AC1" w:rsidP="0063103E">
      <w:pPr>
        <w:tabs>
          <w:tab w:val="left" w:pos="0"/>
        </w:tabs>
        <w:suppressAutoHyphens/>
        <w:spacing w:after="120" w:line="240" w:lineRule="auto"/>
        <w:ind w:left="-567" w:right="-567" w:firstLine="1134"/>
        <w:jc w:val="both"/>
        <w:rPr>
          <w:rFonts w:ascii="Cambria" w:eastAsia="Calibri" w:hAnsi="Cambria" w:cs="Arial"/>
          <w:sz w:val="18"/>
          <w:szCs w:val="18"/>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E653F8" w:rsidRPr="001C4278" w:rsidRDefault="002103C8" w:rsidP="0063103E">
      <w:pPr>
        <w:pStyle w:val="PargrafodaLista"/>
        <w:tabs>
          <w:tab w:val="left" w:pos="0"/>
        </w:tabs>
        <w:suppressAutoHyphens/>
        <w:spacing w:after="120" w:line="240" w:lineRule="auto"/>
        <w:ind w:left="1134" w:right="-567"/>
        <w:jc w:val="both"/>
        <w:rPr>
          <w:rFonts w:ascii="Cambria" w:eastAsia="Times New Roman" w:hAnsi="Cambria" w:cs="Calibri"/>
          <w:color w:val="FF0000"/>
          <w:sz w:val="18"/>
          <w:szCs w:val="18"/>
          <w:lang w:eastAsia="pt-BR"/>
        </w:rPr>
      </w:pPr>
      <w:r>
        <w:rPr>
          <w:rFonts w:ascii="Cambria" w:eastAsia="Calibri" w:hAnsi="Cambria" w:cs="Arial"/>
          <w:b/>
          <w:sz w:val="18"/>
          <w:szCs w:val="18"/>
        </w:rPr>
        <w:t>3 -</w:t>
      </w:r>
      <w:r w:rsidR="002E5A9A" w:rsidRPr="001C4278">
        <w:rPr>
          <w:rFonts w:ascii="Cambria" w:eastAsia="Calibri" w:hAnsi="Cambria" w:cs="Arial"/>
          <w:b/>
          <w:sz w:val="18"/>
          <w:szCs w:val="18"/>
        </w:rPr>
        <w:t xml:space="preserve"> </w:t>
      </w:r>
      <w:r w:rsidR="00F2718D" w:rsidRPr="001C4278">
        <w:rPr>
          <w:rFonts w:ascii="Cambria" w:eastAsia="Calibri" w:hAnsi="Cambria" w:cs="Arial"/>
          <w:b/>
          <w:sz w:val="18"/>
          <w:szCs w:val="18"/>
        </w:rPr>
        <w:t>CONDIÇÕES E LOCAL DE ENTREGA</w:t>
      </w:r>
    </w:p>
    <w:p w:rsidR="00501FA0" w:rsidRPr="001C4278" w:rsidRDefault="0063103E" w:rsidP="0063103E">
      <w:pPr>
        <w:autoSpaceDE w:val="0"/>
        <w:autoSpaceDN w:val="0"/>
        <w:adjustRightInd w:val="0"/>
        <w:spacing w:after="0" w:line="240" w:lineRule="auto"/>
        <w:ind w:left="-567" w:right="-568" w:firstLine="1134"/>
        <w:jc w:val="both"/>
        <w:rPr>
          <w:rFonts w:ascii="Cambria" w:eastAsia="Calibri" w:hAnsi="Cambria" w:cs="Calibri"/>
          <w:sz w:val="18"/>
          <w:szCs w:val="18"/>
        </w:rPr>
      </w:pPr>
      <w:r w:rsidRPr="00650E9B">
        <w:rPr>
          <w:rFonts w:asciiTheme="majorHAnsi" w:hAnsiTheme="majorHAnsi" w:cs="Arial"/>
          <w:color w:val="0D0D0D" w:themeColor="text1" w:themeTint="F2"/>
          <w:sz w:val="18"/>
          <w:szCs w:val="18"/>
        </w:rPr>
        <w:t>A entrega da quantidade solicitada do produto deverá ser feita no</w:t>
      </w:r>
      <w:r w:rsidRPr="00650E9B">
        <w:rPr>
          <w:rFonts w:asciiTheme="majorHAnsi" w:eastAsia="Calibri" w:hAnsiTheme="majorHAnsi" w:cs="Calibri"/>
          <w:color w:val="0D0D0D" w:themeColor="text1" w:themeTint="F2"/>
          <w:sz w:val="18"/>
          <w:szCs w:val="18"/>
        </w:rPr>
        <w:t xml:space="preserve"> </w:t>
      </w:r>
      <w:r w:rsidRPr="00650E9B">
        <w:rPr>
          <w:rFonts w:asciiTheme="majorHAnsi" w:eastAsia="Calibri" w:hAnsiTheme="majorHAnsi" w:cs="Calibri"/>
          <w:sz w:val="18"/>
          <w:szCs w:val="18"/>
        </w:rPr>
        <w:t>Almoxarifado da Prefeitura Municipal de São Francisco de Assis-RS, situado nos fundos da Prefeitura Municipal, localizada na Rua João Moreira nº 1707, Centro,</w:t>
      </w:r>
      <w:r w:rsidRPr="00650E9B">
        <w:rPr>
          <w:rFonts w:asciiTheme="majorHAnsi" w:eastAsia="Times New Roman" w:hAnsiTheme="majorHAnsi" w:cs="Times New Roman"/>
          <w:bCs/>
          <w:sz w:val="18"/>
          <w:szCs w:val="18"/>
        </w:rPr>
        <w:t xml:space="preserve"> telefone 55 3252 2588,</w:t>
      </w:r>
      <w:r w:rsidRPr="00650E9B">
        <w:rPr>
          <w:rFonts w:asciiTheme="majorHAnsi" w:hAnsiTheme="majorHAnsi" w:cs="Calibri"/>
          <w:sz w:val="18"/>
          <w:szCs w:val="18"/>
        </w:rPr>
        <w:t xml:space="preserve"> sendo que para acesso a ele deverá ser </w:t>
      </w:r>
      <w:r w:rsidRPr="00650E9B">
        <w:rPr>
          <w:rFonts w:asciiTheme="majorHAnsi" w:hAnsiTheme="majorHAnsi" w:cs="Calibri"/>
          <w:sz w:val="18"/>
          <w:szCs w:val="18"/>
          <w:u w:val="single"/>
        </w:rPr>
        <w:t xml:space="preserve">utilizada a Rua Ipiranga, </w:t>
      </w:r>
      <w:r w:rsidRPr="00650E9B">
        <w:rPr>
          <w:rFonts w:asciiTheme="majorHAnsi" w:eastAsia="Times New Roman" w:hAnsiTheme="majorHAnsi" w:cs="Times New Roman"/>
          <w:bCs/>
          <w:sz w:val="18"/>
          <w:szCs w:val="18"/>
          <w:u w:val="single"/>
        </w:rPr>
        <w:t>no horário das 07h30min às 11h30min</w:t>
      </w:r>
      <w:r w:rsidRPr="00650E9B">
        <w:rPr>
          <w:rFonts w:asciiTheme="majorHAnsi" w:hAnsiTheme="majorHAnsi"/>
          <w:sz w:val="18"/>
          <w:szCs w:val="18"/>
        </w:rPr>
        <w:t>, mediante apresentação da Ordem de Fornecimento da respectiva Secretaria, a qual caberá conferi-lo e lavrar Termo de Recebimento Provisório, para efeito de posterior verificação da conformidade do mesmo com as exigências do edital, sem ônus de frete e descarga</w:t>
      </w:r>
      <w:r>
        <w:rPr>
          <w:rFonts w:asciiTheme="majorHAnsi" w:hAnsiTheme="majorHAnsi"/>
          <w:sz w:val="18"/>
          <w:szCs w:val="18"/>
        </w:rPr>
        <w:t xml:space="preserve"> para a Administração Municipal e d</w:t>
      </w:r>
      <w:r w:rsidR="00501FA0" w:rsidRPr="001C4278">
        <w:rPr>
          <w:rFonts w:ascii="Cambria" w:eastAsia="Calibri" w:hAnsi="Cambria" w:cs="Calibri"/>
          <w:sz w:val="18"/>
          <w:szCs w:val="18"/>
        </w:rPr>
        <w:t>e acordo com demais disposições contidas no item 19 do edital.</w:t>
      </w:r>
    </w:p>
    <w:p w:rsidR="00F2718D" w:rsidRPr="001C4278" w:rsidRDefault="00F2718D" w:rsidP="0029745B">
      <w:pPr>
        <w:autoSpaceDE w:val="0"/>
        <w:autoSpaceDN w:val="0"/>
        <w:adjustRightInd w:val="0"/>
        <w:spacing w:after="0" w:line="259" w:lineRule="auto"/>
        <w:ind w:right="-568"/>
        <w:jc w:val="both"/>
        <w:rPr>
          <w:rFonts w:ascii="Cambria" w:eastAsia="Calibri" w:hAnsi="Cambria" w:cs="Calibri"/>
          <w:sz w:val="18"/>
          <w:szCs w:val="18"/>
        </w:rPr>
      </w:pPr>
    </w:p>
    <w:p w:rsidR="0063103E" w:rsidRDefault="00952DB9" w:rsidP="0093148A">
      <w:pPr>
        <w:spacing w:after="0" w:line="240" w:lineRule="auto"/>
        <w:ind w:left="-567" w:right="-568" w:firstLine="1701"/>
        <w:jc w:val="both"/>
        <w:rPr>
          <w:rFonts w:ascii="Cambria" w:eastAsia="Calibri" w:hAnsi="Cambria" w:cs="Calibri"/>
          <w:b/>
          <w:sz w:val="18"/>
          <w:szCs w:val="18"/>
        </w:rPr>
      </w:pPr>
      <w:r w:rsidRPr="001C4278">
        <w:rPr>
          <w:rFonts w:ascii="Cambria" w:eastAsia="Calibri" w:hAnsi="Cambria" w:cs="Calibri"/>
          <w:b/>
          <w:sz w:val="18"/>
          <w:szCs w:val="18"/>
        </w:rPr>
        <w:t>4</w:t>
      </w:r>
      <w:r w:rsidR="002E5A9A" w:rsidRPr="001C4278">
        <w:rPr>
          <w:rFonts w:ascii="Cambria" w:eastAsia="Calibri" w:hAnsi="Cambria" w:cs="Calibri"/>
          <w:b/>
          <w:sz w:val="18"/>
          <w:szCs w:val="18"/>
        </w:rPr>
        <w:t xml:space="preserve"> - </w:t>
      </w:r>
      <w:proofErr w:type="gramStart"/>
      <w:r w:rsidR="00E653F8" w:rsidRPr="001C4278">
        <w:rPr>
          <w:rFonts w:ascii="Cambria" w:eastAsia="Calibri" w:hAnsi="Cambria" w:cs="Calibri"/>
          <w:b/>
          <w:sz w:val="18"/>
          <w:szCs w:val="18"/>
        </w:rPr>
        <w:t>ITEM(</w:t>
      </w:r>
      <w:proofErr w:type="gramEnd"/>
      <w:r w:rsidR="00E653F8" w:rsidRPr="001C4278">
        <w:rPr>
          <w:rFonts w:ascii="Cambria" w:eastAsia="Calibri" w:hAnsi="Cambria" w:cs="Calibri"/>
          <w:b/>
          <w:sz w:val="18"/>
          <w:szCs w:val="18"/>
        </w:rPr>
        <w:t>ENS)/ ESPECIFICAÇÕES/UNIDADE/QUANTIDADE</w:t>
      </w:r>
      <w:r w:rsidR="001422A1" w:rsidRPr="001C4278">
        <w:rPr>
          <w:rFonts w:ascii="Cambria" w:eastAsia="Calibri" w:hAnsi="Cambria" w:cs="Calibri"/>
          <w:b/>
          <w:sz w:val="18"/>
          <w:szCs w:val="18"/>
        </w:rPr>
        <w:t>S</w:t>
      </w:r>
      <w:r w:rsidR="00E653F8" w:rsidRPr="001C4278">
        <w:rPr>
          <w:rFonts w:ascii="Cambria" w:eastAsia="Calibri" w:hAnsi="Cambria" w:cs="Calibri"/>
          <w:b/>
          <w:sz w:val="18"/>
          <w:szCs w:val="18"/>
        </w:rPr>
        <w:t>/PREÇO MÁXIMO ACEITÁVEL</w:t>
      </w:r>
      <w:r w:rsidR="00660EBF" w:rsidRPr="001C4278">
        <w:rPr>
          <w:rFonts w:ascii="Cambria" w:eastAsia="Calibri" w:hAnsi="Cambria" w:cs="Calibri"/>
          <w:b/>
          <w:sz w:val="18"/>
          <w:szCs w:val="18"/>
        </w:rPr>
        <w:t xml:space="preserve"> </w:t>
      </w:r>
    </w:p>
    <w:tbl>
      <w:tblPr>
        <w:tblW w:w="9923" w:type="dxa"/>
        <w:tblInd w:w="-497" w:type="dxa"/>
        <w:tblLayout w:type="fixed"/>
        <w:tblCellMar>
          <w:left w:w="70" w:type="dxa"/>
          <w:right w:w="70" w:type="dxa"/>
        </w:tblCellMar>
        <w:tblLook w:val="04A0" w:firstRow="1" w:lastRow="0" w:firstColumn="1" w:lastColumn="0" w:noHBand="0" w:noVBand="1"/>
      </w:tblPr>
      <w:tblGrid>
        <w:gridCol w:w="567"/>
        <w:gridCol w:w="5529"/>
        <w:gridCol w:w="850"/>
        <w:gridCol w:w="709"/>
        <w:gridCol w:w="709"/>
        <w:gridCol w:w="1559"/>
      </w:tblGrid>
      <w:tr w:rsidR="00E85724" w:rsidRPr="00E85724" w:rsidTr="00B4075C">
        <w:trPr>
          <w:trHeight w:val="520"/>
        </w:trPr>
        <w:tc>
          <w:tcPr>
            <w:tcW w:w="567" w:type="dxa"/>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Item</w:t>
            </w:r>
          </w:p>
        </w:tc>
        <w:tc>
          <w:tcPr>
            <w:tcW w:w="5529" w:type="dxa"/>
            <w:tcBorders>
              <w:top w:val="single" w:sz="4" w:space="0" w:color="auto"/>
              <w:left w:val="nil"/>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Produto</w:t>
            </w:r>
          </w:p>
        </w:tc>
        <w:tc>
          <w:tcPr>
            <w:tcW w:w="850" w:type="dxa"/>
            <w:tcBorders>
              <w:top w:val="single" w:sz="4" w:space="0" w:color="auto"/>
              <w:left w:val="nil"/>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Unid</w:t>
            </w:r>
            <w:proofErr w:type="spellEnd"/>
          </w:p>
        </w:tc>
        <w:tc>
          <w:tcPr>
            <w:tcW w:w="709" w:type="dxa"/>
            <w:tcBorders>
              <w:top w:val="single" w:sz="4" w:space="0" w:color="auto"/>
              <w:left w:val="nil"/>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Quant</w:t>
            </w:r>
          </w:p>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Mín</w:t>
            </w:r>
            <w:proofErr w:type="spellEnd"/>
          </w:p>
        </w:tc>
        <w:tc>
          <w:tcPr>
            <w:tcW w:w="709" w:type="dxa"/>
            <w:tcBorders>
              <w:top w:val="single" w:sz="4" w:space="0" w:color="auto"/>
              <w:left w:val="nil"/>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Quant</w:t>
            </w:r>
          </w:p>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Máx</w:t>
            </w:r>
            <w:proofErr w:type="spellEnd"/>
          </w:p>
        </w:tc>
        <w:tc>
          <w:tcPr>
            <w:tcW w:w="1559" w:type="dxa"/>
            <w:tcBorders>
              <w:top w:val="single" w:sz="4" w:space="0" w:color="auto"/>
              <w:left w:val="nil"/>
              <w:bottom w:val="single" w:sz="4" w:space="0" w:color="auto"/>
              <w:right w:val="single" w:sz="4" w:space="0" w:color="auto"/>
            </w:tcBorders>
            <w:shd w:val="clear" w:color="auto" w:fill="FFFFD5"/>
            <w:vAlign w:val="center"/>
            <w:hideMark/>
          </w:tcPr>
          <w:p w:rsidR="00E85724" w:rsidRPr="00E85724" w:rsidRDefault="005359A2" w:rsidP="00627B62">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00E85724" w:rsidRPr="00E85724">
              <w:rPr>
                <w:rFonts w:asciiTheme="majorHAnsi" w:eastAsia="Times New Roman" w:hAnsiTheme="majorHAnsi" w:cs="Calibri"/>
                <w:b/>
                <w:sz w:val="18"/>
                <w:szCs w:val="18"/>
                <w:lang w:eastAsia="pt-BR"/>
              </w:rPr>
              <w:t xml:space="preserve">Valor Unitário </w:t>
            </w:r>
          </w:p>
          <w:p w:rsidR="00E85724" w:rsidRPr="00E85724" w:rsidRDefault="00E85724" w:rsidP="00627B62">
            <w:pPr>
              <w:spacing w:after="0" w:line="240" w:lineRule="auto"/>
              <w:jc w:val="center"/>
              <w:rPr>
                <w:rFonts w:asciiTheme="majorHAnsi" w:eastAsia="Times New Roman" w:hAnsiTheme="majorHAnsi" w:cs="Calibri"/>
                <w:b/>
                <w:sz w:val="18"/>
                <w:szCs w:val="18"/>
                <w:lang w:eastAsia="pt-BR"/>
              </w:rPr>
            </w:pPr>
            <w:proofErr w:type="gramStart"/>
            <w:r w:rsidRPr="00E85724">
              <w:rPr>
                <w:rFonts w:asciiTheme="majorHAnsi" w:eastAsia="Times New Roman" w:hAnsiTheme="majorHAnsi" w:cs="Calibri"/>
                <w:b/>
                <w:sz w:val="18"/>
                <w:szCs w:val="18"/>
                <w:lang w:eastAsia="pt-BR"/>
              </w:rPr>
              <w:t>em</w:t>
            </w:r>
            <w:proofErr w:type="gramEnd"/>
            <w:r w:rsidRPr="00E85724">
              <w:rPr>
                <w:rFonts w:asciiTheme="majorHAnsi" w:eastAsia="Times New Roman" w:hAnsiTheme="majorHAnsi" w:cs="Calibri"/>
                <w:b/>
                <w:sz w:val="18"/>
                <w:szCs w:val="18"/>
                <w:lang w:eastAsia="pt-BR"/>
              </w:rPr>
              <w:t xml:space="preserve"> R$</w:t>
            </w:r>
          </w:p>
        </w:tc>
      </w:tr>
      <w:tr w:rsidR="00E85724" w:rsidRPr="00E85724" w:rsidTr="00E85724">
        <w:trPr>
          <w:trHeight w:val="19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Aditivo </w:t>
            </w:r>
            <w:proofErr w:type="spellStart"/>
            <w:proofErr w:type="gramStart"/>
            <w:r w:rsidRPr="00E85724">
              <w:rPr>
                <w:rFonts w:asciiTheme="majorHAnsi" w:eastAsia="Times New Roman" w:hAnsiTheme="majorHAnsi" w:cs="Calibri"/>
                <w:sz w:val="18"/>
                <w:szCs w:val="18"/>
                <w:lang w:eastAsia="pt-BR"/>
              </w:rPr>
              <w:t>anti-corrosivo</w:t>
            </w:r>
            <w:proofErr w:type="spellEnd"/>
            <w:proofErr w:type="gramEnd"/>
            <w:r w:rsidRPr="00E85724">
              <w:rPr>
                <w:rFonts w:asciiTheme="majorHAnsi" w:eastAsia="Times New Roman" w:hAnsiTheme="majorHAnsi" w:cs="Calibri"/>
                <w:sz w:val="18"/>
                <w:szCs w:val="18"/>
                <w:lang w:eastAsia="pt-BR"/>
              </w:rPr>
              <w:t xml:space="preserve"> DBL 7700-15, para radiador;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27,67 </w:t>
            </w:r>
          </w:p>
        </w:tc>
      </w:tr>
      <w:tr w:rsidR="00E85724" w:rsidRPr="00E85724" w:rsidTr="00E85724">
        <w:trPr>
          <w:trHeight w:val="11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kg de graxa para chassi NGL I2 Viscosidade 70/120, ponto de gota + de 95°, base sabão de cálcio;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517,26 </w:t>
            </w:r>
          </w:p>
        </w:tc>
      </w:tr>
      <w:tr w:rsidR="00E85724" w:rsidRPr="00E85724" w:rsidTr="00E85724">
        <w:trPr>
          <w:trHeight w:val="24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kg, Graxa para rolamento sem grafite, Base Sabão de Lítio NGLI –2, Aditivo EP Ponto de gota 220ºC;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717,10 </w:t>
            </w:r>
          </w:p>
        </w:tc>
      </w:tr>
      <w:tr w:rsidR="00E85724" w:rsidRPr="00E85724" w:rsidTr="00E85724">
        <w:trPr>
          <w:trHeight w:val="100"/>
        </w:trPr>
        <w:tc>
          <w:tcPr>
            <w:tcW w:w="567" w:type="dxa"/>
            <w:tcBorders>
              <w:top w:val="nil"/>
              <w:left w:val="single" w:sz="4" w:space="0" w:color="auto"/>
              <w:bottom w:val="nil"/>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04</w:t>
            </w:r>
          </w:p>
        </w:tc>
        <w:tc>
          <w:tcPr>
            <w:tcW w:w="5529" w:type="dxa"/>
            <w:tcBorders>
              <w:top w:val="nil"/>
              <w:left w:val="nil"/>
              <w:bottom w:val="nil"/>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w:t>
            </w:r>
            <w:proofErr w:type="gramStart"/>
            <w:r w:rsidRPr="00E85724">
              <w:rPr>
                <w:rFonts w:asciiTheme="majorHAnsi" w:eastAsia="Times New Roman" w:hAnsiTheme="majorHAnsi" w:cs="Calibri"/>
                <w:sz w:val="18"/>
                <w:szCs w:val="18"/>
                <w:lang w:eastAsia="pt-BR"/>
              </w:rPr>
              <w:t>20 L</w:t>
            </w:r>
            <w:proofErr w:type="gramEnd"/>
            <w:r w:rsidRPr="00E85724">
              <w:rPr>
                <w:rFonts w:asciiTheme="majorHAnsi" w:eastAsia="Times New Roman" w:hAnsiTheme="majorHAnsi" w:cs="Calibri"/>
                <w:sz w:val="18"/>
                <w:szCs w:val="18"/>
                <w:lang w:eastAsia="pt-BR"/>
              </w:rPr>
              <w:t>, Óleo hidráulico vermelho ATF 200 1.2 TIPO “A”;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573,43 </w:t>
            </w:r>
          </w:p>
        </w:tc>
      </w:tr>
      <w:tr w:rsidR="00E85724" w:rsidRPr="00E85724" w:rsidTr="00E85724">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05</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litros, de óleo WBF 100,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649,75 </w:t>
            </w:r>
          </w:p>
        </w:tc>
      </w:tr>
      <w:tr w:rsidR="00E85724" w:rsidRPr="00E85724" w:rsidTr="00E85724">
        <w:trPr>
          <w:trHeight w:val="7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litros, óleo SAE 90, especificações API GL-5;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581,92 </w:t>
            </w:r>
          </w:p>
        </w:tc>
      </w:tr>
      <w:tr w:rsidR="00E85724" w:rsidRPr="00E85724" w:rsidTr="00E85724">
        <w:trPr>
          <w:trHeight w:val="13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Agente redutor líquido </w:t>
            </w:r>
            <w:proofErr w:type="spellStart"/>
            <w:r w:rsidRPr="00E85724">
              <w:rPr>
                <w:rFonts w:asciiTheme="majorHAnsi" w:eastAsia="Times New Roman" w:hAnsiTheme="majorHAnsi" w:cs="Calibri"/>
                <w:sz w:val="18"/>
                <w:szCs w:val="18"/>
                <w:lang w:eastAsia="pt-BR"/>
              </w:rPr>
              <w:t>Nox</w:t>
            </w:r>
            <w:proofErr w:type="spellEnd"/>
            <w:r w:rsidRPr="00E85724">
              <w:rPr>
                <w:rFonts w:asciiTheme="majorHAnsi" w:eastAsia="Times New Roman" w:hAnsiTheme="majorHAnsi" w:cs="Calibri"/>
                <w:sz w:val="18"/>
                <w:szCs w:val="18"/>
                <w:lang w:eastAsia="pt-BR"/>
              </w:rPr>
              <w:t xml:space="preserve"> Automotivo ARLA 32;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144,60 </w:t>
            </w:r>
          </w:p>
        </w:tc>
      </w:tr>
      <w:tr w:rsidR="00E85724" w:rsidRPr="00E85724" w:rsidTr="00E85724">
        <w:trPr>
          <w:trHeight w:val="6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08</w:t>
            </w:r>
          </w:p>
        </w:tc>
        <w:tc>
          <w:tcPr>
            <w:tcW w:w="5529" w:type="dxa"/>
            <w:tcBorders>
              <w:top w:val="nil"/>
              <w:left w:val="nil"/>
              <w:bottom w:val="single" w:sz="4" w:space="0" w:color="auto"/>
              <w:right w:val="single" w:sz="4" w:space="0" w:color="auto"/>
            </w:tcBorders>
            <w:shd w:val="clear" w:color="auto" w:fill="auto"/>
            <w:vAlign w:val="center"/>
            <w:hideMark/>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w:t>
            </w:r>
            <w:proofErr w:type="gramStart"/>
            <w:r w:rsidRPr="00E85724">
              <w:rPr>
                <w:rFonts w:asciiTheme="majorHAnsi" w:eastAsia="Times New Roman" w:hAnsiTheme="majorHAnsi" w:cs="Calibri"/>
                <w:sz w:val="18"/>
                <w:szCs w:val="18"/>
                <w:lang w:eastAsia="pt-BR"/>
              </w:rPr>
              <w:t>80W</w:t>
            </w:r>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562,99 </w:t>
            </w:r>
          </w:p>
        </w:tc>
      </w:tr>
      <w:tr w:rsidR="00E85724" w:rsidRPr="00E85724" w:rsidTr="00E85724">
        <w:trPr>
          <w:trHeight w:val="6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09</w:t>
            </w:r>
          </w:p>
        </w:tc>
        <w:tc>
          <w:tcPr>
            <w:tcW w:w="5529" w:type="dxa"/>
            <w:tcBorders>
              <w:top w:val="nil"/>
              <w:left w:val="nil"/>
              <w:bottom w:val="single" w:sz="4" w:space="0" w:color="auto"/>
              <w:right w:val="single" w:sz="4" w:space="0" w:color="auto"/>
            </w:tcBorders>
            <w:shd w:val="clear" w:color="auto" w:fill="auto"/>
            <w:vAlign w:val="center"/>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w:t>
            </w:r>
            <w:proofErr w:type="gramStart"/>
            <w:r w:rsidRPr="00E85724">
              <w:rPr>
                <w:rFonts w:asciiTheme="majorHAnsi" w:eastAsia="Times New Roman" w:hAnsiTheme="majorHAnsi" w:cs="Calibri"/>
                <w:sz w:val="18"/>
                <w:szCs w:val="18"/>
                <w:lang w:eastAsia="pt-BR"/>
              </w:rPr>
              <w:t>80W</w:t>
            </w:r>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R$             562,99</w:t>
            </w:r>
          </w:p>
        </w:tc>
      </w:tr>
      <w:tr w:rsidR="00E85724" w:rsidRPr="00E85724" w:rsidTr="00E85724">
        <w:trPr>
          <w:trHeight w:val="13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85W90 API GL-5;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624,25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hidráulico 10W30 CH4;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548,93 </w:t>
            </w:r>
          </w:p>
        </w:tc>
      </w:tr>
      <w:tr w:rsidR="00E85724" w:rsidRPr="00E85724" w:rsidTr="00E85724">
        <w:trPr>
          <w:trHeight w:val="10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de caixa SAE 50, API CF CD;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635,00 </w:t>
            </w:r>
          </w:p>
        </w:tc>
      </w:tr>
      <w:tr w:rsidR="00E85724" w:rsidRPr="00E85724" w:rsidTr="00E85724">
        <w:trPr>
          <w:trHeight w:val="16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diferencial 85W140, balde, especificações API GL – 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60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615,37 </w:t>
            </w:r>
          </w:p>
        </w:tc>
      </w:tr>
      <w:tr w:rsidR="00E85724" w:rsidRPr="00E85724" w:rsidTr="00E85724">
        <w:trPr>
          <w:trHeight w:val="31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w:t>
            </w:r>
          </w:p>
        </w:tc>
        <w:tc>
          <w:tcPr>
            <w:tcW w:w="5529" w:type="dxa"/>
            <w:tcBorders>
              <w:top w:val="nil"/>
              <w:left w:val="nil"/>
              <w:bottom w:val="single" w:sz="4" w:space="0" w:color="auto"/>
              <w:right w:val="single" w:sz="4" w:space="0" w:color="auto"/>
            </w:tcBorders>
            <w:shd w:val="clear" w:color="auto" w:fill="auto"/>
            <w:vAlign w:val="center"/>
            <w:hideMark/>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ISO VG 68, PONTO DE FULGOR 248 </w:t>
            </w:r>
            <w:proofErr w:type="spellStart"/>
            <w:r w:rsidRPr="00E85724">
              <w:rPr>
                <w:rFonts w:asciiTheme="majorHAnsi" w:eastAsia="Times New Roman" w:hAnsiTheme="majorHAnsi" w:cs="Calibri"/>
                <w:sz w:val="18"/>
                <w:szCs w:val="18"/>
                <w:lang w:eastAsia="pt-BR"/>
              </w:rPr>
              <w:t>ºC</w:t>
            </w:r>
            <w:proofErr w:type="spellEnd"/>
            <w:r w:rsidRPr="00E85724">
              <w:rPr>
                <w:rFonts w:asciiTheme="majorHAnsi" w:eastAsia="Times New Roman" w:hAnsiTheme="majorHAnsi" w:cs="Calibri"/>
                <w:sz w:val="18"/>
                <w:szCs w:val="18"/>
                <w:lang w:eastAsia="pt-BR"/>
              </w:rPr>
              <w:t>, PSI até 5.000, RPM acima de 1.200;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503,00 </w:t>
            </w:r>
          </w:p>
        </w:tc>
      </w:tr>
      <w:tr w:rsidR="00E85724" w:rsidRPr="00E85724" w:rsidTr="00E85724">
        <w:trPr>
          <w:trHeight w:val="31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w:t>
            </w:r>
          </w:p>
        </w:tc>
        <w:tc>
          <w:tcPr>
            <w:tcW w:w="5529" w:type="dxa"/>
            <w:tcBorders>
              <w:top w:val="nil"/>
              <w:left w:val="nil"/>
              <w:bottom w:val="single" w:sz="4" w:space="0" w:color="auto"/>
              <w:right w:val="single" w:sz="4" w:space="0" w:color="auto"/>
            </w:tcBorders>
            <w:shd w:val="clear" w:color="auto" w:fill="auto"/>
            <w:vAlign w:val="center"/>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ISO VG 68, PONTO DE FULGOR 248 </w:t>
            </w:r>
            <w:proofErr w:type="spellStart"/>
            <w:r w:rsidRPr="00E85724">
              <w:rPr>
                <w:rFonts w:asciiTheme="majorHAnsi" w:eastAsia="Times New Roman" w:hAnsiTheme="majorHAnsi" w:cs="Calibri"/>
                <w:sz w:val="18"/>
                <w:szCs w:val="18"/>
                <w:lang w:eastAsia="pt-BR"/>
              </w:rPr>
              <w:t>ºC</w:t>
            </w:r>
            <w:proofErr w:type="spellEnd"/>
            <w:r w:rsidRPr="00E85724">
              <w:rPr>
                <w:rFonts w:asciiTheme="majorHAnsi" w:eastAsia="Times New Roman" w:hAnsiTheme="majorHAnsi" w:cs="Calibri"/>
                <w:sz w:val="18"/>
                <w:szCs w:val="18"/>
                <w:lang w:eastAsia="pt-BR"/>
              </w:rPr>
              <w:t>, PSI até 5.000, RPM acima de 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R$             503,00</w:t>
            </w:r>
          </w:p>
        </w:tc>
      </w:tr>
      <w:tr w:rsidR="00E85724" w:rsidRPr="00E85724" w:rsidTr="005359A2">
        <w:trPr>
          <w:trHeight w:val="29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16</w:t>
            </w:r>
          </w:p>
        </w:tc>
        <w:tc>
          <w:tcPr>
            <w:tcW w:w="5529" w:type="dxa"/>
            <w:tcBorders>
              <w:top w:val="nil"/>
              <w:left w:val="nil"/>
              <w:bottom w:val="single" w:sz="4" w:space="0" w:color="auto"/>
              <w:right w:val="single" w:sz="4" w:space="0" w:color="auto"/>
            </w:tcBorders>
            <w:shd w:val="clear" w:color="auto" w:fill="auto"/>
            <w:vAlign w:val="center"/>
            <w:hideMark/>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lubrificante 15W40 diesel turbo, especificações API - CI-4 - ACEA E7</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A3/B4;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504,25 </w:t>
            </w:r>
          </w:p>
        </w:tc>
      </w:tr>
      <w:tr w:rsidR="00E85724" w:rsidRPr="00E85724" w:rsidTr="005359A2">
        <w:trPr>
          <w:trHeight w:val="29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lastRenderedPageBreak/>
              <w:t>17</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lubrificante 15W40 diesel turbo, especificações API - CI-4 - ACEA E7</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A3/B4;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R$             504,25</w:t>
            </w:r>
          </w:p>
        </w:tc>
      </w:tr>
      <w:tr w:rsidR="00E85724" w:rsidRPr="00E85724" w:rsidTr="005359A2">
        <w:trPr>
          <w:trHeight w:val="15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SAE 40, para motor diesel, especificações API</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CI-4 - ACEA E7   A3/B4;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510,25 </w:t>
            </w:r>
          </w:p>
        </w:tc>
      </w:tr>
      <w:tr w:rsidR="00E85724" w:rsidRPr="00E85724" w:rsidTr="00E85724">
        <w:trPr>
          <w:trHeight w:val="15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Fluido de Torque C3 especificações ALISSON C-3 SAE 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597,22 </w:t>
            </w:r>
          </w:p>
        </w:tc>
      </w:tr>
      <w:tr w:rsidR="00E85724" w:rsidRPr="00E85724" w:rsidTr="00E85724">
        <w:trPr>
          <w:trHeight w:val="28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20</w:t>
            </w:r>
          </w:p>
        </w:tc>
        <w:tc>
          <w:tcPr>
            <w:tcW w:w="5529" w:type="dxa"/>
            <w:tcBorders>
              <w:top w:val="nil"/>
              <w:left w:val="nil"/>
              <w:bottom w:val="single" w:sz="4" w:space="0" w:color="auto"/>
              <w:right w:val="single" w:sz="4" w:space="0" w:color="auto"/>
            </w:tcBorders>
            <w:shd w:val="clear" w:color="auto" w:fill="auto"/>
            <w:vAlign w:val="center"/>
            <w:hideMark/>
          </w:tcPr>
          <w:p w:rsidR="00E85724" w:rsidRPr="00B4075C" w:rsidRDefault="00E85724"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Fluido de Torque C3 especificações ALISSON C-3 SAE 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572,24 </w:t>
            </w:r>
          </w:p>
        </w:tc>
      </w:tr>
      <w:tr w:rsidR="00E85724" w:rsidRPr="00E85724" w:rsidTr="00E85724">
        <w:trPr>
          <w:trHeight w:val="28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21</w:t>
            </w:r>
          </w:p>
        </w:tc>
        <w:tc>
          <w:tcPr>
            <w:tcW w:w="5529" w:type="dxa"/>
            <w:tcBorders>
              <w:top w:val="nil"/>
              <w:left w:val="nil"/>
              <w:bottom w:val="single" w:sz="4" w:space="0" w:color="auto"/>
              <w:right w:val="single" w:sz="4" w:space="0" w:color="auto"/>
            </w:tcBorders>
            <w:shd w:val="clear" w:color="auto" w:fill="auto"/>
            <w:vAlign w:val="center"/>
          </w:tcPr>
          <w:p w:rsidR="00E85724" w:rsidRPr="00B4075C" w:rsidRDefault="00E85724" w:rsidP="00627B62">
            <w:pPr>
              <w:spacing w:after="120" w:line="240" w:lineRule="auto"/>
              <w:jc w:val="both"/>
              <w:rPr>
                <w:rFonts w:asciiTheme="majorHAnsi" w:eastAsia="Times New Roman" w:hAnsiTheme="majorHAnsi" w:cs="Times New Roman"/>
                <w:b/>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Fluido de Torque C3 especificações ALISSON C-3 SAE 30;</w:t>
            </w:r>
          </w:p>
        </w:tc>
        <w:tc>
          <w:tcPr>
            <w:tcW w:w="850" w:type="dxa"/>
            <w:tcBorders>
              <w:top w:val="single" w:sz="4" w:space="0" w:color="auto"/>
              <w:left w:val="nil"/>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R$             572,24</w:t>
            </w:r>
          </w:p>
        </w:tc>
      </w:tr>
      <w:tr w:rsidR="00E85724" w:rsidRPr="00E85724" w:rsidTr="00E85724">
        <w:trPr>
          <w:trHeight w:val="13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SAE 10 W hidráulico, especificações API CF CD;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595,82 </w:t>
            </w:r>
          </w:p>
        </w:tc>
      </w:tr>
      <w:tr w:rsidR="00E85724" w:rsidRPr="00E85724" w:rsidTr="00E85724">
        <w:trPr>
          <w:trHeight w:val="19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SAE 140, especificações API GL- 5;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549,26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proofErr w:type="spellStart"/>
            <w:r w:rsidRPr="00E85724">
              <w:rPr>
                <w:rFonts w:asciiTheme="majorHAnsi" w:eastAsia="Times New Roman" w:hAnsiTheme="majorHAnsi" w:cs="Calibri"/>
                <w:sz w:val="18"/>
                <w:szCs w:val="18"/>
                <w:lang w:eastAsia="pt-BR"/>
              </w:rPr>
              <w:t>Desengraxante</w:t>
            </w:r>
            <w:proofErr w:type="spellEnd"/>
            <w:r w:rsidRPr="00E85724">
              <w:rPr>
                <w:rFonts w:asciiTheme="majorHAnsi" w:eastAsia="Times New Roman" w:hAnsiTheme="majorHAnsi" w:cs="Calibri"/>
                <w:sz w:val="18"/>
                <w:szCs w:val="18"/>
                <w:lang w:eastAsia="pt-BR"/>
              </w:rPr>
              <w:t xml:space="preserve"> automotivo,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Tambor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396,25 </w:t>
            </w:r>
          </w:p>
        </w:tc>
      </w:tr>
      <w:tr w:rsidR="00E85724" w:rsidRPr="00E85724" w:rsidTr="00E85724">
        <w:trPr>
          <w:trHeight w:val="18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 200 ml, Óleo 02 tempos no mínimo de API TCANP 0208;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24,67 </w:t>
            </w:r>
          </w:p>
        </w:tc>
      </w:tr>
      <w:tr w:rsidR="00E85724" w:rsidRPr="00E85724" w:rsidTr="00E85724">
        <w:trPr>
          <w:trHeight w:val="10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Frasco 500 ml, fluído de freios DOT </w:t>
            </w:r>
            <w:proofErr w:type="gramStart"/>
            <w:r w:rsidRPr="00E85724">
              <w:rPr>
                <w:rFonts w:asciiTheme="majorHAnsi" w:eastAsia="Times New Roman" w:hAnsiTheme="majorHAnsi" w:cs="Calibri"/>
                <w:sz w:val="18"/>
                <w:szCs w:val="18"/>
                <w:lang w:eastAsia="pt-BR"/>
              </w:rPr>
              <w:t>4</w:t>
            </w:r>
            <w:proofErr w:type="gramEnd"/>
            <w:r w:rsidRPr="00E85724">
              <w:rPr>
                <w:rFonts w:asciiTheme="majorHAnsi" w:eastAsia="Times New Roman" w:hAnsiTheme="majorHAnsi" w:cs="Calibri"/>
                <w:sz w:val="18"/>
                <w:szCs w:val="18"/>
                <w:lang w:eastAsia="pt-BR"/>
              </w:rPr>
              <w:t xml:space="preserve"> ISO 4925 CLASSE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32,50 </w:t>
            </w:r>
          </w:p>
        </w:tc>
      </w:tr>
      <w:tr w:rsidR="00E85724" w:rsidRPr="00E85724" w:rsidTr="00E85724">
        <w:trPr>
          <w:trHeight w:val="12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 500 ml, Óleo 02 tempos no mínimo de API TCANP 0208;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37,60 </w:t>
            </w:r>
          </w:p>
        </w:tc>
      </w:tr>
      <w:tr w:rsidR="00E85724" w:rsidRPr="00E85724" w:rsidTr="00E85724">
        <w:trPr>
          <w:trHeight w:val="22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w:t>
            </w:r>
            <w:proofErr w:type="gramStart"/>
            <w:r w:rsidRPr="00E85724">
              <w:rPr>
                <w:rFonts w:asciiTheme="majorHAnsi" w:eastAsia="Times New Roman" w:hAnsiTheme="majorHAnsi" w:cs="Calibri"/>
                <w:sz w:val="18"/>
                <w:szCs w:val="18"/>
                <w:lang w:eastAsia="pt-BR"/>
              </w:rPr>
              <w:t>4</w:t>
            </w:r>
            <w:proofErr w:type="gramEnd"/>
            <w:r w:rsidRPr="00E85724">
              <w:rPr>
                <w:rFonts w:asciiTheme="majorHAnsi" w:eastAsia="Times New Roman" w:hAnsiTheme="majorHAnsi" w:cs="Calibri"/>
                <w:sz w:val="18"/>
                <w:szCs w:val="18"/>
                <w:lang w:eastAsia="pt-BR"/>
              </w:rPr>
              <w:t xml:space="preserve"> tempos para motores, litro, no mínimo de API SG JASO MA;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34,09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80 W, embalagem de um litro;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39,82 </w:t>
            </w:r>
          </w:p>
        </w:tc>
      </w:tr>
      <w:tr w:rsidR="00E85724" w:rsidRPr="00E85724" w:rsidTr="00E85724">
        <w:trPr>
          <w:trHeight w:val="20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30</w:t>
            </w:r>
          </w:p>
        </w:tc>
        <w:tc>
          <w:tcPr>
            <w:tcW w:w="5529" w:type="dxa"/>
            <w:tcBorders>
              <w:top w:val="nil"/>
              <w:left w:val="nil"/>
              <w:bottom w:val="single" w:sz="4" w:space="0" w:color="auto"/>
              <w:right w:val="single" w:sz="4" w:space="0" w:color="auto"/>
            </w:tcBorders>
            <w:shd w:val="clear" w:color="auto" w:fill="auto"/>
            <w:vAlign w:val="center"/>
            <w:hideMark/>
          </w:tcPr>
          <w:p w:rsid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10w40 motor a Gasolina especificações API-SM </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Licenciado),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43,75 </w:t>
            </w:r>
          </w:p>
        </w:tc>
      </w:tr>
      <w:tr w:rsidR="00E85724" w:rsidRPr="00E85724" w:rsidTr="00E85724">
        <w:trPr>
          <w:trHeight w:val="17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31</w:t>
            </w:r>
          </w:p>
        </w:tc>
        <w:tc>
          <w:tcPr>
            <w:tcW w:w="5529" w:type="dxa"/>
            <w:tcBorders>
              <w:top w:val="nil"/>
              <w:left w:val="nil"/>
              <w:bottom w:val="single" w:sz="4" w:space="0" w:color="auto"/>
              <w:right w:val="single" w:sz="4" w:space="0" w:color="auto"/>
            </w:tcBorders>
            <w:shd w:val="clear" w:color="auto" w:fill="auto"/>
            <w:vAlign w:val="center"/>
            <w:hideMark/>
          </w:tcPr>
          <w:p w:rsid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10w40 motor a Gasolina especificações API-SM </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xml:space="preserve">Licenciado), </w:t>
            </w:r>
            <w:proofErr w:type="spellStart"/>
            <w:r w:rsidRPr="00E85724">
              <w:rPr>
                <w:rFonts w:asciiTheme="majorHAnsi" w:eastAsia="Times New Roman" w:hAnsiTheme="majorHAnsi" w:cs="Calibri"/>
                <w:sz w:val="18"/>
                <w:szCs w:val="18"/>
                <w:lang w:eastAsia="pt-BR"/>
              </w:rPr>
              <w:t>semi</w:t>
            </w:r>
            <w:proofErr w:type="spellEnd"/>
            <w:r w:rsidRPr="00E85724">
              <w:rPr>
                <w:rFonts w:asciiTheme="majorHAnsi" w:eastAsia="Times New Roman" w:hAnsiTheme="majorHAnsi" w:cs="Calibri"/>
                <w:sz w:val="18"/>
                <w:szCs w:val="18"/>
                <w:lang w:eastAsia="pt-BR"/>
              </w:rPr>
              <w:t xml:space="preserve">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39,48 </w:t>
            </w:r>
          </w:p>
        </w:tc>
      </w:tr>
      <w:tr w:rsidR="00E85724" w:rsidRPr="00E85724" w:rsidTr="00E85724">
        <w:trPr>
          <w:trHeight w:val="327"/>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32</w:t>
            </w:r>
          </w:p>
        </w:tc>
        <w:tc>
          <w:tcPr>
            <w:tcW w:w="5529" w:type="dxa"/>
            <w:tcBorders>
              <w:top w:val="nil"/>
              <w:left w:val="nil"/>
              <w:bottom w:val="single" w:sz="4" w:space="0" w:color="auto"/>
              <w:right w:val="single" w:sz="4" w:space="0" w:color="auto"/>
            </w:tcBorders>
            <w:shd w:val="clear" w:color="auto" w:fill="auto"/>
            <w:vAlign w:val="center"/>
            <w:hideMark/>
          </w:tcPr>
          <w:p w:rsid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15w40 motor a Gasolina especificações API-SM </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Licenciado),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46,00 </w:t>
            </w:r>
          </w:p>
        </w:tc>
      </w:tr>
      <w:tr w:rsidR="00E85724" w:rsidRPr="00E85724" w:rsidTr="00E85724">
        <w:trPr>
          <w:trHeight w:val="32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33</w:t>
            </w:r>
          </w:p>
        </w:tc>
        <w:tc>
          <w:tcPr>
            <w:tcW w:w="5529" w:type="dxa"/>
            <w:tcBorders>
              <w:top w:val="nil"/>
              <w:left w:val="nil"/>
              <w:bottom w:val="single" w:sz="4" w:space="0" w:color="auto"/>
              <w:right w:val="single" w:sz="4" w:space="0" w:color="auto"/>
            </w:tcBorders>
            <w:shd w:val="clear" w:color="auto" w:fill="auto"/>
            <w:vAlign w:val="center"/>
            <w:hideMark/>
          </w:tcPr>
          <w:p w:rsid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15w40 motor a Gasolina especificações API-SM </w:t>
            </w:r>
          </w:p>
          <w:p w:rsidR="00E85724" w:rsidRPr="00E85724" w:rsidRDefault="00E85724"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xml:space="preserve">Licenciado), </w:t>
            </w:r>
            <w:proofErr w:type="spellStart"/>
            <w:r w:rsidRPr="00E85724">
              <w:rPr>
                <w:rFonts w:asciiTheme="majorHAnsi" w:eastAsia="Times New Roman" w:hAnsiTheme="majorHAnsi" w:cs="Calibri"/>
                <w:sz w:val="18"/>
                <w:szCs w:val="18"/>
                <w:lang w:eastAsia="pt-BR"/>
              </w:rPr>
              <w:t>semi</w:t>
            </w:r>
            <w:proofErr w:type="spellEnd"/>
            <w:r w:rsidRPr="00E85724">
              <w:rPr>
                <w:rFonts w:asciiTheme="majorHAnsi" w:eastAsia="Times New Roman" w:hAnsiTheme="majorHAnsi" w:cs="Calibri"/>
                <w:sz w:val="18"/>
                <w:szCs w:val="18"/>
                <w:lang w:eastAsia="pt-BR"/>
              </w:rPr>
              <w:t xml:space="preserve">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41,75 </w:t>
            </w:r>
          </w:p>
        </w:tc>
      </w:tr>
      <w:tr w:rsidR="00E85724" w:rsidRPr="00E85724" w:rsidTr="00E85724">
        <w:trPr>
          <w:trHeight w:val="31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lubrificante para motor a diesel, 5w30, sintético, especificações: ACEA C3 ou API CJ-4;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49,28 </w:t>
            </w:r>
          </w:p>
        </w:tc>
      </w:tr>
      <w:tr w:rsidR="00E85724" w:rsidRPr="00E85724" w:rsidTr="00E85724">
        <w:trPr>
          <w:trHeight w:val="161"/>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sintético 5w30 para motores a gasolina, API-SM, com selo do </w:t>
            </w:r>
            <w:proofErr w:type="spellStart"/>
            <w:proofErr w:type="gramStart"/>
            <w:r w:rsidRPr="00E85724">
              <w:rPr>
                <w:rFonts w:asciiTheme="majorHAnsi" w:eastAsia="Times New Roman" w:hAnsiTheme="majorHAnsi" w:cs="Calibri"/>
                <w:sz w:val="18"/>
                <w:szCs w:val="18"/>
                <w:lang w:eastAsia="pt-BR"/>
              </w:rPr>
              <w:t>inmetro</w:t>
            </w:r>
            <w:proofErr w:type="spellEnd"/>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47,98 </w:t>
            </w:r>
          </w:p>
        </w:tc>
      </w:tr>
      <w:tr w:rsidR="00E85724" w:rsidRPr="00E85724" w:rsidTr="00E85724">
        <w:trPr>
          <w:trHeight w:val="15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SAE 20W50 motor gasolina, especificações API – SL (Licenciado);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29,69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sintético VWS, frasco de 1 litro;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53,33 </w:t>
            </w:r>
          </w:p>
        </w:tc>
      </w:tr>
      <w:tr w:rsidR="00E85724" w:rsidRPr="00E85724" w:rsidTr="00E85724">
        <w:trPr>
          <w:trHeight w:val="20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38</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Sabão líquido p/lavagem de veículo,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Tambor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277,50 </w:t>
            </w:r>
          </w:p>
        </w:tc>
      </w:tr>
      <w:tr w:rsidR="00E85724" w:rsidRPr="00E85724" w:rsidTr="00E85724">
        <w:trPr>
          <w:trHeight w:val="197"/>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39</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Sabão </w:t>
            </w:r>
            <w:proofErr w:type="spellStart"/>
            <w:r w:rsidRPr="00E85724">
              <w:rPr>
                <w:rFonts w:asciiTheme="majorHAnsi" w:eastAsia="Times New Roman" w:hAnsiTheme="majorHAnsi" w:cs="Calibri"/>
                <w:sz w:val="18"/>
                <w:szCs w:val="18"/>
                <w:lang w:eastAsia="pt-BR"/>
              </w:rPr>
              <w:t>metacil</w:t>
            </w:r>
            <w:proofErr w:type="spellEnd"/>
            <w:r w:rsidRPr="00E85724">
              <w:rPr>
                <w:rFonts w:asciiTheme="majorHAnsi" w:eastAsia="Times New Roman" w:hAnsiTheme="majorHAnsi" w:cs="Calibri"/>
                <w:sz w:val="18"/>
                <w:szCs w:val="18"/>
                <w:lang w:eastAsia="pt-BR"/>
              </w:rPr>
              <w:t xml:space="preserve"> para chassi e alumínios,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Tambor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286,63 </w:t>
            </w:r>
          </w:p>
        </w:tc>
      </w:tr>
      <w:tr w:rsidR="00E85724" w:rsidRPr="00E85724" w:rsidTr="00E85724">
        <w:trPr>
          <w:trHeight w:val="11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diesel tipo CAV curto;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27,33 </w:t>
            </w:r>
          </w:p>
        </w:tc>
      </w:tr>
      <w:tr w:rsidR="00E85724" w:rsidRPr="00E85724" w:rsidTr="00E85724">
        <w:trPr>
          <w:trHeight w:val="17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diesel tipo CAV longo;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37,67 </w:t>
            </w:r>
          </w:p>
        </w:tc>
      </w:tr>
      <w:tr w:rsidR="00E85724" w:rsidRPr="00E85724" w:rsidTr="00E85724">
        <w:trPr>
          <w:trHeight w:val="481"/>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bottom"/>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PÁ CARREGADEIRA CASE W20E</w:t>
            </w:r>
            <w:r w:rsidRPr="00E85724">
              <w:rPr>
                <w:rFonts w:asciiTheme="majorHAnsi" w:eastAsia="Times New Roman" w:hAnsiTheme="majorHAnsi" w:cs="Calibri"/>
                <w:sz w:val="18"/>
                <w:szCs w:val="18"/>
                <w:lang w:eastAsia="pt-BR"/>
              </w:rPr>
              <w:t> </w:t>
            </w:r>
          </w:p>
        </w:tc>
      </w:tr>
      <w:tr w:rsidR="00E85724" w:rsidRPr="00E85724" w:rsidTr="00E85724">
        <w:trPr>
          <w:trHeight w:val="17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primário (800910111600), ref. VOX HP 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184,60 </w:t>
            </w:r>
          </w:p>
        </w:tc>
      </w:tr>
      <w:tr w:rsidR="00E85724" w:rsidRPr="00E85724" w:rsidTr="00E85724">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secundário (800910111700), ref. TR 1930;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70,75 </w:t>
            </w:r>
          </w:p>
        </w:tc>
      </w:tr>
      <w:tr w:rsidR="00E85724" w:rsidRPr="00E85724" w:rsidTr="00E85724">
        <w:trPr>
          <w:trHeight w:val="13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44</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112,33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primário (PSC410);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99,00 </w:t>
            </w:r>
          </w:p>
        </w:tc>
      </w:tr>
      <w:tr w:rsidR="00E85724" w:rsidRPr="00E85724" w:rsidTr="00E85724">
        <w:trPr>
          <w:trHeight w:val="11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secundário (PSC7212);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39,25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hidráulico (51860), ref. </w:t>
            </w:r>
            <w:proofErr w:type="spellStart"/>
            <w:r w:rsidRPr="00E85724">
              <w:rPr>
                <w:rFonts w:asciiTheme="majorHAnsi" w:eastAsia="Times New Roman" w:hAnsiTheme="majorHAnsi" w:cs="Calibri"/>
                <w:sz w:val="18"/>
                <w:szCs w:val="18"/>
                <w:lang w:eastAsia="pt-BR"/>
              </w:rPr>
              <w:t>Trans</w:t>
            </w:r>
            <w:proofErr w:type="spellEnd"/>
            <w:r w:rsidRPr="00E85724">
              <w:rPr>
                <w:rFonts w:asciiTheme="majorHAnsi" w:eastAsia="Times New Roman" w:hAnsiTheme="majorHAnsi" w:cs="Calibri"/>
                <w:sz w:val="18"/>
                <w:szCs w:val="18"/>
                <w:lang w:eastAsia="pt-BR"/>
              </w:rPr>
              <w:t xml:space="preserve"> BT 389-10 W1265;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209,75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RETROESCAVADEIRA NEW HOLLAND LB 110</w:t>
            </w:r>
            <w:r w:rsidRPr="00E85724">
              <w:rPr>
                <w:rFonts w:asciiTheme="majorHAnsi" w:eastAsia="Times New Roman" w:hAnsiTheme="majorHAnsi" w:cs="Calibri"/>
                <w:sz w:val="18"/>
                <w:szCs w:val="18"/>
                <w:lang w:eastAsia="pt-BR"/>
              </w:rPr>
              <w:t> </w:t>
            </w:r>
          </w:p>
        </w:tc>
      </w:tr>
      <w:tr w:rsidR="00E85724" w:rsidRPr="00E85724" w:rsidTr="00E85724">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(TR7110), ref. ARS 807;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130,40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(TR7111);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117,20 </w:t>
            </w:r>
          </w:p>
        </w:tc>
      </w:tr>
      <w:tr w:rsidR="00E85724" w:rsidRPr="00E85724" w:rsidTr="00E85724">
        <w:trPr>
          <w:trHeight w:val="7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PSC 7212);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83,00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(01FB0006), ref. AB 280;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71,00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(P173689)Ref. HB 242;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195,40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transmissão</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99968353)PSH794, BT873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369,00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lastRenderedPageBreak/>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MOTONIVELADORA FIAT ALLIS FG200B</w:t>
            </w:r>
            <w:r w:rsidRPr="00E85724">
              <w:rPr>
                <w:rFonts w:asciiTheme="majorHAnsi" w:eastAsia="Times New Roman" w:hAnsiTheme="majorHAnsi" w:cs="Calibri"/>
                <w:sz w:val="18"/>
                <w:szCs w:val="18"/>
                <w:lang w:eastAsia="pt-BR"/>
              </w:rPr>
              <w:t> </w:t>
            </w:r>
          </w:p>
        </w:tc>
      </w:tr>
      <w:tr w:rsidR="00E85724" w:rsidRPr="00E85724" w:rsidTr="00E85724">
        <w:trPr>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75312872;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82,33 </w:t>
            </w:r>
          </w:p>
        </w:tc>
      </w:tr>
      <w:tr w:rsidR="00E85724" w:rsidRPr="00E85724" w:rsidTr="00E85724">
        <w:trPr>
          <w:trHeight w:val="13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75312873;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233,75 </w:t>
            </w:r>
          </w:p>
        </w:tc>
      </w:tr>
      <w:tr w:rsidR="00E85724" w:rsidRPr="00E85724" w:rsidTr="00E85724">
        <w:trPr>
          <w:trHeight w:val="27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(75289651);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109,00 </w:t>
            </w:r>
          </w:p>
        </w:tc>
      </w:tr>
      <w:tr w:rsidR="00E85724" w:rsidRPr="00E85724" w:rsidTr="00E85724">
        <w:trPr>
          <w:trHeight w:val="19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(75208274);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163,20 </w:t>
            </w:r>
          </w:p>
        </w:tc>
      </w:tr>
      <w:tr w:rsidR="00E85724" w:rsidRPr="00E85724" w:rsidTr="00E85724">
        <w:trPr>
          <w:trHeight w:val="11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água 75286640;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157,00 </w:t>
            </w:r>
          </w:p>
        </w:tc>
      </w:tr>
      <w:tr w:rsidR="00E85724" w:rsidRPr="00E85724" w:rsidTr="00E85724">
        <w:trPr>
          <w:trHeight w:val="17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Transmissão 73162722;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312,50 </w:t>
            </w:r>
          </w:p>
        </w:tc>
      </w:tr>
      <w:tr w:rsidR="00E85724" w:rsidRPr="00E85724" w:rsidTr="00E85724">
        <w:trPr>
          <w:trHeight w:val="10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75285999;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148,40 </w:t>
            </w:r>
          </w:p>
        </w:tc>
      </w:tr>
      <w:tr w:rsidR="00E85724" w:rsidRPr="00E85724" w:rsidTr="00E85724">
        <w:trPr>
          <w:trHeight w:val="16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73125853;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303,40 </w:t>
            </w:r>
          </w:p>
        </w:tc>
      </w:tr>
      <w:tr w:rsidR="00E85724" w:rsidRPr="00E85724" w:rsidTr="00E85724">
        <w:trPr>
          <w:trHeight w:val="8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73161153;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309,60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CAMINHÃO VOLKSWAGEN – MODELO 15 180</w:t>
            </w:r>
            <w:r w:rsidRPr="00E85724">
              <w:rPr>
                <w:rFonts w:asciiTheme="majorHAnsi" w:eastAsia="Times New Roman" w:hAnsiTheme="majorHAnsi" w:cs="Calibri"/>
                <w:sz w:val="18"/>
                <w:szCs w:val="18"/>
                <w:lang w:eastAsia="pt-BR"/>
              </w:rPr>
              <w:t> </w:t>
            </w:r>
          </w:p>
        </w:tc>
      </w:tr>
      <w:tr w:rsidR="00E85724" w:rsidRPr="00E85724" w:rsidTr="00E85724">
        <w:trPr>
          <w:trHeight w:val="12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(905411880011);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113,60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(2RO127177);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142,60 </w:t>
            </w:r>
          </w:p>
        </w:tc>
      </w:tr>
      <w:tr w:rsidR="00E85724" w:rsidRPr="00E85724" w:rsidTr="00E85724">
        <w:trPr>
          <w:trHeight w:val="11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do filtro de ar (AF26211);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157,00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(250129620);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174,60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MOTONIVELADORA CATERPILLAR 120H – ANO 1989</w:t>
            </w:r>
            <w:r w:rsidRPr="00E85724">
              <w:rPr>
                <w:rFonts w:asciiTheme="majorHAnsi" w:eastAsia="Times New Roman" w:hAnsiTheme="majorHAnsi" w:cs="Calibri"/>
                <w:sz w:val="18"/>
                <w:szCs w:val="18"/>
                <w:lang w:eastAsia="pt-BR"/>
              </w:rPr>
              <w:t> </w:t>
            </w:r>
          </w:p>
        </w:tc>
      </w:tr>
      <w:tr w:rsidR="00E85724" w:rsidRPr="00E85724" w:rsidTr="00E85724">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0751 (1RO751), ref. PSL 76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84,80 </w:t>
            </w:r>
          </w:p>
        </w:tc>
      </w:tr>
      <w:tr w:rsidR="00E85724" w:rsidRPr="00E85724" w:rsidTr="00E85724">
        <w:trPr>
          <w:trHeight w:val="14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0753 (1RO753). </w:t>
            </w:r>
            <w:proofErr w:type="gramStart"/>
            <w:r w:rsidRPr="00E85724">
              <w:rPr>
                <w:rFonts w:asciiTheme="majorHAnsi" w:eastAsia="Times New Roman" w:hAnsiTheme="majorHAnsi" w:cs="Calibri"/>
                <w:sz w:val="18"/>
                <w:szCs w:val="18"/>
                <w:lang w:eastAsia="pt-BR"/>
              </w:rPr>
              <w:t>ref.</w:t>
            </w:r>
            <w:proofErr w:type="gramEnd"/>
            <w:r w:rsidRPr="00E85724">
              <w:rPr>
                <w:rFonts w:asciiTheme="majorHAnsi" w:eastAsia="Times New Roman" w:hAnsiTheme="majorHAnsi" w:cs="Calibri"/>
                <w:sz w:val="18"/>
                <w:szCs w:val="18"/>
                <w:lang w:eastAsia="pt-BR"/>
              </w:rPr>
              <w:t xml:space="preserve"> PSC 745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95,20 </w:t>
            </w:r>
          </w:p>
        </w:tc>
      </w:tr>
      <w:tr w:rsidR="00E85724" w:rsidRPr="00E85724" w:rsidTr="00E85724">
        <w:trPr>
          <w:trHeight w:val="6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(1RO739);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127,80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(51163);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253,00 </w:t>
            </w:r>
          </w:p>
        </w:tc>
      </w:tr>
      <w:tr w:rsidR="00E85724" w:rsidRPr="00E85724" w:rsidTr="00E85724">
        <w:trPr>
          <w:trHeight w:val="13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1° selo radial Interno ref. turbo 2500;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164,00 </w:t>
            </w:r>
          </w:p>
        </w:tc>
      </w:tr>
      <w:tr w:rsidR="00E85724" w:rsidRPr="00E85724" w:rsidTr="00E85724">
        <w:trPr>
          <w:trHeight w:val="20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2° selo radial;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176,67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TRATOR MASSEY FERGUSON 235</w:t>
            </w:r>
            <w:r w:rsidRPr="00E85724">
              <w:rPr>
                <w:rFonts w:asciiTheme="majorHAnsi" w:eastAsia="Times New Roman" w:hAnsiTheme="majorHAnsi" w:cs="Calibri"/>
                <w:sz w:val="18"/>
                <w:szCs w:val="18"/>
                <w:lang w:eastAsia="pt-BR"/>
              </w:rPr>
              <w:t> </w:t>
            </w:r>
          </w:p>
        </w:tc>
      </w:tr>
      <w:tr w:rsidR="00E85724" w:rsidRPr="00E85724" w:rsidTr="00E85724">
        <w:trPr>
          <w:trHeight w:val="1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(9807001600);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114,20 </w:t>
            </w:r>
          </w:p>
        </w:tc>
      </w:tr>
      <w:tr w:rsidR="00E85724" w:rsidRPr="00E85724" w:rsidTr="00E85724">
        <w:trPr>
          <w:trHeight w:val="2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(01EFA130);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132,80 </w:t>
            </w:r>
          </w:p>
        </w:tc>
      </w:tr>
      <w:tr w:rsidR="00E85724" w:rsidRPr="00E85724" w:rsidTr="00E85724">
        <w:trPr>
          <w:trHeight w:val="27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(01FB0016);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101,74 </w:t>
            </w:r>
          </w:p>
        </w:tc>
      </w:tr>
      <w:tr w:rsidR="00E85724" w:rsidRPr="00E85724" w:rsidTr="00E85724">
        <w:trPr>
          <w:trHeight w:val="26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179,67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PÁ CARREGADEIRA NEW HOLLAND 12 B</w:t>
            </w:r>
            <w:r w:rsidRPr="00E85724">
              <w:rPr>
                <w:rFonts w:asciiTheme="majorHAnsi" w:eastAsia="Times New Roman" w:hAnsiTheme="majorHAnsi" w:cs="Calibri"/>
                <w:sz w:val="18"/>
                <w:szCs w:val="18"/>
                <w:lang w:eastAsia="pt-BR"/>
              </w:rPr>
              <w:t> </w:t>
            </w:r>
          </w:p>
        </w:tc>
      </w:tr>
      <w:tr w:rsidR="00E85724" w:rsidRPr="00E85724" w:rsidTr="00E85724">
        <w:trPr>
          <w:trHeight w:val="7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(75288228);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139,25 </w:t>
            </w:r>
          </w:p>
        </w:tc>
      </w:tr>
      <w:tr w:rsidR="00E85724" w:rsidRPr="00E85724" w:rsidTr="00E85724">
        <w:trPr>
          <w:trHeight w:val="14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ar externo (75288234), ref.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 xml:space="preserve"> AP 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115,50 </w:t>
            </w:r>
          </w:p>
        </w:tc>
      </w:tr>
      <w:tr w:rsidR="00E85724" w:rsidRPr="00E85724" w:rsidTr="00E85724">
        <w:trPr>
          <w:trHeight w:val="6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lubrificante (71101950). </w:t>
            </w:r>
            <w:proofErr w:type="gramStart"/>
            <w:r w:rsidRPr="00E85724">
              <w:rPr>
                <w:rFonts w:asciiTheme="majorHAnsi" w:eastAsia="Times New Roman" w:hAnsiTheme="majorHAnsi" w:cs="Calibri"/>
                <w:sz w:val="18"/>
                <w:szCs w:val="18"/>
                <w:lang w:eastAsia="pt-BR"/>
              </w:rPr>
              <w:t>ref.</w:t>
            </w:r>
            <w:proofErr w:type="gramEnd"/>
            <w:r w:rsidRPr="00E85724">
              <w:rPr>
                <w:rFonts w:asciiTheme="majorHAnsi" w:eastAsia="Times New Roman" w:hAnsiTheme="majorHAnsi" w:cs="Calibri"/>
                <w:sz w:val="18"/>
                <w:szCs w:val="18"/>
                <w:lang w:eastAsia="pt-BR"/>
              </w:rPr>
              <w:t xml:space="preserve"> W 1170;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132,25 </w:t>
            </w:r>
          </w:p>
        </w:tc>
      </w:tr>
      <w:tr w:rsidR="00E85724" w:rsidRPr="00E85724" w:rsidTr="00E85724">
        <w:trPr>
          <w:trHeight w:val="12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(772160);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206,67 </w:t>
            </w:r>
          </w:p>
        </w:tc>
      </w:tr>
      <w:tr w:rsidR="00E85724" w:rsidRPr="00E85724" w:rsidTr="00E85724">
        <w:trPr>
          <w:trHeight w:val="18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hidráulico (72213131), ref. PARKER PERI325;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246,00 </w:t>
            </w:r>
          </w:p>
        </w:tc>
      </w:tr>
      <w:tr w:rsidR="00E85724" w:rsidRPr="00E85724" w:rsidTr="00E85724">
        <w:trPr>
          <w:trHeight w:val="10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transmissão;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421,33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ESCAVADEIRA HIDRÁULICA NEW HOLLAND E 215 B</w:t>
            </w:r>
            <w:r w:rsidRPr="00E85724">
              <w:rPr>
                <w:rFonts w:asciiTheme="majorHAnsi" w:eastAsia="Times New Roman" w:hAnsiTheme="majorHAnsi" w:cs="Calibri"/>
                <w:sz w:val="18"/>
                <w:szCs w:val="18"/>
                <w:lang w:eastAsia="pt-BR"/>
              </w:rPr>
              <w:t> </w:t>
            </w:r>
          </w:p>
        </w:tc>
      </w:tr>
      <w:tr w:rsidR="00E85724" w:rsidRPr="00E85724" w:rsidTr="00E85724">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(75241002), REF. </w:t>
            </w:r>
            <w:proofErr w:type="spellStart"/>
            <w:r w:rsidRPr="00E85724">
              <w:rPr>
                <w:rFonts w:asciiTheme="majorHAnsi" w:eastAsia="Times New Roman" w:hAnsiTheme="majorHAnsi" w:cs="Calibri"/>
                <w:sz w:val="18"/>
                <w:szCs w:val="18"/>
                <w:lang w:eastAsia="pt-BR"/>
              </w:rPr>
              <w:t>fbd</w:t>
            </w:r>
            <w:proofErr w:type="spellEnd"/>
            <w:r w:rsidRPr="00E85724">
              <w:rPr>
                <w:rFonts w:asciiTheme="majorHAnsi" w:eastAsia="Times New Roman" w:hAnsiTheme="majorHAnsi" w:cs="Calibri"/>
                <w:sz w:val="18"/>
                <w:szCs w:val="18"/>
                <w:lang w:eastAsia="pt-BR"/>
              </w:rPr>
              <w:t xml:space="preserve"> 493;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125,50 </w:t>
            </w:r>
          </w:p>
        </w:tc>
      </w:tr>
      <w:tr w:rsidR="00E85724" w:rsidRPr="00E85724" w:rsidTr="00E85724">
        <w:trPr>
          <w:trHeight w:val="23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cabina (87529500);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361,75 </w:t>
            </w:r>
          </w:p>
        </w:tc>
      </w:tr>
      <w:tr w:rsidR="00E85724" w:rsidRPr="00E85724" w:rsidTr="00E85724">
        <w:trPr>
          <w:trHeight w:val="12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cabina (87529477);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282,25 </w:t>
            </w:r>
          </w:p>
        </w:tc>
      </w:tr>
      <w:tr w:rsidR="00E85724" w:rsidRPr="00E85724" w:rsidTr="00E85724">
        <w:trPr>
          <w:trHeight w:val="18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(87564846);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165,00 </w:t>
            </w:r>
          </w:p>
        </w:tc>
      </w:tr>
      <w:tr w:rsidR="00E85724" w:rsidRPr="00E85724" w:rsidTr="00E85724">
        <w:trPr>
          <w:trHeight w:val="97"/>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(87564844);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196,67 </w:t>
            </w:r>
          </w:p>
        </w:tc>
      </w:tr>
      <w:tr w:rsidR="00E85724" w:rsidRPr="00E85724" w:rsidTr="00E85724">
        <w:trPr>
          <w:trHeight w:val="17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(72150174);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389,00 </w:t>
            </w:r>
          </w:p>
        </w:tc>
      </w:tr>
      <w:tr w:rsidR="00E85724" w:rsidRPr="00E85724" w:rsidTr="00E85724">
        <w:trPr>
          <w:trHeight w:val="9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(72214502</w:t>
            </w:r>
            <w:proofErr w:type="gramStart"/>
            <w:r w:rsidRPr="00E85724">
              <w:rPr>
                <w:rFonts w:asciiTheme="majorHAnsi" w:eastAsia="Times New Roman" w:hAnsiTheme="majorHAnsi" w:cs="Calibri"/>
                <w:sz w:val="18"/>
                <w:szCs w:val="18"/>
                <w:lang w:eastAsia="pt-BR"/>
              </w:rPr>
              <w:t>),</w:t>
            </w:r>
            <w:proofErr w:type="gramEnd"/>
            <w:r w:rsidRPr="00E85724">
              <w:rPr>
                <w:rFonts w:asciiTheme="majorHAnsi" w:eastAsia="Times New Roman" w:hAnsiTheme="majorHAnsi" w:cs="Calibri"/>
                <w:sz w:val="18"/>
                <w:szCs w:val="18"/>
                <w:lang w:eastAsia="pt-BR"/>
              </w:rPr>
              <w:t xml:space="preserve">REF. </w:t>
            </w:r>
            <w:proofErr w:type="spellStart"/>
            <w:r w:rsidRPr="00E85724">
              <w:rPr>
                <w:rFonts w:asciiTheme="majorHAnsi" w:eastAsia="Times New Roman" w:hAnsiTheme="majorHAnsi" w:cs="Calibri"/>
                <w:sz w:val="18"/>
                <w:szCs w:val="18"/>
                <w:lang w:eastAsia="pt-BR"/>
              </w:rPr>
              <w:t>psl</w:t>
            </w:r>
            <w:proofErr w:type="spellEnd"/>
            <w:r w:rsidRPr="00E85724">
              <w:rPr>
                <w:rFonts w:asciiTheme="majorHAnsi" w:eastAsia="Times New Roman" w:hAnsiTheme="majorHAnsi" w:cs="Calibri"/>
                <w:sz w:val="18"/>
                <w:szCs w:val="18"/>
                <w:lang w:eastAsia="pt-BR"/>
              </w:rPr>
              <w:t xml:space="preserve"> 283;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124,40 </w:t>
            </w:r>
          </w:p>
        </w:tc>
      </w:tr>
      <w:tr w:rsidR="00E85724" w:rsidRPr="00E85724" w:rsidTr="00E85724">
        <w:trPr>
          <w:trHeight w:val="14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(87638196);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249,33 </w:t>
            </w:r>
          </w:p>
        </w:tc>
      </w:tr>
      <w:tr w:rsidR="00E85724" w:rsidRPr="00E85724" w:rsidTr="00E85724">
        <w:trPr>
          <w:trHeight w:val="8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(84273562), ref. P550467 </w:t>
            </w:r>
            <w:proofErr w:type="spellStart"/>
            <w:r w:rsidRPr="00E85724">
              <w:rPr>
                <w:rFonts w:asciiTheme="majorHAnsi" w:eastAsia="Times New Roman" w:hAnsiTheme="majorHAnsi" w:cs="Calibri"/>
                <w:sz w:val="18"/>
                <w:szCs w:val="18"/>
                <w:lang w:eastAsia="pt-BR"/>
              </w:rPr>
              <w:t>Donaldson</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223,20 </w:t>
            </w:r>
          </w:p>
        </w:tc>
      </w:tr>
      <w:tr w:rsidR="00E85724" w:rsidRPr="00E85724" w:rsidTr="00E85724">
        <w:trPr>
          <w:trHeight w:val="12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óleo hidráulico (87638113);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284,80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(84273566);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232,40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DE OBRAS E SANEAMENTO </w:t>
            </w:r>
          </w:p>
          <w:p w:rsidR="00E85724" w:rsidRPr="00E85724" w:rsidRDefault="00E85724"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CAMINHÕES VOLKSWAGEN – MODELO 24.250 </w:t>
            </w:r>
          </w:p>
        </w:tc>
      </w:tr>
      <w:tr w:rsidR="00E85724" w:rsidRPr="00E85724" w:rsidTr="00E85724">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(2500129620), REF. Fran CA 5626;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166,60 </w:t>
            </w:r>
          </w:p>
        </w:tc>
      </w:tr>
      <w:tr w:rsidR="00E85724" w:rsidRPr="00E85724" w:rsidTr="00E85724">
        <w:trPr>
          <w:trHeight w:val="15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(2500129620), REF. Fran CA 5626SI;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126,00 </w:t>
            </w:r>
          </w:p>
        </w:tc>
      </w:tr>
      <w:tr w:rsidR="00E85724" w:rsidRPr="00E85724" w:rsidTr="00E85724">
        <w:trPr>
          <w:trHeight w:val="7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lastRenderedPageBreak/>
              <w:t>96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w:t>
            </w:r>
            <w:proofErr w:type="spellStart"/>
            <w:r w:rsidRPr="00E85724">
              <w:rPr>
                <w:rFonts w:asciiTheme="majorHAnsi" w:eastAsia="Times New Roman" w:hAnsiTheme="majorHAnsi" w:cs="Calibri"/>
                <w:sz w:val="18"/>
                <w:szCs w:val="18"/>
                <w:lang w:eastAsia="pt-BR"/>
              </w:rPr>
              <w:t>decantador</w:t>
            </w:r>
            <w:proofErr w:type="spellEnd"/>
            <w:r w:rsidRPr="00E85724">
              <w:rPr>
                <w:rFonts w:asciiTheme="majorHAnsi" w:eastAsia="Times New Roman" w:hAnsiTheme="majorHAnsi" w:cs="Calibri"/>
                <w:sz w:val="18"/>
                <w:szCs w:val="18"/>
                <w:lang w:eastAsia="pt-BR"/>
              </w:rPr>
              <w:t xml:space="preserve"> de combustível (2RO127177C);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126,40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(3978040), Ref. PSL 283 W950/26;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134,20 </w:t>
            </w:r>
          </w:p>
        </w:tc>
      </w:tr>
      <w:tr w:rsidR="00E85724" w:rsidRPr="00E85724" w:rsidTr="00E85724">
        <w:trPr>
          <w:trHeight w:val="6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(2RO115403);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133,00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CAMINHÕES VOLKSWAGEN – MODELO 13.180</w:t>
            </w:r>
            <w:r w:rsidRPr="00E85724">
              <w:rPr>
                <w:rFonts w:asciiTheme="majorHAnsi" w:eastAsia="Times New Roman" w:hAnsiTheme="majorHAnsi" w:cs="Calibri"/>
                <w:sz w:val="18"/>
                <w:szCs w:val="18"/>
                <w:lang w:eastAsia="pt-BR"/>
              </w:rPr>
              <w:t> </w:t>
            </w:r>
          </w:p>
        </w:tc>
      </w:tr>
      <w:tr w:rsidR="00E85724" w:rsidRPr="00E85724" w:rsidTr="00E85724">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(250012620), ref. TEC FIL ARS 5673;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186,60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153,50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(7146717), ref. VOX FBD 3536 PSC358;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161,80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w:t>
            </w:r>
            <w:proofErr w:type="spellStart"/>
            <w:r w:rsidRPr="00E85724">
              <w:rPr>
                <w:rFonts w:asciiTheme="majorHAnsi" w:eastAsia="Times New Roman" w:hAnsiTheme="majorHAnsi" w:cs="Calibri"/>
                <w:sz w:val="18"/>
                <w:szCs w:val="18"/>
                <w:lang w:eastAsia="pt-BR"/>
              </w:rPr>
              <w:t>decantador</w:t>
            </w:r>
            <w:proofErr w:type="spellEnd"/>
            <w:r w:rsidRPr="00E85724">
              <w:rPr>
                <w:rFonts w:asciiTheme="majorHAnsi" w:eastAsia="Times New Roman" w:hAnsiTheme="majorHAnsi" w:cs="Calibri"/>
                <w:sz w:val="18"/>
                <w:szCs w:val="18"/>
                <w:lang w:eastAsia="pt-BR"/>
              </w:rPr>
              <w:t xml:space="preserve"> de combustível (2RO127177D), Ref. TURBO TBC 970;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136,75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(905411880011), ref. PSL 962;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117,80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RETROESCAVADEIRA JCB 3C MWM 4X4</w:t>
            </w:r>
            <w:r w:rsidRPr="00E85724">
              <w:rPr>
                <w:rFonts w:asciiTheme="majorHAnsi" w:eastAsia="Times New Roman" w:hAnsiTheme="majorHAnsi" w:cs="Calibri"/>
                <w:sz w:val="18"/>
                <w:szCs w:val="18"/>
                <w:lang w:eastAsia="pt-BR"/>
              </w:rPr>
              <w:t> </w:t>
            </w:r>
          </w:p>
        </w:tc>
      </w:tr>
      <w:tr w:rsidR="00E85724" w:rsidRPr="00E85724" w:rsidTr="00E85724">
        <w:trPr>
          <w:trHeight w:val="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diesel CAV pequeno (PC21155);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48,00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(71054);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77,00 </w:t>
            </w:r>
          </w:p>
        </w:tc>
      </w:tr>
      <w:tr w:rsidR="00E85724" w:rsidRPr="00E85724" w:rsidTr="00E85724">
        <w:trPr>
          <w:trHeight w:val="21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(581/18063);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296,50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(32/925683);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245,00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(32/925682);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250,75 </w:t>
            </w:r>
          </w:p>
        </w:tc>
      </w:tr>
      <w:tr w:rsidR="00E85724" w:rsidRPr="00E85724" w:rsidTr="00E85724">
        <w:trPr>
          <w:trHeight w:val="49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CARRETA SCANIA 112</w:t>
            </w:r>
            <w:r w:rsidRPr="00E85724">
              <w:rPr>
                <w:rFonts w:asciiTheme="majorHAnsi" w:eastAsia="Times New Roman" w:hAnsiTheme="majorHAnsi" w:cs="Calibri"/>
                <w:sz w:val="18"/>
                <w:szCs w:val="18"/>
                <w:lang w:eastAsia="pt-BR"/>
              </w:rPr>
              <w:t> </w:t>
            </w:r>
          </w:p>
        </w:tc>
      </w:tr>
      <w:tr w:rsidR="00E85724" w:rsidRPr="00E85724" w:rsidTr="00E85724">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(69489), ref. TECFIL AP 1185;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236,00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ref.</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(FC164);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44,00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Turbina – 173171;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71,33 </w:t>
            </w:r>
          </w:p>
        </w:tc>
      </w:tr>
      <w:tr w:rsidR="00E85724" w:rsidRPr="00E85724" w:rsidTr="00E85724">
        <w:trPr>
          <w:trHeight w:val="6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112</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50,15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MOTONIVELADORA CATERPILLAR 120K</w:t>
            </w:r>
            <w:r w:rsidRPr="00E85724">
              <w:rPr>
                <w:rFonts w:asciiTheme="majorHAnsi" w:eastAsia="Times New Roman" w:hAnsiTheme="majorHAnsi" w:cs="Calibri"/>
                <w:sz w:val="18"/>
                <w:szCs w:val="18"/>
                <w:lang w:eastAsia="pt-BR"/>
              </w:rPr>
              <w:t> </w:t>
            </w:r>
          </w:p>
        </w:tc>
      </w:tr>
      <w:tr w:rsidR="00E85724" w:rsidRPr="00E85724" w:rsidTr="00E85724">
        <w:trPr>
          <w:trHeight w:val="13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secundário (1R-0762), ref. BF7753;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178,60 </w:t>
            </w:r>
          </w:p>
        </w:tc>
      </w:tr>
      <w:tr w:rsidR="00E85724" w:rsidRPr="00E85724" w:rsidTr="00E85724">
        <w:trPr>
          <w:trHeight w:val="12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separador de água (3261644), </w:t>
            </w:r>
            <w:proofErr w:type="spellStart"/>
            <w:proofErr w:type="gramStart"/>
            <w:r w:rsidRPr="00E85724">
              <w:rPr>
                <w:rFonts w:asciiTheme="majorHAnsi" w:eastAsia="Times New Roman" w:hAnsiTheme="majorHAnsi" w:cs="Calibri"/>
                <w:sz w:val="18"/>
                <w:szCs w:val="18"/>
                <w:lang w:eastAsia="pt-BR"/>
              </w:rPr>
              <w:t>ref</w:t>
            </w:r>
            <w:proofErr w:type="spellEnd"/>
            <w:r w:rsidRPr="00E85724">
              <w:rPr>
                <w:rFonts w:asciiTheme="majorHAnsi" w:eastAsia="Times New Roman" w:hAnsiTheme="majorHAnsi" w:cs="Calibri"/>
                <w:sz w:val="18"/>
                <w:szCs w:val="18"/>
                <w:lang w:eastAsia="pt-BR"/>
              </w:rPr>
              <w:t>(</w:t>
            </w:r>
            <w:proofErr w:type="gramEnd"/>
            <w:r w:rsidRPr="00E85724">
              <w:rPr>
                <w:rFonts w:asciiTheme="majorHAnsi" w:eastAsia="Times New Roman" w:hAnsiTheme="majorHAnsi" w:cs="Calibri"/>
                <w:sz w:val="18"/>
                <w:szCs w:val="18"/>
                <w:lang w:eastAsia="pt-BR"/>
              </w:rPr>
              <w:t>. BF1399SP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231,20 </w:t>
            </w:r>
          </w:p>
        </w:tc>
      </w:tr>
      <w:tr w:rsidR="00E85724" w:rsidRPr="00E85724" w:rsidTr="00E85724">
        <w:trPr>
          <w:trHeight w:val="26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(1R-0774);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288,25 </w:t>
            </w:r>
          </w:p>
        </w:tc>
      </w:tr>
      <w:tr w:rsidR="00E85724" w:rsidRPr="00E85724" w:rsidTr="00E85724">
        <w:trPr>
          <w:trHeight w:val="11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116</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da transmissão (328-3655);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322,67 </w:t>
            </w:r>
          </w:p>
        </w:tc>
      </w:tr>
      <w:tr w:rsidR="00E85724" w:rsidRPr="00E85724" w:rsidTr="00E85724">
        <w:trPr>
          <w:trHeight w:val="17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óleo do motor (1R1807), ref. B7600;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117,40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ar primário (245-6375), ref. RS3996 </w:t>
            </w:r>
            <w:proofErr w:type="spellStart"/>
            <w:r w:rsidRPr="00E85724">
              <w:rPr>
                <w:rFonts w:asciiTheme="majorHAnsi" w:eastAsia="Times New Roman" w:hAnsiTheme="majorHAnsi" w:cs="Calibri"/>
                <w:sz w:val="18"/>
                <w:szCs w:val="18"/>
                <w:lang w:eastAsia="pt-BR"/>
              </w:rPr>
              <w:t>Baldntn</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249,00 </w:t>
            </w:r>
          </w:p>
        </w:tc>
      </w:tr>
      <w:tr w:rsidR="00E85724" w:rsidRPr="00E85724" w:rsidTr="00E85724">
        <w:trPr>
          <w:trHeight w:val="167"/>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Cabine (2314487);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237,00 </w:t>
            </w:r>
          </w:p>
        </w:tc>
      </w:tr>
      <w:tr w:rsidR="00E85724" w:rsidRPr="00E85724" w:rsidTr="00E85724">
        <w:trPr>
          <w:trHeight w:val="7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ar Cabine (7T7358);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226,50 </w:t>
            </w:r>
          </w:p>
        </w:tc>
      </w:tr>
      <w:tr w:rsidR="00E85724" w:rsidRPr="00E85724" w:rsidTr="00E85724">
        <w:trPr>
          <w:trHeight w:val="13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secundário interno (245-3676), ref. TR710;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179,00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CAMINHÕES MERCEDES BENZ 1517</w:t>
            </w:r>
            <w:r w:rsidRPr="00E85724">
              <w:rPr>
                <w:rFonts w:asciiTheme="majorHAnsi" w:eastAsia="Times New Roman" w:hAnsiTheme="majorHAnsi" w:cs="Calibri"/>
                <w:sz w:val="18"/>
                <w:szCs w:val="18"/>
                <w:lang w:eastAsia="pt-BR"/>
              </w:rPr>
              <w:t> </w:t>
            </w:r>
          </w:p>
        </w:tc>
      </w:tr>
      <w:tr w:rsidR="00E85724" w:rsidRPr="00E85724" w:rsidTr="00E85724">
        <w:trPr>
          <w:trHeight w:val="1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diesel (FC165);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67,40 </w:t>
            </w:r>
          </w:p>
        </w:tc>
      </w:tr>
      <w:tr w:rsidR="00E85724" w:rsidRPr="00E85724" w:rsidTr="00E85724">
        <w:trPr>
          <w:trHeight w:val="10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(11843325);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102,20 </w:t>
            </w:r>
          </w:p>
        </w:tc>
      </w:tr>
      <w:tr w:rsidR="00E85724" w:rsidRPr="00E85724" w:rsidTr="00E85724">
        <w:trPr>
          <w:trHeight w:val="16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(10944204), Ref. TECFIL AP9834;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157,00 </w:t>
            </w:r>
          </w:p>
        </w:tc>
      </w:tr>
      <w:tr w:rsidR="00E85724" w:rsidRPr="00E85724" w:rsidTr="00E85724">
        <w:trPr>
          <w:trHeight w:val="9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Ref. TECFIL AS820;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115,00 </w:t>
            </w:r>
          </w:p>
        </w:tc>
      </w:tr>
      <w:tr w:rsidR="00E85724" w:rsidRPr="00E85724" w:rsidTr="00E85724">
        <w:trPr>
          <w:trHeight w:val="15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126</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(11842225);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22,68 </w:t>
            </w:r>
          </w:p>
        </w:tc>
      </w:tr>
      <w:tr w:rsidR="00E85724" w:rsidRPr="00E85724" w:rsidTr="00E85724">
        <w:trPr>
          <w:trHeight w:val="653"/>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DA AGRICULTURA </w:t>
            </w:r>
          </w:p>
          <w:p w:rsidR="00E85724" w:rsidRPr="00E85724" w:rsidRDefault="00E85724"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DE OBRAS E SANEAMENTO </w:t>
            </w:r>
          </w:p>
          <w:p w:rsidR="00E85724" w:rsidRPr="00E85724" w:rsidRDefault="00E85724"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RETROESCAVADEIRA RANDON RD 406 </w:t>
            </w:r>
          </w:p>
        </w:tc>
      </w:tr>
      <w:tr w:rsidR="00E85724" w:rsidRPr="00E85724" w:rsidTr="00E85724">
        <w:trPr>
          <w:trHeight w:val="1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MOTOR;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126,33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óleo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363,67 </w:t>
            </w:r>
          </w:p>
        </w:tc>
      </w:tr>
      <w:tr w:rsidR="00E85724" w:rsidRPr="00E85724" w:rsidTr="00E85724">
        <w:trPr>
          <w:trHeight w:val="101"/>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145,00 </w:t>
            </w:r>
          </w:p>
        </w:tc>
      </w:tr>
      <w:tr w:rsidR="00E85724" w:rsidRPr="00E85724" w:rsidTr="00E85724">
        <w:trPr>
          <w:trHeight w:val="17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182,67 </w:t>
            </w:r>
          </w:p>
        </w:tc>
      </w:tr>
      <w:tr w:rsidR="00E85724" w:rsidRPr="00E85724" w:rsidTr="00E85724">
        <w:trPr>
          <w:trHeight w:val="80"/>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127,00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ar condicionado;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246,33 </w:t>
            </w:r>
          </w:p>
        </w:tc>
      </w:tr>
      <w:tr w:rsidR="00E85724" w:rsidRPr="00E85724" w:rsidTr="00E85724">
        <w:trPr>
          <w:trHeight w:val="7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133</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óleo da transmissão;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331,00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CAMIONETA MITSUBISHI L 200</w:t>
            </w:r>
            <w:r w:rsidRPr="00E85724">
              <w:rPr>
                <w:rFonts w:asciiTheme="majorHAnsi" w:eastAsia="Times New Roman" w:hAnsiTheme="majorHAnsi" w:cs="Calibri"/>
                <w:sz w:val="18"/>
                <w:szCs w:val="18"/>
                <w:lang w:eastAsia="pt-BR"/>
              </w:rPr>
              <w:t> </w:t>
            </w:r>
          </w:p>
        </w:tc>
      </w:tr>
      <w:tr w:rsidR="00E85724" w:rsidRPr="00E85724" w:rsidTr="00E85724">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134</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68,19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165,67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136</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95,87 </w:t>
            </w:r>
          </w:p>
        </w:tc>
      </w:tr>
      <w:tr w:rsidR="00E85724" w:rsidRPr="00E85724" w:rsidTr="00E85724">
        <w:trPr>
          <w:trHeight w:val="497"/>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lastRenderedPageBreak/>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 xml:space="preserve">CAMINHÃO FORD CARGO </w:t>
            </w:r>
            <w:proofErr w:type="gramStart"/>
            <w:r w:rsidRPr="00E85724">
              <w:rPr>
                <w:rFonts w:asciiTheme="majorHAnsi" w:eastAsia="Times New Roman" w:hAnsiTheme="majorHAnsi" w:cs="Calibri"/>
                <w:b/>
                <w:bCs/>
                <w:sz w:val="18"/>
                <w:szCs w:val="18"/>
                <w:lang w:eastAsia="pt-BR"/>
              </w:rPr>
              <w:t>2431 ANO</w:t>
            </w:r>
            <w:proofErr w:type="gramEnd"/>
            <w:r w:rsidRPr="00E85724">
              <w:rPr>
                <w:rFonts w:asciiTheme="majorHAnsi" w:eastAsia="Times New Roman" w:hAnsiTheme="majorHAnsi" w:cs="Calibri"/>
                <w:b/>
                <w:bCs/>
                <w:sz w:val="18"/>
                <w:szCs w:val="18"/>
                <w:lang w:eastAsia="pt-BR"/>
              </w:rPr>
              <w:t xml:space="preserve"> 2019</w:t>
            </w:r>
            <w:r w:rsidRPr="00E85724">
              <w:rPr>
                <w:rFonts w:asciiTheme="majorHAnsi" w:eastAsia="Times New Roman" w:hAnsiTheme="majorHAnsi" w:cs="Calibri"/>
                <w:sz w:val="18"/>
                <w:szCs w:val="18"/>
                <w:lang w:eastAsia="pt-BR"/>
              </w:rPr>
              <w:t> </w:t>
            </w:r>
          </w:p>
        </w:tc>
      </w:tr>
      <w:tr w:rsidR="00E85724" w:rsidRPr="00E85724" w:rsidTr="00E85724">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Separador de água referência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guarda fs20026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129,50 </w:t>
            </w:r>
          </w:p>
        </w:tc>
      </w:tr>
      <w:tr w:rsidR="00E85724" w:rsidRPr="00E85724" w:rsidTr="00E85724">
        <w:trPr>
          <w:trHeight w:val="143"/>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separador referencia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w:t>
            </w:r>
            <w:proofErr w:type="spellStart"/>
            <w:r w:rsidRPr="00E85724">
              <w:rPr>
                <w:rFonts w:asciiTheme="majorHAnsi" w:eastAsia="Times New Roman" w:hAnsiTheme="majorHAnsi" w:cs="Calibri"/>
                <w:sz w:val="18"/>
                <w:szCs w:val="18"/>
                <w:lang w:eastAsia="pt-BR"/>
              </w:rPr>
              <w:t>guard</w:t>
            </w:r>
            <w:proofErr w:type="spellEnd"/>
            <w:r w:rsidRPr="00E85724">
              <w:rPr>
                <w:rFonts w:asciiTheme="majorHAnsi" w:eastAsia="Times New Roman" w:hAnsiTheme="majorHAnsi" w:cs="Calibri"/>
                <w:sz w:val="18"/>
                <w:szCs w:val="18"/>
                <w:lang w:eastAsia="pt-BR"/>
              </w:rPr>
              <w:t xml:space="preserve"> AS2500;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167,00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lubrificante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145,50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140</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w:t>
            </w:r>
            <w:proofErr w:type="spellStart"/>
            <w:r w:rsidRPr="00E85724">
              <w:rPr>
                <w:rFonts w:asciiTheme="majorHAnsi" w:eastAsia="Times New Roman" w:hAnsiTheme="majorHAnsi" w:cs="Calibri"/>
                <w:sz w:val="18"/>
                <w:szCs w:val="18"/>
                <w:lang w:eastAsia="pt-BR"/>
              </w:rPr>
              <w:t>guard</w:t>
            </w:r>
            <w:proofErr w:type="spellEnd"/>
            <w:r w:rsidRPr="00E85724">
              <w:rPr>
                <w:rFonts w:asciiTheme="majorHAnsi" w:eastAsia="Times New Roman" w:hAnsiTheme="majorHAnsi" w:cs="Calibri"/>
                <w:sz w:val="18"/>
                <w:szCs w:val="18"/>
                <w:lang w:eastAsia="pt-BR"/>
              </w:rPr>
              <w:t xml:space="preserve"> FF5612;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154,75 </w:t>
            </w:r>
          </w:p>
        </w:tc>
      </w:tr>
      <w:tr w:rsidR="00E85724" w:rsidRPr="00E85724" w:rsidTr="00E85724">
        <w:trPr>
          <w:trHeight w:val="33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141</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BH4X9601-GA (comp.40 circunferência ex.62 circunferência 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236,00 </w:t>
            </w:r>
          </w:p>
        </w:tc>
      </w:tr>
      <w:tr w:rsidR="00E85724" w:rsidRPr="00E85724" w:rsidTr="00E85724">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142</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condicionado 5M35 18D543-AB;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149,33 </w:t>
            </w:r>
          </w:p>
        </w:tc>
      </w:tr>
      <w:tr w:rsidR="00E85724" w:rsidRPr="00E85724" w:rsidTr="00E85724">
        <w:trPr>
          <w:trHeight w:val="432"/>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 xml:space="preserve">CAMINHÃO TUCO </w:t>
            </w:r>
            <w:proofErr w:type="spellStart"/>
            <w:r w:rsidRPr="00E85724">
              <w:rPr>
                <w:rFonts w:asciiTheme="majorHAnsi" w:eastAsia="Times New Roman" w:hAnsiTheme="majorHAnsi" w:cs="Calibri"/>
                <w:b/>
                <w:bCs/>
                <w:sz w:val="18"/>
                <w:szCs w:val="18"/>
                <w:lang w:eastAsia="pt-BR"/>
              </w:rPr>
              <w:t>TUCO</w:t>
            </w:r>
            <w:proofErr w:type="spellEnd"/>
            <w:r w:rsidRPr="00E85724">
              <w:rPr>
                <w:rFonts w:asciiTheme="majorHAnsi" w:eastAsia="Times New Roman" w:hAnsiTheme="majorHAnsi" w:cs="Calibri"/>
                <w:b/>
                <w:bCs/>
                <w:sz w:val="18"/>
                <w:szCs w:val="18"/>
                <w:lang w:eastAsia="pt-BR"/>
              </w:rPr>
              <w:t xml:space="preserve"> - MOTOR PERKINS</w:t>
            </w:r>
            <w:r w:rsidRPr="00E85724">
              <w:rPr>
                <w:rFonts w:asciiTheme="majorHAnsi" w:eastAsia="Times New Roman" w:hAnsiTheme="majorHAnsi" w:cs="Calibri"/>
                <w:sz w:val="18"/>
                <w:szCs w:val="18"/>
                <w:lang w:eastAsia="pt-BR"/>
              </w:rPr>
              <w:t> </w:t>
            </w:r>
          </w:p>
        </w:tc>
      </w:tr>
      <w:tr w:rsidR="00E85724" w:rsidRPr="00E85724" w:rsidTr="00E85724">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143</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 (098b01567);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33,73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144</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TIPO CAV Curto;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38,67 </w:t>
            </w:r>
          </w:p>
        </w:tc>
      </w:tr>
      <w:tr w:rsidR="00E85724" w:rsidRPr="00E85724" w:rsidTr="00E85724">
        <w:trPr>
          <w:trHeight w:val="75"/>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145</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(EFA949);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93,00 </w:t>
            </w:r>
          </w:p>
        </w:tc>
      </w:tr>
      <w:tr w:rsidR="00E85724" w:rsidRPr="00E85724" w:rsidTr="00E85724">
        <w:trPr>
          <w:trHeight w:val="286"/>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CAMINHÃO F4000 ANO 1991 MOTOR MWM</w:t>
            </w:r>
          </w:p>
        </w:tc>
      </w:tr>
      <w:tr w:rsidR="00E85724" w:rsidRPr="00E85724" w:rsidTr="00E85724">
        <w:trPr>
          <w:trHeight w:val="1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146</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 (3440927205);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67,75 </w:t>
            </w:r>
          </w:p>
        </w:tc>
      </w:tr>
      <w:tr w:rsidR="00E85724" w:rsidRPr="00E85724" w:rsidTr="00E85724">
        <w:trPr>
          <w:trHeight w:val="189"/>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147</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(5000861);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66,75 </w:t>
            </w:r>
          </w:p>
        </w:tc>
      </w:tr>
      <w:tr w:rsidR="00E85724" w:rsidRPr="00E85724" w:rsidTr="00E85724">
        <w:trPr>
          <w:trHeight w:val="11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148</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(85TU9601A);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127,75 </w:t>
            </w:r>
          </w:p>
        </w:tc>
      </w:tr>
      <w:tr w:rsidR="00E85724" w:rsidRPr="00E85724" w:rsidTr="00E85724">
        <w:trPr>
          <w:trHeight w:val="178"/>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149</w:t>
            </w:r>
          </w:p>
        </w:tc>
        <w:tc>
          <w:tcPr>
            <w:tcW w:w="5529" w:type="dxa"/>
            <w:tcBorders>
              <w:top w:val="nil"/>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(7632141102);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73,00 </w:t>
            </w:r>
          </w:p>
        </w:tc>
      </w:tr>
      <w:tr w:rsidR="00E85724" w:rsidRPr="00E85724" w:rsidTr="00E85724">
        <w:trPr>
          <w:trHeight w:val="1150"/>
        </w:trPr>
        <w:tc>
          <w:tcPr>
            <w:tcW w:w="9923" w:type="dxa"/>
            <w:gridSpan w:val="6"/>
            <w:tcBorders>
              <w:top w:val="single" w:sz="4" w:space="0" w:color="auto"/>
              <w:left w:val="single" w:sz="4" w:space="0" w:color="auto"/>
              <w:bottom w:val="single" w:sz="4" w:space="0" w:color="auto"/>
              <w:right w:val="single" w:sz="4" w:space="0" w:color="auto"/>
            </w:tcBorders>
            <w:shd w:val="clear" w:color="auto" w:fill="FFFFD5"/>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DESENVOLVIMENTO SOCIAL</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DA AGRICULTURA</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SAÚDE</w:t>
            </w:r>
            <w:r w:rsidRPr="00E85724">
              <w:rPr>
                <w:rFonts w:asciiTheme="majorHAnsi" w:eastAsia="Times New Roman" w:hAnsiTheme="majorHAnsi" w:cs="Calibri"/>
                <w:sz w:val="18"/>
                <w:szCs w:val="18"/>
                <w:lang w:eastAsia="pt-BR"/>
              </w:rPr>
              <w:t> </w:t>
            </w:r>
          </w:p>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b/>
                <w:bCs/>
                <w:sz w:val="18"/>
                <w:szCs w:val="18"/>
                <w:lang w:eastAsia="pt-BR"/>
              </w:rPr>
              <w:t>FIAT UNO</w:t>
            </w:r>
            <w:proofErr w:type="gramEnd"/>
            <w:r w:rsidRPr="00E85724">
              <w:rPr>
                <w:rFonts w:asciiTheme="majorHAnsi" w:eastAsia="Times New Roman" w:hAnsiTheme="majorHAnsi" w:cs="Calibri"/>
                <w:b/>
                <w:bCs/>
                <w:sz w:val="18"/>
                <w:szCs w:val="18"/>
                <w:lang w:eastAsia="pt-BR"/>
              </w:rPr>
              <w:t xml:space="preserve"> DE 2005 A 2014</w:t>
            </w:r>
            <w:r w:rsidRPr="00E85724">
              <w:rPr>
                <w:rFonts w:asciiTheme="majorHAnsi" w:eastAsia="Times New Roman" w:hAnsiTheme="majorHAnsi" w:cs="Calibri"/>
                <w:sz w:val="18"/>
                <w:szCs w:val="18"/>
                <w:lang w:eastAsia="pt-BR"/>
              </w:rPr>
              <w:t> </w:t>
            </w:r>
          </w:p>
        </w:tc>
      </w:tr>
      <w:tr w:rsidR="00E85724" w:rsidRPr="00E85724" w:rsidTr="00E85724">
        <w:trPr>
          <w:trHeight w:val="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150</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22,31 </w:t>
            </w:r>
          </w:p>
        </w:tc>
      </w:tr>
      <w:tr w:rsidR="00E85724" w:rsidRPr="00E85724" w:rsidTr="00E85724">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151</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20,53 </w:t>
            </w:r>
          </w:p>
        </w:tc>
      </w:tr>
      <w:tr w:rsidR="00E85724" w:rsidRPr="00E85724" w:rsidTr="00E85724">
        <w:trPr>
          <w:trHeight w:val="6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152</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27,97 </w:t>
            </w:r>
          </w:p>
        </w:tc>
      </w:tr>
      <w:tr w:rsidR="00E85724" w:rsidRPr="00E85724" w:rsidTr="00E85724">
        <w:trPr>
          <w:trHeight w:val="122"/>
        </w:trPr>
        <w:tc>
          <w:tcPr>
            <w:tcW w:w="567" w:type="dxa"/>
            <w:tcBorders>
              <w:top w:val="nil"/>
              <w:left w:val="single" w:sz="4" w:space="0" w:color="auto"/>
              <w:bottom w:val="single" w:sz="4" w:space="0" w:color="auto"/>
              <w:right w:val="single" w:sz="4" w:space="0" w:color="auto"/>
            </w:tcBorders>
            <w:shd w:val="clear" w:color="auto" w:fill="auto"/>
            <w:vAlign w:val="center"/>
          </w:tcPr>
          <w:p w:rsidR="00E85724" w:rsidRPr="00E85724" w:rsidRDefault="00E85724"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153</w:t>
            </w:r>
          </w:p>
        </w:tc>
        <w:tc>
          <w:tcPr>
            <w:tcW w:w="5529" w:type="dxa"/>
            <w:tcBorders>
              <w:top w:val="nil"/>
              <w:left w:val="nil"/>
              <w:bottom w:val="single" w:sz="4" w:space="0" w:color="auto"/>
              <w:right w:val="single" w:sz="4" w:space="0" w:color="auto"/>
            </w:tcBorders>
            <w:shd w:val="clear" w:color="000000" w:fill="FFFFFF"/>
            <w:vAlign w:val="center"/>
            <w:hideMark/>
          </w:tcPr>
          <w:p w:rsidR="00E85724" w:rsidRPr="00E85724" w:rsidRDefault="00E85724"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condicionado;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5724" w:rsidRPr="00E85724" w:rsidRDefault="00E85724"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R$               26,67 </w:t>
            </w:r>
          </w:p>
        </w:tc>
      </w:tr>
    </w:tbl>
    <w:p w:rsidR="0063103E" w:rsidRPr="005359A2" w:rsidRDefault="005359A2" w:rsidP="005359A2">
      <w:pPr>
        <w:spacing w:after="0" w:line="240" w:lineRule="auto"/>
        <w:ind w:right="-568"/>
        <w:rPr>
          <w:rFonts w:ascii="Cambria" w:eastAsia="Calibri" w:hAnsi="Cambria" w:cs="Times New Roman"/>
          <w:b/>
          <w:sz w:val="18"/>
          <w:szCs w:val="18"/>
        </w:rPr>
      </w:pPr>
      <w:r w:rsidRPr="005359A2">
        <w:rPr>
          <w:rFonts w:ascii="Cambria" w:eastAsia="Calibri" w:hAnsi="Cambria" w:cs="Times New Roman"/>
          <w:b/>
          <w:sz w:val="18"/>
          <w:szCs w:val="18"/>
        </w:rPr>
        <w:t>*VALOR MÁXIMO ACEITÁVEL APÓS O FINAL DAS RODADAS DE LANCES.</w:t>
      </w:r>
    </w:p>
    <w:p w:rsidR="005359A2" w:rsidRDefault="005359A2" w:rsidP="00553959">
      <w:pPr>
        <w:spacing w:after="0" w:line="240" w:lineRule="auto"/>
        <w:ind w:left="-567" w:right="-568" w:firstLine="1134"/>
        <w:jc w:val="both"/>
        <w:rPr>
          <w:rFonts w:ascii="Cambria" w:eastAsia="Calibri" w:hAnsi="Cambria" w:cs="Times New Roman"/>
          <w:sz w:val="18"/>
          <w:szCs w:val="18"/>
        </w:rPr>
      </w:pPr>
    </w:p>
    <w:p w:rsidR="005359A2" w:rsidRDefault="005359A2" w:rsidP="00553959">
      <w:pPr>
        <w:spacing w:after="0" w:line="240" w:lineRule="auto"/>
        <w:ind w:left="-567" w:right="-568" w:firstLine="1134"/>
        <w:jc w:val="both"/>
        <w:rPr>
          <w:rFonts w:ascii="Cambria" w:eastAsia="Calibri" w:hAnsi="Cambria" w:cs="Times New Roman"/>
          <w:sz w:val="18"/>
          <w:szCs w:val="18"/>
        </w:rPr>
      </w:pPr>
    </w:p>
    <w:p w:rsidR="00952DB9"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5359A2" w:rsidRPr="001C4278" w:rsidRDefault="005359A2" w:rsidP="00553959">
      <w:pPr>
        <w:spacing w:after="0" w:line="240" w:lineRule="auto"/>
        <w:ind w:left="-567" w:right="-568" w:firstLine="1134"/>
        <w:jc w:val="both"/>
        <w:rPr>
          <w:rFonts w:ascii="Cambria" w:eastAsia="Calibri" w:hAnsi="Cambria" w:cs="Times New Roman"/>
          <w:sz w:val="18"/>
          <w:szCs w:val="18"/>
        </w:rPr>
      </w:pPr>
    </w:p>
    <w:p w:rsidR="009B2187" w:rsidRPr="001C4278" w:rsidRDefault="009B2187" w:rsidP="005B7C8C">
      <w:pPr>
        <w:spacing w:after="0" w:line="240" w:lineRule="auto"/>
        <w:ind w:left="-567" w:right="-568" w:firstLine="1134"/>
        <w:jc w:val="both"/>
        <w:rPr>
          <w:rFonts w:ascii="Cambria" w:eastAsia="Times New Roman" w:hAnsi="Cambria" w:cs="Times New Roman"/>
          <w:color w:val="000000"/>
          <w:sz w:val="18"/>
          <w:szCs w:val="18"/>
          <w:lang w:eastAsia="pt-BR"/>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lastRenderedPageBreak/>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NICO PARA REGISTRO DE PREÇOS 0</w:t>
      </w:r>
      <w:r w:rsidR="00D2583C">
        <w:rPr>
          <w:rFonts w:ascii="Cambria" w:eastAsia="Calibri" w:hAnsi="Cambria" w:cs="Calibri"/>
          <w:b/>
          <w:sz w:val="18"/>
          <w:szCs w:val="18"/>
        </w:rPr>
        <w:t>27</w:t>
      </w:r>
      <w:r w:rsidR="003078D3" w:rsidRPr="001C4278">
        <w:rPr>
          <w:rFonts w:ascii="Cambria" w:eastAsia="Calibri" w:hAnsi="Cambria" w:cs="Calibri"/>
          <w:b/>
          <w:sz w:val="18"/>
          <w:szCs w:val="18"/>
        </w:rPr>
        <w:t>/2022</w:t>
      </w:r>
    </w:p>
    <w:p w:rsidR="00E653F8" w:rsidRPr="001C4278"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t>MODELO DE PROPOSTA FINANCEIRA</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627B62" w:rsidRDefault="00E653F8" w:rsidP="00ED21CE">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VALIDADE DA PROPOSTA: ______________DIAS. </w:t>
      </w:r>
    </w:p>
    <w:tbl>
      <w:tblPr>
        <w:tblW w:w="10490" w:type="dxa"/>
        <w:tblInd w:w="-497" w:type="dxa"/>
        <w:tblLayout w:type="fixed"/>
        <w:tblCellMar>
          <w:left w:w="70" w:type="dxa"/>
          <w:right w:w="70" w:type="dxa"/>
        </w:tblCellMar>
        <w:tblLook w:val="04A0" w:firstRow="1" w:lastRow="0" w:firstColumn="1" w:lastColumn="0" w:noHBand="0" w:noVBand="1"/>
      </w:tblPr>
      <w:tblGrid>
        <w:gridCol w:w="567"/>
        <w:gridCol w:w="5529"/>
        <w:gridCol w:w="850"/>
        <w:gridCol w:w="709"/>
        <w:gridCol w:w="709"/>
        <w:gridCol w:w="1134"/>
        <w:gridCol w:w="992"/>
      </w:tblGrid>
      <w:tr w:rsidR="00627B62" w:rsidRPr="00E85724" w:rsidTr="00A02735">
        <w:trPr>
          <w:trHeight w:val="520"/>
        </w:trPr>
        <w:tc>
          <w:tcPr>
            <w:tcW w:w="567" w:type="dxa"/>
            <w:tcBorders>
              <w:top w:val="single" w:sz="4" w:space="0" w:color="auto"/>
              <w:left w:val="single" w:sz="4" w:space="0" w:color="auto"/>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Item</w:t>
            </w:r>
          </w:p>
        </w:tc>
        <w:tc>
          <w:tcPr>
            <w:tcW w:w="5529" w:type="dxa"/>
            <w:tcBorders>
              <w:top w:val="single" w:sz="4" w:space="0" w:color="auto"/>
              <w:left w:val="nil"/>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Produto</w:t>
            </w:r>
          </w:p>
        </w:tc>
        <w:tc>
          <w:tcPr>
            <w:tcW w:w="850" w:type="dxa"/>
            <w:tcBorders>
              <w:top w:val="single" w:sz="4" w:space="0" w:color="auto"/>
              <w:left w:val="nil"/>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Unid</w:t>
            </w:r>
            <w:proofErr w:type="spellEnd"/>
          </w:p>
        </w:tc>
        <w:tc>
          <w:tcPr>
            <w:tcW w:w="709" w:type="dxa"/>
            <w:tcBorders>
              <w:top w:val="single" w:sz="4" w:space="0" w:color="auto"/>
              <w:left w:val="nil"/>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Quant</w:t>
            </w:r>
          </w:p>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Mín</w:t>
            </w:r>
            <w:proofErr w:type="spellEnd"/>
          </w:p>
        </w:tc>
        <w:tc>
          <w:tcPr>
            <w:tcW w:w="709" w:type="dxa"/>
            <w:tcBorders>
              <w:top w:val="single" w:sz="4" w:space="0" w:color="auto"/>
              <w:left w:val="nil"/>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r w:rsidRPr="00E85724">
              <w:rPr>
                <w:rFonts w:asciiTheme="majorHAnsi" w:eastAsia="Times New Roman" w:hAnsiTheme="majorHAnsi" w:cs="Calibri"/>
                <w:b/>
                <w:sz w:val="18"/>
                <w:szCs w:val="18"/>
                <w:lang w:eastAsia="pt-BR"/>
              </w:rPr>
              <w:t>Quant</w:t>
            </w:r>
          </w:p>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proofErr w:type="spellStart"/>
            <w:r w:rsidRPr="00E85724">
              <w:rPr>
                <w:rFonts w:asciiTheme="majorHAnsi" w:eastAsia="Times New Roman" w:hAnsiTheme="majorHAnsi" w:cs="Calibri"/>
                <w:b/>
                <w:sz w:val="18"/>
                <w:szCs w:val="18"/>
                <w:lang w:eastAsia="pt-BR"/>
              </w:rPr>
              <w:t>Máx</w:t>
            </w:r>
            <w:proofErr w:type="spellEnd"/>
          </w:p>
        </w:tc>
        <w:tc>
          <w:tcPr>
            <w:tcW w:w="1134" w:type="dxa"/>
            <w:tcBorders>
              <w:top w:val="single" w:sz="4" w:space="0" w:color="auto"/>
              <w:left w:val="nil"/>
              <w:bottom w:val="single" w:sz="4" w:space="0" w:color="auto"/>
              <w:right w:val="single" w:sz="4" w:space="0" w:color="auto"/>
            </w:tcBorders>
            <w:shd w:val="clear" w:color="auto" w:fill="FFFFD5"/>
            <w:vAlign w:val="center"/>
            <w:hideMark/>
          </w:tcPr>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Pr="00E85724">
              <w:rPr>
                <w:rFonts w:asciiTheme="majorHAnsi" w:eastAsia="Times New Roman" w:hAnsiTheme="majorHAnsi" w:cs="Calibri"/>
                <w:b/>
                <w:sz w:val="18"/>
                <w:szCs w:val="18"/>
                <w:lang w:eastAsia="pt-BR"/>
              </w:rPr>
              <w:t xml:space="preserve">Valor Unitário </w:t>
            </w:r>
          </w:p>
          <w:p w:rsidR="00627B62" w:rsidRPr="00E85724" w:rsidRDefault="00627B62" w:rsidP="00627B62">
            <w:pPr>
              <w:spacing w:after="0" w:line="240" w:lineRule="auto"/>
              <w:jc w:val="center"/>
              <w:rPr>
                <w:rFonts w:asciiTheme="majorHAnsi" w:eastAsia="Times New Roman" w:hAnsiTheme="majorHAnsi" w:cs="Calibri"/>
                <w:b/>
                <w:sz w:val="18"/>
                <w:szCs w:val="18"/>
                <w:lang w:eastAsia="pt-BR"/>
              </w:rPr>
            </w:pPr>
            <w:proofErr w:type="gramStart"/>
            <w:r w:rsidRPr="00E85724">
              <w:rPr>
                <w:rFonts w:asciiTheme="majorHAnsi" w:eastAsia="Times New Roman" w:hAnsiTheme="majorHAnsi" w:cs="Calibri"/>
                <w:b/>
                <w:sz w:val="18"/>
                <w:szCs w:val="18"/>
                <w:lang w:eastAsia="pt-BR"/>
              </w:rPr>
              <w:t>em</w:t>
            </w:r>
            <w:proofErr w:type="gramEnd"/>
            <w:r w:rsidRPr="00E85724">
              <w:rPr>
                <w:rFonts w:asciiTheme="majorHAnsi" w:eastAsia="Times New Roman" w:hAnsiTheme="majorHAnsi" w:cs="Calibri"/>
                <w:b/>
                <w:sz w:val="18"/>
                <w:szCs w:val="18"/>
                <w:lang w:eastAsia="pt-BR"/>
              </w:rPr>
              <w:t xml:space="preserve"> R$</w:t>
            </w:r>
          </w:p>
        </w:tc>
        <w:tc>
          <w:tcPr>
            <w:tcW w:w="992" w:type="dxa"/>
            <w:tcBorders>
              <w:top w:val="single" w:sz="4" w:space="0" w:color="auto"/>
              <w:left w:val="nil"/>
              <w:bottom w:val="single" w:sz="4" w:space="0" w:color="auto"/>
              <w:right w:val="single" w:sz="4" w:space="0" w:color="auto"/>
            </w:tcBorders>
            <w:shd w:val="clear" w:color="auto" w:fill="FFFFD5"/>
          </w:tcPr>
          <w:p w:rsidR="00627B62" w:rsidRDefault="00627B62" w:rsidP="00627B62">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Marca</w:t>
            </w:r>
          </w:p>
        </w:tc>
      </w:tr>
      <w:tr w:rsidR="00627B62" w:rsidRPr="00E85724" w:rsidTr="00A02735">
        <w:trPr>
          <w:trHeight w:val="19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Aditivo </w:t>
            </w:r>
            <w:proofErr w:type="spellStart"/>
            <w:proofErr w:type="gramStart"/>
            <w:r w:rsidRPr="00E85724">
              <w:rPr>
                <w:rFonts w:asciiTheme="majorHAnsi" w:eastAsia="Times New Roman" w:hAnsiTheme="majorHAnsi" w:cs="Calibri"/>
                <w:sz w:val="18"/>
                <w:szCs w:val="18"/>
                <w:lang w:eastAsia="pt-BR"/>
              </w:rPr>
              <w:t>anti-corrosivo</w:t>
            </w:r>
            <w:proofErr w:type="spellEnd"/>
            <w:proofErr w:type="gramEnd"/>
            <w:r w:rsidRPr="00E85724">
              <w:rPr>
                <w:rFonts w:asciiTheme="majorHAnsi" w:eastAsia="Times New Roman" w:hAnsiTheme="majorHAnsi" w:cs="Calibri"/>
                <w:sz w:val="18"/>
                <w:szCs w:val="18"/>
                <w:lang w:eastAsia="pt-BR"/>
              </w:rPr>
              <w:t xml:space="preserve"> DBL 7700-15, para radiador;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kg de graxa para chassi NGL I2 Viscosidade 70/120, ponto de gota + de 95°, base sabão de cálcio;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4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kg, Graxa para rolamento sem grafite, Base Sabão de Lítio NGLI –2, Aditivo EP Ponto de gota 220ºC;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0"/>
        </w:trPr>
        <w:tc>
          <w:tcPr>
            <w:tcW w:w="567" w:type="dxa"/>
            <w:tcBorders>
              <w:top w:val="nil"/>
              <w:left w:val="single" w:sz="4" w:space="0" w:color="auto"/>
              <w:bottom w:val="nil"/>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04</w:t>
            </w:r>
          </w:p>
        </w:tc>
        <w:tc>
          <w:tcPr>
            <w:tcW w:w="5529" w:type="dxa"/>
            <w:tcBorders>
              <w:top w:val="nil"/>
              <w:left w:val="nil"/>
              <w:bottom w:val="nil"/>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w:t>
            </w:r>
            <w:proofErr w:type="gramStart"/>
            <w:r w:rsidRPr="00E85724">
              <w:rPr>
                <w:rFonts w:asciiTheme="majorHAnsi" w:eastAsia="Times New Roman" w:hAnsiTheme="majorHAnsi" w:cs="Calibri"/>
                <w:sz w:val="18"/>
                <w:szCs w:val="18"/>
                <w:lang w:eastAsia="pt-BR"/>
              </w:rPr>
              <w:t>20 L</w:t>
            </w:r>
            <w:proofErr w:type="gramEnd"/>
            <w:r w:rsidRPr="00E85724">
              <w:rPr>
                <w:rFonts w:asciiTheme="majorHAnsi" w:eastAsia="Times New Roman" w:hAnsiTheme="majorHAnsi" w:cs="Calibri"/>
                <w:sz w:val="18"/>
                <w:szCs w:val="18"/>
                <w:lang w:eastAsia="pt-BR"/>
              </w:rPr>
              <w:t>, Óleo hidráulico vermelho ATF 200 1.2 TIPO “A”;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05</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litros, de óleo WBF 100,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 litros, óleo SAE 90, especificações API GL-5;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Agente redutor líquido </w:t>
            </w:r>
            <w:proofErr w:type="spellStart"/>
            <w:r w:rsidRPr="00E85724">
              <w:rPr>
                <w:rFonts w:asciiTheme="majorHAnsi" w:eastAsia="Times New Roman" w:hAnsiTheme="majorHAnsi" w:cs="Calibri"/>
                <w:sz w:val="18"/>
                <w:szCs w:val="18"/>
                <w:lang w:eastAsia="pt-BR"/>
              </w:rPr>
              <w:t>Nox</w:t>
            </w:r>
            <w:proofErr w:type="spellEnd"/>
            <w:r w:rsidRPr="00E85724">
              <w:rPr>
                <w:rFonts w:asciiTheme="majorHAnsi" w:eastAsia="Times New Roman" w:hAnsiTheme="majorHAnsi" w:cs="Calibri"/>
                <w:sz w:val="18"/>
                <w:szCs w:val="18"/>
                <w:lang w:eastAsia="pt-BR"/>
              </w:rPr>
              <w:t xml:space="preserve"> Automotivo ARLA 32;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08</w:t>
            </w:r>
          </w:p>
        </w:tc>
        <w:tc>
          <w:tcPr>
            <w:tcW w:w="5529" w:type="dxa"/>
            <w:tcBorders>
              <w:top w:val="nil"/>
              <w:left w:val="nil"/>
              <w:bottom w:val="single" w:sz="4" w:space="0" w:color="auto"/>
              <w:right w:val="single" w:sz="4" w:space="0" w:color="auto"/>
            </w:tcBorders>
            <w:shd w:val="clear" w:color="auto" w:fill="auto"/>
            <w:vAlign w:val="center"/>
            <w:hideMark/>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w:t>
            </w:r>
            <w:proofErr w:type="gramStart"/>
            <w:r w:rsidRPr="00E85724">
              <w:rPr>
                <w:rFonts w:asciiTheme="majorHAnsi" w:eastAsia="Times New Roman" w:hAnsiTheme="majorHAnsi" w:cs="Calibri"/>
                <w:sz w:val="18"/>
                <w:szCs w:val="18"/>
                <w:lang w:eastAsia="pt-BR"/>
              </w:rPr>
              <w:t>80W</w:t>
            </w:r>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09</w:t>
            </w:r>
          </w:p>
        </w:tc>
        <w:tc>
          <w:tcPr>
            <w:tcW w:w="5529" w:type="dxa"/>
            <w:tcBorders>
              <w:top w:val="nil"/>
              <w:left w:val="nil"/>
              <w:bottom w:val="single" w:sz="4" w:space="0" w:color="auto"/>
              <w:right w:val="single" w:sz="4" w:space="0" w:color="auto"/>
            </w:tcBorders>
            <w:shd w:val="clear" w:color="auto" w:fill="auto"/>
            <w:vAlign w:val="center"/>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w:t>
            </w:r>
            <w:proofErr w:type="gramStart"/>
            <w:r w:rsidRPr="00E85724">
              <w:rPr>
                <w:rFonts w:asciiTheme="majorHAnsi" w:eastAsia="Times New Roman" w:hAnsiTheme="majorHAnsi" w:cs="Calibri"/>
                <w:sz w:val="18"/>
                <w:szCs w:val="18"/>
                <w:lang w:eastAsia="pt-BR"/>
              </w:rPr>
              <w:t>80W</w:t>
            </w:r>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85W90 API GL-5;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hidráulico 10W30 CH4;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de caixa SAE 50, API CF CD;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6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diferencial 85W140, balde, especificações API GL – 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1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w:t>
            </w:r>
          </w:p>
        </w:tc>
        <w:tc>
          <w:tcPr>
            <w:tcW w:w="5529" w:type="dxa"/>
            <w:tcBorders>
              <w:top w:val="nil"/>
              <w:left w:val="nil"/>
              <w:bottom w:val="single" w:sz="4" w:space="0" w:color="auto"/>
              <w:right w:val="single" w:sz="4" w:space="0" w:color="auto"/>
            </w:tcBorders>
            <w:shd w:val="clear" w:color="auto" w:fill="auto"/>
            <w:vAlign w:val="center"/>
            <w:hideMark/>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ISO VG 68, PONTO DE FULGOR 248 </w:t>
            </w:r>
            <w:proofErr w:type="spellStart"/>
            <w:r w:rsidRPr="00E85724">
              <w:rPr>
                <w:rFonts w:asciiTheme="majorHAnsi" w:eastAsia="Times New Roman" w:hAnsiTheme="majorHAnsi" w:cs="Calibri"/>
                <w:sz w:val="18"/>
                <w:szCs w:val="18"/>
                <w:lang w:eastAsia="pt-BR"/>
              </w:rPr>
              <w:t>ºC</w:t>
            </w:r>
            <w:proofErr w:type="spellEnd"/>
            <w:r w:rsidRPr="00E85724">
              <w:rPr>
                <w:rFonts w:asciiTheme="majorHAnsi" w:eastAsia="Times New Roman" w:hAnsiTheme="majorHAnsi" w:cs="Calibri"/>
                <w:sz w:val="18"/>
                <w:szCs w:val="18"/>
                <w:lang w:eastAsia="pt-BR"/>
              </w:rPr>
              <w:t>, PSI até 5.000, RPM acima de 1.200;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1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w:t>
            </w:r>
          </w:p>
        </w:tc>
        <w:tc>
          <w:tcPr>
            <w:tcW w:w="5529" w:type="dxa"/>
            <w:tcBorders>
              <w:top w:val="nil"/>
              <w:left w:val="nil"/>
              <w:bottom w:val="single" w:sz="4" w:space="0" w:color="auto"/>
              <w:right w:val="single" w:sz="4" w:space="0" w:color="auto"/>
            </w:tcBorders>
            <w:shd w:val="clear" w:color="auto" w:fill="auto"/>
            <w:vAlign w:val="center"/>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de óleo ISO VG 68, PONTO DE FULGOR 248 </w:t>
            </w:r>
            <w:proofErr w:type="spellStart"/>
            <w:r w:rsidRPr="00E85724">
              <w:rPr>
                <w:rFonts w:asciiTheme="majorHAnsi" w:eastAsia="Times New Roman" w:hAnsiTheme="majorHAnsi" w:cs="Calibri"/>
                <w:sz w:val="18"/>
                <w:szCs w:val="18"/>
                <w:lang w:eastAsia="pt-BR"/>
              </w:rPr>
              <w:t>ºC</w:t>
            </w:r>
            <w:proofErr w:type="spellEnd"/>
            <w:r w:rsidRPr="00E85724">
              <w:rPr>
                <w:rFonts w:asciiTheme="majorHAnsi" w:eastAsia="Times New Roman" w:hAnsiTheme="majorHAnsi" w:cs="Calibri"/>
                <w:sz w:val="18"/>
                <w:szCs w:val="18"/>
                <w:lang w:eastAsia="pt-BR"/>
              </w:rPr>
              <w:t>, PSI até 5.000, RPM acima de 1.200;</w:t>
            </w:r>
          </w:p>
        </w:tc>
        <w:tc>
          <w:tcPr>
            <w:tcW w:w="850" w:type="dxa"/>
            <w:tcBorders>
              <w:top w:val="single" w:sz="4" w:space="0" w:color="auto"/>
              <w:left w:val="nil"/>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9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16</w:t>
            </w:r>
          </w:p>
        </w:tc>
        <w:tc>
          <w:tcPr>
            <w:tcW w:w="5529" w:type="dxa"/>
            <w:tcBorders>
              <w:top w:val="nil"/>
              <w:left w:val="nil"/>
              <w:bottom w:val="single" w:sz="4" w:space="0" w:color="auto"/>
              <w:right w:val="single" w:sz="4" w:space="0" w:color="auto"/>
            </w:tcBorders>
            <w:shd w:val="clear" w:color="auto" w:fill="auto"/>
            <w:vAlign w:val="center"/>
            <w:hideMark/>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lubrificante 15W40 diesel turbo, especificações API - CI-4 - ACEA E7</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A3/B4;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9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17</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lubrificante 15W40 diesel turbo, especificações API - CI-4 - ACEA E7</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A3/B4;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5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de óleo SAE 40, para motor diesel, especificações API</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CI-4 - ACEA E7   A3/B4;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5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Fluido de Torque C3 especificações ALISSON </w:t>
            </w:r>
            <w:r w:rsidRPr="00A02735">
              <w:rPr>
                <w:rFonts w:asciiTheme="majorHAnsi" w:eastAsia="Times New Roman" w:hAnsiTheme="majorHAnsi" w:cs="Calibri"/>
                <w:sz w:val="16"/>
                <w:szCs w:val="16"/>
                <w:lang w:eastAsia="pt-BR"/>
              </w:rPr>
              <w:t>C-3 SAE 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8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20</w:t>
            </w:r>
          </w:p>
        </w:tc>
        <w:tc>
          <w:tcPr>
            <w:tcW w:w="5529" w:type="dxa"/>
            <w:tcBorders>
              <w:top w:val="nil"/>
              <w:left w:val="nil"/>
              <w:bottom w:val="single" w:sz="4" w:space="0" w:color="auto"/>
              <w:right w:val="single" w:sz="4" w:space="0" w:color="auto"/>
            </w:tcBorders>
            <w:shd w:val="clear" w:color="auto" w:fill="auto"/>
            <w:vAlign w:val="center"/>
            <w:hideMark/>
          </w:tcPr>
          <w:p w:rsidR="00627B62" w:rsidRPr="00B4075C" w:rsidRDefault="00627B62" w:rsidP="00627B62">
            <w:pPr>
              <w:spacing w:after="120" w:line="240" w:lineRule="auto"/>
              <w:jc w:val="both"/>
              <w:rPr>
                <w:rFonts w:asciiTheme="majorHAnsi" w:eastAsia="Times New Roman" w:hAnsiTheme="majorHAnsi" w:cs="Calibri"/>
                <w:sz w:val="16"/>
                <w:szCs w:val="16"/>
                <w:lang w:eastAsia="pt-BR"/>
              </w:rPr>
            </w:pPr>
            <w:r w:rsidRPr="00B4075C">
              <w:rPr>
                <w:rFonts w:asciiTheme="majorHAnsi" w:eastAsia="Times New Roman" w:hAnsiTheme="majorHAnsi" w:cs="Times New Roman"/>
                <w:b/>
                <w:sz w:val="16"/>
                <w:szCs w:val="16"/>
                <w:lang w:eastAsia="pt-BR"/>
              </w:rPr>
              <w:t>ITEM COM COTA PRINCIPAL PARA AMPLA CONCORRÊNCIA</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Fluido de Torque C3 especificações ALISSON </w:t>
            </w:r>
            <w:r w:rsidRPr="00A02735">
              <w:rPr>
                <w:rFonts w:asciiTheme="majorHAnsi" w:eastAsia="Times New Roman" w:hAnsiTheme="majorHAnsi" w:cs="Calibri"/>
                <w:sz w:val="16"/>
                <w:szCs w:val="16"/>
                <w:lang w:eastAsia="pt-BR"/>
              </w:rPr>
              <w:t>C-3 SAE 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8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21</w:t>
            </w:r>
          </w:p>
        </w:tc>
        <w:tc>
          <w:tcPr>
            <w:tcW w:w="5529" w:type="dxa"/>
            <w:tcBorders>
              <w:top w:val="nil"/>
              <w:left w:val="nil"/>
              <w:bottom w:val="single" w:sz="4" w:space="0" w:color="auto"/>
              <w:right w:val="single" w:sz="4" w:space="0" w:color="auto"/>
            </w:tcBorders>
            <w:shd w:val="clear" w:color="auto" w:fill="auto"/>
            <w:vAlign w:val="center"/>
          </w:tcPr>
          <w:p w:rsidR="00627B62" w:rsidRPr="00B4075C" w:rsidRDefault="00627B62" w:rsidP="00627B62">
            <w:pPr>
              <w:spacing w:after="120" w:line="240" w:lineRule="auto"/>
              <w:jc w:val="both"/>
              <w:rPr>
                <w:rFonts w:asciiTheme="majorHAnsi" w:eastAsia="Times New Roman" w:hAnsiTheme="majorHAnsi" w:cs="Times New Roman"/>
                <w:b/>
                <w:sz w:val="16"/>
                <w:szCs w:val="16"/>
                <w:lang w:eastAsia="pt-BR"/>
              </w:rPr>
            </w:pPr>
            <w:r w:rsidRPr="00B4075C">
              <w:rPr>
                <w:rFonts w:asciiTheme="majorHAnsi" w:eastAsia="Times New Roman" w:hAnsiTheme="majorHAnsi" w:cs="Times New Roman"/>
                <w:b/>
                <w:sz w:val="16"/>
                <w:szCs w:val="16"/>
                <w:lang w:eastAsia="pt-BR"/>
              </w:rPr>
              <w:t>ITEM COM COTA RESERVADA PARA BENEFICIÁRIAS DA L.C. 123/2006</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Balde de 20L, Fluido de Torque C3 especificações ALISSON </w:t>
            </w:r>
            <w:r w:rsidRPr="00A02735">
              <w:rPr>
                <w:rFonts w:asciiTheme="majorHAnsi" w:eastAsia="Times New Roman" w:hAnsiTheme="majorHAnsi" w:cs="Calibri"/>
                <w:sz w:val="16"/>
                <w:szCs w:val="16"/>
                <w:lang w:eastAsia="pt-BR"/>
              </w:rPr>
              <w:t>C-3 SAE 30;</w:t>
            </w:r>
          </w:p>
        </w:tc>
        <w:tc>
          <w:tcPr>
            <w:tcW w:w="850" w:type="dxa"/>
            <w:tcBorders>
              <w:top w:val="single" w:sz="4" w:space="0" w:color="auto"/>
              <w:left w:val="nil"/>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SAE 10 W hidráulico, especificações API CF CD;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9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 de 20L, Óleo SAE 140, especificações API GL- 5;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Balde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proofErr w:type="spellStart"/>
            <w:r w:rsidRPr="00E85724">
              <w:rPr>
                <w:rFonts w:asciiTheme="majorHAnsi" w:eastAsia="Times New Roman" w:hAnsiTheme="majorHAnsi" w:cs="Calibri"/>
                <w:sz w:val="18"/>
                <w:szCs w:val="18"/>
                <w:lang w:eastAsia="pt-BR"/>
              </w:rPr>
              <w:t>Desengraxante</w:t>
            </w:r>
            <w:proofErr w:type="spellEnd"/>
            <w:r w:rsidRPr="00E85724">
              <w:rPr>
                <w:rFonts w:asciiTheme="majorHAnsi" w:eastAsia="Times New Roman" w:hAnsiTheme="majorHAnsi" w:cs="Calibri"/>
                <w:sz w:val="18"/>
                <w:szCs w:val="18"/>
                <w:lang w:eastAsia="pt-BR"/>
              </w:rPr>
              <w:t xml:space="preserve"> automotivo,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Tambor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8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 200 ml, Óleo 02 tempos no mínimo de API TCANP 0208;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Frasco 500 ml, fluído de freios DOT </w:t>
            </w:r>
            <w:proofErr w:type="gramStart"/>
            <w:r w:rsidRPr="00E85724">
              <w:rPr>
                <w:rFonts w:asciiTheme="majorHAnsi" w:eastAsia="Times New Roman" w:hAnsiTheme="majorHAnsi" w:cs="Calibri"/>
                <w:sz w:val="18"/>
                <w:szCs w:val="18"/>
                <w:lang w:eastAsia="pt-BR"/>
              </w:rPr>
              <w:t>4</w:t>
            </w:r>
            <w:proofErr w:type="gramEnd"/>
            <w:r w:rsidRPr="00E85724">
              <w:rPr>
                <w:rFonts w:asciiTheme="majorHAnsi" w:eastAsia="Times New Roman" w:hAnsiTheme="majorHAnsi" w:cs="Calibri"/>
                <w:sz w:val="18"/>
                <w:szCs w:val="18"/>
                <w:lang w:eastAsia="pt-BR"/>
              </w:rPr>
              <w:t xml:space="preserve"> ISO 4925 CLASSE 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lastRenderedPageBreak/>
              <w:t>27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 500 ml, Óleo 02 tempos no mínimo de API TCANP 0208;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Frasco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2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w:t>
            </w:r>
            <w:proofErr w:type="gramStart"/>
            <w:r w:rsidRPr="00E85724">
              <w:rPr>
                <w:rFonts w:asciiTheme="majorHAnsi" w:eastAsia="Times New Roman" w:hAnsiTheme="majorHAnsi" w:cs="Calibri"/>
                <w:sz w:val="18"/>
                <w:szCs w:val="18"/>
                <w:lang w:eastAsia="pt-BR"/>
              </w:rPr>
              <w:t>4</w:t>
            </w:r>
            <w:proofErr w:type="gramEnd"/>
            <w:r w:rsidRPr="00E85724">
              <w:rPr>
                <w:rFonts w:asciiTheme="majorHAnsi" w:eastAsia="Times New Roman" w:hAnsiTheme="majorHAnsi" w:cs="Calibri"/>
                <w:sz w:val="18"/>
                <w:szCs w:val="18"/>
                <w:lang w:eastAsia="pt-BR"/>
              </w:rPr>
              <w:t xml:space="preserve"> tempos para motores, litro, no mínimo de API SG JASO MA;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29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80 W, embalagem de um litro;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0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30</w:t>
            </w:r>
          </w:p>
        </w:tc>
        <w:tc>
          <w:tcPr>
            <w:tcW w:w="5529" w:type="dxa"/>
            <w:tcBorders>
              <w:top w:val="nil"/>
              <w:left w:val="nil"/>
              <w:bottom w:val="single" w:sz="4" w:space="0" w:color="auto"/>
              <w:right w:val="single" w:sz="4" w:space="0" w:color="auto"/>
            </w:tcBorders>
            <w:shd w:val="clear" w:color="auto" w:fill="auto"/>
            <w:vAlign w:val="center"/>
            <w:hideMark/>
          </w:tcPr>
          <w:p w:rsidR="00627B62"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10w40 motor a Gasolina especificações API-SM </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Licenciado),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31</w:t>
            </w:r>
          </w:p>
        </w:tc>
        <w:tc>
          <w:tcPr>
            <w:tcW w:w="5529" w:type="dxa"/>
            <w:tcBorders>
              <w:top w:val="nil"/>
              <w:left w:val="nil"/>
              <w:bottom w:val="single" w:sz="4" w:space="0" w:color="auto"/>
              <w:right w:val="single" w:sz="4" w:space="0" w:color="auto"/>
            </w:tcBorders>
            <w:shd w:val="clear" w:color="auto" w:fill="auto"/>
            <w:vAlign w:val="center"/>
            <w:hideMark/>
          </w:tcPr>
          <w:p w:rsidR="00627B62"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10w40 motor a Gasolina especificações API-SM </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xml:space="preserve">Licenciado), </w:t>
            </w:r>
            <w:proofErr w:type="spellStart"/>
            <w:r w:rsidRPr="00E85724">
              <w:rPr>
                <w:rFonts w:asciiTheme="majorHAnsi" w:eastAsia="Times New Roman" w:hAnsiTheme="majorHAnsi" w:cs="Calibri"/>
                <w:sz w:val="18"/>
                <w:szCs w:val="18"/>
                <w:lang w:eastAsia="pt-BR"/>
              </w:rPr>
              <w:t>semi</w:t>
            </w:r>
            <w:proofErr w:type="spellEnd"/>
            <w:r w:rsidRPr="00E85724">
              <w:rPr>
                <w:rFonts w:asciiTheme="majorHAnsi" w:eastAsia="Times New Roman" w:hAnsiTheme="majorHAnsi" w:cs="Calibri"/>
                <w:sz w:val="18"/>
                <w:szCs w:val="18"/>
                <w:lang w:eastAsia="pt-BR"/>
              </w:rPr>
              <w:t xml:space="preserve">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27"/>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32</w:t>
            </w:r>
          </w:p>
        </w:tc>
        <w:tc>
          <w:tcPr>
            <w:tcW w:w="5529" w:type="dxa"/>
            <w:tcBorders>
              <w:top w:val="nil"/>
              <w:left w:val="nil"/>
              <w:bottom w:val="single" w:sz="4" w:space="0" w:color="auto"/>
              <w:right w:val="single" w:sz="4" w:space="0" w:color="auto"/>
            </w:tcBorders>
            <w:shd w:val="clear" w:color="auto" w:fill="auto"/>
            <w:vAlign w:val="center"/>
            <w:hideMark/>
          </w:tcPr>
          <w:p w:rsidR="00627B62"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15w40 motor a Gasolina especificações API-SM </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Licenciado),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  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2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33</w:t>
            </w:r>
          </w:p>
        </w:tc>
        <w:tc>
          <w:tcPr>
            <w:tcW w:w="5529" w:type="dxa"/>
            <w:tcBorders>
              <w:top w:val="nil"/>
              <w:left w:val="nil"/>
              <w:bottom w:val="single" w:sz="4" w:space="0" w:color="auto"/>
              <w:right w:val="single" w:sz="4" w:space="0" w:color="auto"/>
            </w:tcBorders>
            <w:shd w:val="clear" w:color="auto" w:fill="auto"/>
            <w:vAlign w:val="center"/>
            <w:hideMark/>
          </w:tcPr>
          <w:p w:rsidR="00627B62"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15w40 motor a Gasolina especificações API-SM </w:t>
            </w:r>
          </w:p>
          <w:p w:rsidR="00627B62" w:rsidRPr="00E85724" w:rsidRDefault="00627B62" w:rsidP="00627B62">
            <w:pPr>
              <w:spacing w:after="0" w:line="240" w:lineRule="auto"/>
              <w:jc w:val="both"/>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 xml:space="preserve">Licenciado), </w:t>
            </w:r>
            <w:proofErr w:type="spellStart"/>
            <w:r w:rsidRPr="00E85724">
              <w:rPr>
                <w:rFonts w:asciiTheme="majorHAnsi" w:eastAsia="Times New Roman" w:hAnsiTheme="majorHAnsi" w:cs="Calibri"/>
                <w:sz w:val="18"/>
                <w:szCs w:val="18"/>
                <w:lang w:eastAsia="pt-BR"/>
              </w:rPr>
              <w:t>semi</w:t>
            </w:r>
            <w:proofErr w:type="spellEnd"/>
            <w:r w:rsidRPr="00E85724">
              <w:rPr>
                <w:rFonts w:asciiTheme="majorHAnsi" w:eastAsia="Times New Roman" w:hAnsiTheme="majorHAnsi" w:cs="Calibri"/>
                <w:sz w:val="18"/>
                <w:szCs w:val="18"/>
                <w:lang w:eastAsia="pt-BR"/>
              </w:rPr>
              <w:t xml:space="preserve"> sintético;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1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lubrificante para motor a diesel, 5w30, sintético, especificações: ACEA C3 ou API CJ-4;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Litro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61"/>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Óleo lubrificante sintético 5w30 para motores a gasolina, API-SM, com selo do </w:t>
            </w:r>
            <w:proofErr w:type="spellStart"/>
            <w:proofErr w:type="gramStart"/>
            <w:r w:rsidRPr="00E85724">
              <w:rPr>
                <w:rFonts w:asciiTheme="majorHAnsi" w:eastAsia="Times New Roman" w:hAnsiTheme="majorHAnsi" w:cs="Calibri"/>
                <w:sz w:val="18"/>
                <w:szCs w:val="18"/>
                <w:lang w:eastAsia="pt-BR"/>
              </w:rPr>
              <w:t>inmetro</w:t>
            </w:r>
            <w:proofErr w:type="spellEnd"/>
            <w:proofErr w:type="gram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5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SAE 20W50 motor gasolina, especificações API – SL (Licenciado);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Óleo sintético VWS, frasco de 1 litro;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Litro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0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38</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Sabão líquido p/lavagem de veículo,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Tambor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97"/>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39</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Sabão </w:t>
            </w:r>
            <w:proofErr w:type="spellStart"/>
            <w:r w:rsidRPr="00E85724">
              <w:rPr>
                <w:rFonts w:asciiTheme="majorHAnsi" w:eastAsia="Times New Roman" w:hAnsiTheme="majorHAnsi" w:cs="Calibri"/>
                <w:sz w:val="18"/>
                <w:szCs w:val="18"/>
                <w:lang w:eastAsia="pt-BR"/>
              </w:rPr>
              <w:t>metacil</w:t>
            </w:r>
            <w:proofErr w:type="spellEnd"/>
            <w:r w:rsidRPr="00E85724">
              <w:rPr>
                <w:rFonts w:asciiTheme="majorHAnsi" w:eastAsia="Times New Roman" w:hAnsiTheme="majorHAnsi" w:cs="Calibri"/>
                <w:sz w:val="18"/>
                <w:szCs w:val="18"/>
                <w:lang w:eastAsia="pt-BR"/>
              </w:rPr>
              <w:t xml:space="preserve"> para chassi e alumínios, tambor de 50 litros;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Tambor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diesel tipo CAV curto;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diesel tipo CAV longo;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517656">
        <w:trPr>
          <w:trHeight w:val="481"/>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bottom"/>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PÁ CARREGADEIRA CASE W20E</w:t>
            </w:r>
            <w:r w:rsidRPr="00E85724">
              <w:rPr>
                <w:rFonts w:asciiTheme="majorHAnsi" w:eastAsia="Times New Roman" w:hAnsiTheme="majorHAnsi" w:cs="Calibri"/>
                <w:sz w:val="18"/>
                <w:szCs w:val="18"/>
                <w:lang w:eastAsia="pt-BR"/>
              </w:rPr>
              <w:t> </w:t>
            </w:r>
          </w:p>
        </w:tc>
      </w:tr>
      <w:tr w:rsidR="00627B62" w:rsidRPr="00E85724" w:rsidTr="00A02735">
        <w:trPr>
          <w:trHeight w:val="17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primário (800910111600), ref. VOX HP 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3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secundário (800910111700), ref. TR 1930;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44</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primário (PSC410);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secundário (PSC7212);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hidráulico (51860), ref. </w:t>
            </w:r>
            <w:proofErr w:type="spellStart"/>
            <w:r w:rsidRPr="00E85724">
              <w:rPr>
                <w:rFonts w:asciiTheme="majorHAnsi" w:eastAsia="Times New Roman" w:hAnsiTheme="majorHAnsi" w:cs="Calibri"/>
                <w:sz w:val="18"/>
                <w:szCs w:val="18"/>
                <w:lang w:eastAsia="pt-BR"/>
              </w:rPr>
              <w:t>Trans</w:t>
            </w:r>
            <w:proofErr w:type="spellEnd"/>
            <w:r w:rsidRPr="00E85724">
              <w:rPr>
                <w:rFonts w:asciiTheme="majorHAnsi" w:eastAsia="Times New Roman" w:hAnsiTheme="majorHAnsi" w:cs="Calibri"/>
                <w:sz w:val="18"/>
                <w:szCs w:val="18"/>
                <w:lang w:eastAsia="pt-BR"/>
              </w:rPr>
              <w:t xml:space="preserve"> BT 389-10 W1265;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AC00F8">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RETROESCAVADEIRA NEW HOLLAND LB 110</w:t>
            </w:r>
            <w:r w:rsidRPr="00E85724">
              <w:rPr>
                <w:rFonts w:asciiTheme="majorHAnsi" w:eastAsia="Times New Roman" w:hAnsiTheme="majorHAnsi" w:cs="Calibri"/>
                <w:sz w:val="18"/>
                <w:szCs w:val="18"/>
                <w:lang w:eastAsia="pt-BR"/>
              </w:rPr>
              <w:t> </w:t>
            </w:r>
          </w:p>
        </w:tc>
      </w:tr>
      <w:tr w:rsidR="00627B62" w:rsidRPr="00E85724" w:rsidTr="00A02735">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48</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(TR7110), ref. ARS 807;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49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(TR7111);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PSC 7212);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(01FB0006), ref. AB 280;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(P173689)Ref. HB 242;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transmissão</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99968353)PSH794, BT873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311E43">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MOTONIVELADORA FIAT ALLIS FG200B</w:t>
            </w:r>
            <w:r w:rsidRPr="00E85724">
              <w:rPr>
                <w:rFonts w:asciiTheme="majorHAnsi" w:eastAsia="Times New Roman" w:hAnsiTheme="majorHAnsi" w:cs="Calibri"/>
                <w:sz w:val="18"/>
                <w:szCs w:val="18"/>
                <w:lang w:eastAsia="pt-BR"/>
              </w:rPr>
              <w:t> </w:t>
            </w:r>
          </w:p>
        </w:tc>
      </w:tr>
      <w:tr w:rsidR="00627B62" w:rsidRPr="00E85724" w:rsidTr="00A02735">
        <w:trPr>
          <w:trHeight w:val="24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75312872;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75312873;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7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(75289651);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9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(75208274);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água 75286640;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59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Transmissão 73162722;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75285999;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6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73125853;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8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73161153;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ED050C">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CAMINHÃO VOLKSWAGEN – MODELO 15 180</w:t>
            </w:r>
            <w:r w:rsidRPr="00E85724">
              <w:rPr>
                <w:rFonts w:asciiTheme="majorHAnsi" w:eastAsia="Times New Roman" w:hAnsiTheme="majorHAnsi" w:cs="Calibri"/>
                <w:sz w:val="18"/>
                <w:szCs w:val="18"/>
                <w:lang w:eastAsia="pt-BR"/>
              </w:rPr>
              <w:t> </w:t>
            </w:r>
          </w:p>
        </w:tc>
      </w:tr>
      <w:tr w:rsidR="00627B62" w:rsidRPr="00E85724" w:rsidTr="00A02735">
        <w:trPr>
          <w:trHeight w:val="12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(905411880011);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Diesel (2RO127177);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do filtro de ar (AF26211);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(250129620);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686831">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MOTONIVELADORA CATERPILLAR 120H – ANO 1989</w:t>
            </w:r>
            <w:r w:rsidRPr="00E85724">
              <w:rPr>
                <w:rFonts w:asciiTheme="majorHAnsi" w:eastAsia="Times New Roman" w:hAnsiTheme="majorHAnsi" w:cs="Calibri"/>
                <w:sz w:val="18"/>
                <w:szCs w:val="18"/>
                <w:lang w:eastAsia="pt-BR"/>
              </w:rPr>
              <w:t> </w:t>
            </w:r>
          </w:p>
        </w:tc>
      </w:tr>
      <w:tr w:rsidR="00627B62" w:rsidRPr="00E85724" w:rsidTr="00A02735">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0751 (1RO751), ref. PSL 76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lastRenderedPageBreak/>
              <w:t>68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combustível 0753 (1RO753). </w:t>
            </w:r>
            <w:proofErr w:type="gramStart"/>
            <w:r w:rsidRPr="00E85724">
              <w:rPr>
                <w:rFonts w:asciiTheme="majorHAnsi" w:eastAsia="Times New Roman" w:hAnsiTheme="majorHAnsi" w:cs="Calibri"/>
                <w:sz w:val="18"/>
                <w:szCs w:val="18"/>
                <w:lang w:eastAsia="pt-BR"/>
              </w:rPr>
              <w:t>ref.</w:t>
            </w:r>
            <w:proofErr w:type="gramEnd"/>
            <w:r w:rsidRPr="00E85724">
              <w:rPr>
                <w:rFonts w:asciiTheme="majorHAnsi" w:eastAsia="Times New Roman" w:hAnsiTheme="majorHAnsi" w:cs="Calibri"/>
                <w:sz w:val="18"/>
                <w:szCs w:val="18"/>
                <w:lang w:eastAsia="pt-BR"/>
              </w:rPr>
              <w:t xml:space="preserve"> PSC 745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69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(1RO739);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(51163);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1° selo radial Interno ref. turbo 2500;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0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2° selo radial;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046840">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TRATOR MASSEY FERGUSON 235</w:t>
            </w:r>
            <w:r w:rsidRPr="00E85724">
              <w:rPr>
                <w:rFonts w:asciiTheme="majorHAnsi" w:eastAsia="Times New Roman" w:hAnsiTheme="majorHAnsi" w:cs="Calibri"/>
                <w:sz w:val="18"/>
                <w:szCs w:val="18"/>
                <w:lang w:eastAsia="pt-BR"/>
              </w:rPr>
              <w:t> </w:t>
            </w:r>
          </w:p>
        </w:tc>
      </w:tr>
      <w:tr w:rsidR="00627B62" w:rsidRPr="00E85724" w:rsidTr="00A02735">
        <w:trPr>
          <w:trHeight w:val="19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(9807001600);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(01EFA130);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7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(01FB0016);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6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887274">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PÁ CARREGADEIRA NEW HOLLAND 12 B</w:t>
            </w:r>
            <w:r w:rsidRPr="00E85724">
              <w:rPr>
                <w:rFonts w:asciiTheme="majorHAnsi" w:eastAsia="Times New Roman" w:hAnsiTheme="majorHAnsi" w:cs="Calibri"/>
                <w:sz w:val="18"/>
                <w:szCs w:val="18"/>
                <w:lang w:eastAsia="pt-BR"/>
              </w:rPr>
              <w:t> </w:t>
            </w:r>
          </w:p>
        </w:tc>
      </w:tr>
      <w:tr w:rsidR="00627B62" w:rsidRPr="00E85724" w:rsidTr="00A02735">
        <w:trPr>
          <w:trHeight w:val="7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(75288228);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ar externo (75288234), ref. </w:t>
            </w:r>
            <w:proofErr w:type="spellStart"/>
            <w:r w:rsidRPr="00E85724">
              <w:rPr>
                <w:rFonts w:asciiTheme="majorHAnsi" w:eastAsia="Times New Roman" w:hAnsiTheme="majorHAnsi" w:cs="Calibri"/>
                <w:sz w:val="18"/>
                <w:szCs w:val="18"/>
                <w:lang w:eastAsia="pt-BR"/>
              </w:rPr>
              <w:t>Tecfil</w:t>
            </w:r>
            <w:proofErr w:type="spellEnd"/>
            <w:r w:rsidRPr="00E85724">
              <w:rPr>
                <w:rFonts w:asciiTheme="majorHAnsi" w:eastAsia="Times New Roman" w:hAnsiTheme="majorHAnsi" w:cs="Calibri"/>
                <w:sz w:val="18"/>
                <w:szCs w:val="18"/>
                <w:lang w:eastAsia="pt-BR"/>
              </w:rPr>
              <w:t xml:space="preserve"> AP 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79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lubrificante (71101950). </w:t>
            </w:r>
            <w:proofErr w:type="gramStart"/>
            <w:r w:rsidRPr="00E85724">
              <w:rPr>
                <w:rFonts w:asciiTheme="majorHAnsi" w:eastAsia="Times New Roman" w:hAnsiTheme="majorHAnsi" w:cs="Calibri"/>
                <w:sz w:val="18"/>
                <w:szCs w:val="18"/>
                <w:lang w:eastAsia="pt-BR"/>
              </w:rPr>
              <w:t>ref.</w:t>
            </w:r>
            <w:proofErr w:type="gramEnd"/>
            <w:r w:rsidRPr="00E85724">
              <w:rPr>
                <w:rFonts w:asciiTheme="majorHAnsi" w:eastAsia="Times New Roman" w:hAnsiTheme="majorHAnsi" w:cs="Calibri"/>
                <w:sz w:val="18"/>
                <w:szCs w:val="18"/>
                <w:lang w:eastAsia="pt-BR"/>
              </w:rPr>
              <w:t xml:space="preserve"> W 1170;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(772160);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8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hidráulico (72213131), ref. PARKER PERI325;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transmissão;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063A9D">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ESCAVADEIRA HIDRÁULICA NEW HOLLAND E 215 B</w:t>
            </w:r>
            <w:r w:rsidRPr="00E85724">
              <w:rPr>
                <w:rFonts w:asciiTheme="majorHAnsi" w:eastAsia="Times New Roman" w:hAnsiTheme="majorHAnsi" w:cs="Calibri"/>
                <w:sz w:val="18"/>
                <w:szCs w:val="18"/>
                <w:lang w:eastAsia="pt-BR"/>
              </w:rPr>
              <w:t> </w:t>
            </w:r>
          </w:p>
        </w:tc>
      </w:tr>
      <w:tr w:rsidR="00627B62" w:rsidRPr="00E85724" w:rsidTr="00A02735">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(75241002), REF. </w:t>
            </w:r>
            <w:proofErr w:type="spellStart"/>
            <w:r w:rsidRPr="00E85724">
              <w:rPr>
                <w:rFonts w:asciiTheme="majorHAnsi" w:eastAsia="Times New Roman" w:hAnsiTheme="majorHAnsi" w:cs="Calibri"/>
                <w:sz w:val="18"/>
                <w:szCs w:val="18"/>
                <w:lang w:eastAsia="pt-BR"/>
              </w:rPr>
              <w:t>fbd</w:t>
            </w:r>
            <w:proofErr w:type="spellEnd"/>
            <w:r w:rsidRPr="00E85724">
              <w:rPr>
                <w:rFonts w:asciiTheme="majorHAnsi" w:eastAsia="Times New Roman" w:hAnsiTheme="majorHAnsi" w:cs="Calibri"/>
                <w:sz w:val="18"/>
                <w:szCs w:val="18"/>
                <w:lang w:eastAsia="pt-BR"/>
              </w:rPr>
              <w:t xml:space="preserve"> 493;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3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cabina (87529500);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cabina (87529477);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8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(87564846);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97"/>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(87564844);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(72150174);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9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89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(72214502</w:t>
            </w:r>
            <w:proofErr w:type="gramStart"/>
            <w:r w:rsidRPr="00E85724">
              <w:rPr>
                <w:rFonts w:asciiTheme="majorHAnsi" w:eastAsia="Times New Roman" w:hAnsiTheme="majorHAnsi" w:cs="Calibri"/>
                <w:sz w:val="18"/>
                <w:szCs w:val="18"/>
                <w:lang w:eastAsia="pt-BR"/>
              </w:rPr>
              <w:t>),</w:t>
            </w:r>
            <w:proofErr w:type="gramEnd"/>
            <w:r w:rsidRPr="00E85724">
              <w:rPr>
                <w:rFonts w:asciiTheme="majorHAnsi" w:eastAsia="Times New Roman" w:hAnsiTheme="majorHAnsi" w:cs="Calibri"/>
                <w:sz w:val="18"/>
                <w:szCs w:val="18"/>
                <w:lang w:eastAsia="pt-BR"/>
              </w:rPr>
              <w:t xml:space="preserve">REF. </w:t>
            </w:r>
            <w:proofErr w:type="spellStart"/>
            <w:r w:rsidRPr="00E85724">
              <w:rPr>
                <w:rFonts w:asciiTheme="majorHAnsi" w:eastAsia="Times New Roman" w:hAnsiTheme="majorHAnsi" w:cs="Calibri"/>
                <w:sz w:val="18"/>
                <w:szCs w:val="18"/>
                <w:lang w:eastAsia="pt-BR"/>
              </w:rPr>
              <w:t>psl</w:t>
            </w:r>
            <w:proofErr w:type="spellEnd"/>
            <w:r w:rsidRPr="00E85724">
              <w:rPr>
                <w:rFonts w:asciiTheme="majorHAnsi" w:eastAsia="Times New Roman" w:hAnsiTheme="majorHAnsi" w:cs="Calibri"/>
                <w:sz w:val="18"/>
                <w:szCs w:val="18"/>
                <w:lang w:eastAsia="pt-BR"/>
              </w:rPr>
              <w:t xml:space="preserve"> 283;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Elemento filtrante (87638196);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8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(84273562), ref. P550467 </w:t>
            </w:r>
            <w:proofErr w:type="spellStart"/>
            <w:r w:rsidRPr="00E85724">
              <w:rPr>
                <w:rFonts w:asciiTheme="majorHAnsi" w:eastAsia="Times New Roman" w:hAnsiTheme="majorHAnsi" w:cs="Calibri"/>
                <w:sz w:val="18"/>
                <w:szCs w:val="18"/>
                <w:lang w:eastAsia="pt-BR"/>
              </w:rPr>
              <w:t>Donaldson</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óleo hidráulico (87638113);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(84273566);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4354C4">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DE OBRAS E SANEAMENTO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CAMINHÕES VOLKSWAGEN – MODELO 24.250 </w:t>
            </w:r>
          </w:p>
        </w:tc>
      </w:tr>
      <w:tr w:rsidR="00627B62" w:rsidRPr="00E85724" w:rsidTr="00A02735">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(2500129620), REF. Fran CA 5626;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5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(2500129620), REF. Fran CA 5626SI;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w:t>
            </w:r>
            <w:proofErr w:type="spellStart"/>
            <w:r w:rsidRPr="00E85724">
              <w:rPr>
                <w:rFonts w:asciiTheme="majorHAnsi" w:eastAsia="Times New Roman" w:hAnsiTheme="majorHAnsi" w:cs="Calibri"/>
                <w:sz w:val="18"/>
                <w:szCs w:val="18"/>
                <w:lang w:eastAsia="pt-BR"/>
              </w:rPr>
              <w:t>decantador</w:t>
            </w:r>
            <w:proofErr w:type="spellEnd"/>
            <w:r w:rsidRPr="00E85724">
              <w:rPr>
                <w:rFonts w:asciiTheme="majorHAnsi" w:eastAsia="Times New Roman" w:hAnsiTheme="majorHAnsi" w:cs="Calibri"/>
                <w:sz w:val="18"/>
                <w:szCs w:val="18"/>
                <w:lang w:eastAsia="pt-BR"/>
              </w:rPr>
              <w:t xml:space="preserve"> de combustível (2RO127177C);</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(3978040), Ref. PSL 283 W950/26;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(2RO115403);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0C7C44">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CAMINHÕES VOLKSWAGEN – MODELO 13.180</w:t>
            </w:r>
            <w:r w:rsidRPr="00E85724">
              <w:rPr>
                <w:rFonts w:asciiTheme="majorHAnsi" w:eastAsia="Times New Roman" w:hAnsiTheme="majorHAnsi" w:cs="Calibri"/>
                <w:sz w:val="18"/>
                <w:szCs w:val="18"/>
                <w:lang w:eastAsia="pt-BR"/>
              </w:rPr>
              <w:t> </w:t>
            </w:r>
          </w:p>
        </w:tc>
      </w:tr>
      <w:tr w:rsidR="00627B62" w:rsidRPr="00E85724" w:rsidTr="00A02735">
        <w:trPr>
          <w:trHeight w:val="26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99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(250012620), ref. TEC FIL ARS 5673;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(7146717), ref. VOX FBD 3536 PSC358;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w:t>
            </w:r>
            <w:proofErr w:type="spellStart"/>
            <w:r w:rsidRPr="00E85724">
              <w:rPr>
                <w:rFonts w:asciiTheme="majorHAnsi" w:eastAsia="Times New Roman" w:hAnsiTheme="majorHAnsi" w:cs="Calibri"/>
                <w:sz w:val="18"/>
                <w:szCs w:val="18"/>
                <w:lang w:eastAsia="pt-BR"/>
              </w:rPr>
              <w:t>decantador</w:t>
            </w:r>
            <w:proofErr w:type="spellEnd"/>
            <w:r w:rsidRPr="00E85724">
              <w:rPr>
                <w:rFonts w:asciiTheme="majorHAnsi" w:eastAsia="Times New Roman" w:hAnsiTheme="majorHAnsi" w:cs="Calibri"/>
                <w:sz w:val="18"/>
                <w:szCs w:val="18"/>
                <w:lang w:eastAsia="pt-BR"/>
              </w:rPr>
              <w:t xml:space="preserve"> de combustível (2RO127177D), Ref. TURBO TBC 970;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(905411880011), ref. PSL 962;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560892">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RETROESCAVADEIRA JCB 3C MWM 4X4</w:t>
            </w:r>
            <w:r w:rsidRPr="00E85724">
              <w:rPr>
                <w:rFonts w:asciiTheme="majorHAnsi" w:eastAsia="Times New Roman" w:hAnsiTheme="majorHAnsi" w:cs="Calibri"/>
                <w:sz w:val="18"/>
                <w:szCs w:val="18"/>
                <w:lang w:eastAsia="pt-BR"/>
              </w:rPr>
              <w:t> </w:t>
            </w:r>
          </w:p>
        </w:tc>
      </w:tr>
      <w:tr w:rsidR="00627B62" w:rsidRPr="00E85724" w:rsidTr="00A02735">
        <w:trPr>
          <w:trHeight w:val="7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104</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diesel CAV pequeno (PC21155);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(71054);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1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(581/18063);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(32/925683);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108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(32/925682);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B7621E">
        <w:trPr>
          <w:trHeight w:val="49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CARRETA SCANIA 112</w:t>
            </w:r>
            <w:r w:rsidRPr="00E85724">
              <w:rPr>
                <w:rFonts w:asciiTheme="majorHAnsi" w:eastAsia="Times New Roman" w:hAnsiTheme="majorHAnsi" w:cs="Calibri"/>
                <w:sz w:val="18"/>
                <w:szCs w:val="18"/>
                <w:lang w:eastAsia="pt-BR"/>
              </w:rPr>
              <w:t> </w:t>
            </w:r>
          </w:p>
        </w:tc>
      </w:tr>
      <w:tr w:rsidR="00627B62" w:rsidRPr="00E85724" w:rsidTr="00A02735">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lastRenderedPageBreak/>
              <w:t>109</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(69489), ref. TECFIL AP 1185;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ref.</w:t>
            </w:r>
            <w:proofErr w:type="gramStart"/>
            <w:r w:rsidRPr="00E85724">
              <w:rPr>
                <w:rFonts w:asciiTheme="majorHAnsi" w:eastAsia="Times New Roman" w:hAnsiTheme="majorHAnsi" w:cs="Calibri"/>
                <w:sz w:val="18"/>
                <w:szCs w:val="18"/>
                <w:lang w:eastAsia="pt-BR"/>
              </w:rPr>
              <w:t xml:space="preserve">  </w:t>
            </w:r>
            <w:proofErr w:type="gramEnd"/>
            <w:r w:rsidRPr="00E85724">
              <w:rPr>
                <w:rFonts w:asciiTheme="majorHAnsi" w:eastAsia="Times New Roman" w:hAnsiTheme="majorHAnsi" w:cs="Calibri"/>
                <w:sz w:val="18"/>
                <w:szCs w:val="18"/>
                <w:lang w:eastAsia="pt-BR"/>
              </w:rPr>
              <w:t>(FC164);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Turbina – 173171;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112</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806CD8">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MOTONIVELADORA CATERPILLAR 120K</w:t>
            </w:r>
            <w:r w:rsidRPr="00E85724">
              <w:rPr>
                <w:rFonts w:asciiTheme="majorHAnsi" w:eastAsia="Times New Roman" w:hAnsiTheme="majorHAnsi" w:cs="Calibri"/>
                <w:sz w:val="18"/>
                <w:szCs w:val="18"/>
                <w:lang w:eastAsia="pt-BR"/>
              </w:rPr>
              <w:t> </w:t>
            </w:r>
          </w:p>
        </w:tc>
      </w:tr>
      <w:tr w:rsidR="00627B62" w:rsidRPr="00E85724" w:rsidTr="00A02735">
        <w:trPr>
          <w:trHeight w:val="13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113</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combustível secundário (1R-0762), ref. BF7753;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separador de água (3261644), </w:t>
            </w:r>
            <w:proofErr w:type="spellStart"/>
            <w:proofErr w:type="gramStart"/>
            <w:r w:rsidRPr="00E85724">
              <w:rPr>
                <w:rFonts w:asciiTheme="majorHAnsi" w:eastAsia="Times New Roman" w:hAnsiTheme="majorHAnsi" w:cs="Calibri"/>
                <w:sz w:val="18"/>
                <w:szCs w:val="18"/>
                <w:lang w:eastAsia="pt-BR"/>
              </w:rPr>
              <w:t>ref</w:t>
            </w:r>
            <w:proofErr w:type="spellEnd"/>
            <w:r w:rsidRPr="00E85724">
              <w:rPr>
                <w:rFonts w:asciiTheme="majorHAnsi" w:eastAsia="Times New Roman" w:hAnsiTheme="majorHAnsi" w:cs="Calibri"/>
                <w:sz w:val="18"/>
                <w:szCs w:val="18"/>
                <w:lang w:eastAsia="pt-BR"/>
              </w:rPr>
              <w:t>(</w:t>
            </w:r>
            <w:proofErr w:type="gramEnd"/>
            <w:r w:rsidRPr="00E85724">
              <w:rPr>
                <w:rFonts w:asciiTheme="majorHAnsi" w:eastAsia="Times New Roman" w:hAnsiTheme="majorHAnsi" w:cs="Calibri"/>
                <w:sz w:val="18"/>
                <w:szCs w:val="18"/>
                <w:lang w:eastAsia="pt-BR"/>
              </w:rPr>
              <w:t>. BF1399SP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26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(1R-0774);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116</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da transmissão (328-3655);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óleo do motor (1R1807), ref. B7600;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ar primário (245-6375), ref. RS3996 </w:t>
            </w:r>
            <w:proofErr w:type="spellStart"/>
            <w:r w:rsidRPr="00E85724">
              <w:rPr>
                <w:rFonts w:asciiTheme="majorHAnsi" w:eastAsia="Times New Roman" w:hAnsiTheme="majorHAnsi" w:cs="Calibri"/>
                <w:sz w:val="18"/>
                <w:szCs w:val="18"/>
                <w:lang w:eastAsia="pt-BR"/>
              </w:rPr>
              <w:t>Baldntn</w:t>
            </w:r>
            <w:proofErr w:type="spellEnd"/>
            <w:r w:rsidRPr="00E85724">
              <w:rPr>
                <w:rFonts w:asciiTheme="majorHAnsi" w:eastAsia="Times New Roman" w:hAnsiTheme="majorHAnsi" w:cs="Calibri"/>
                <w:sz w:val="18"/>
                <w:szCs w:val="18"/>
                <w:lang w:eastAsia="pt-BR"/>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67"/>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119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Cabine (2314487);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ar Cabine (7T7358);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3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secundário interno (245-3676), ref. TR710;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C24294">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CAMINHÕES MERCEDES BENZ 1517</w:t>
            </w:r>
            <w:r w:rsidRPr="00E85724">
              <w:rPr>
                <w:rFonts w:asciiTheme="majorHAnsi" w:eastAsia="Times New Roman" w:hAnsiTheme="majorHAnsi" w:cs="Calibri"/>
                <w:sz w:val="18"/>
                <w:szCs w:val="18"/>
                <w:lang w:eastAsia="pt-BR"/>
              </w:rPr>
              <w:t> </w:t>
            </w:r>
          </w:p>
        </w:tc>
      </w:tr>
      <w:tr w:rsidR="00627B62" w:rsidRPr="00E85724" w:rsidTr="00A02735">
        <w:trPr>
          <w:trHeight w:val="1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122</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diesel (FC165);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(11843325);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6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 (10944204), Ref. TECFIL AP9834;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9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 Ref. TECFIL AS820;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5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126</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(11842225);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67679E">
        <w:trPr>
          <w:trHeight w:val="653"/>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DA AGRICULTURA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SECRETARIA MUNICIPAL DE OBRAS E SANEAMENTO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RETROESCAVADEIRA RANDON RD 406 </w:t>
            </w:r>
          </w:p>
        </w:tc>
      </w:tr>
      <w:tr w:rsidR="00627B62" w:rsidRPr="00E85724" w:rsidTr="00A02735">
        <w:trPr>
          <w:trHeight w:val="1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MOTOR;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óleo hidráulico;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01"/>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129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interno;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externo;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80"/>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ar condicionado;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133</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óleo da transmissão;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90237B">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CAMIONETA MITSUBISHI L 200</w:t>
            </w:r>
            <w:r w:rsidRPr="00E85724">
              <w:rPr>
                <w:rFonts w:asciiTheme="majorHAnsi" w:eastAsia="Times New Roman" w:hAnsiTheme="majorHAnsi" w:cs="Calibri"/>
                <w:sz w:val="18"/>
                <w:szCs w:val="18"/>
                <w:lang w:eastAsia="pt-BR"/>
              </w:rPr>
              <w:t> </w:t>
            </w:r>
          </w:p>
        </w:tc>
      </w:tr>
      <w:tr w:rsidR="00627B62" w:rsidRPr="00E85724" w:rsidTr="00A02735">
        <w:trPr>
          <w:trHeight w:val="5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134</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136</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540AB6">
        <w:trPr>
          <w:trHeight w:val="497"/>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 xml:space="preserve">CAMINHÃO FORD CARGO </w:t>
            </w:r>
            <w:proofErr w:type="gramStart"/>
            <w:r w:rsidRPr="00E85724">
              <w:rPr>
                <w:rFonts w:asciiTheme="majorHAnsi" w:eastAsia="Times New Roman" w:hAnsiTheme="majorHAnsi" w:cs="Calibri"/>
                <w:b/>
                <w:bCs/>
                <w:sz w:val="18"/>
                <w:szCs w:val="18"/>
                <w:lang w:eastAsia="pt-BR"/>
              </w:rPr>
              <w:t>2431 ANO</w:t>
            </w:r>
            <w:proofErr w:type="gramEnd"/>
            <w:r w:rsidRPr="00E85724">
              <w:rPr>
                <w:rFonts w:asciiTheme="majorHAnsi" w:eastAsia="Times New Roman" w:hAnsiTheme="majorHAnsi" w:cs="Calibri"/>
                <w:b/>
                <w:bCs/>
                <w:sz w:val="18"/>
                <w:szCs w:val="18"/>
                <w:lang w:eastAsia="pt-BR"/>
              </w:rPr>
              <w:t xml:space="preserve"> 2019</w:t>
            </w:r>
            <w:r w:rsidRPr="00E85724">
              <w:rPr>
                <w:rFonts w:asciiTheme="majorHAnsi" w:eastAsia="Times New Roman" w:hAnsiTheme="majorHAnsi" w:cs="Calibri"/>
                <w:sz w:val="18"/>
                <w:szCs w:val="18"/>
                <w:lang w:eastAsia="pt-BR"/>
              </w:rPr>
              <w:t> </w:t>
            </w:r>
          </w:p>
        </w:tc>
      </w:tr>
      <w:tr w:rsidR="00627B62" w:rsidRPr="00E85724" w:rsidTr="00A02735">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137</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Separador de água referência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guarda fs20026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3"/>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separador referencia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w:t>
            </w:r>
            <w:proofErr w:type="spellStart"/>
            <w:r w:rsidRPr="00E85724">
              <w:rPr>
                <w:rFonts w:asciiTheme="majorHAnsi" w:eastAsia="Times New Roman" w:hAnsiTheme="majorHAnsi" w:cs="Calibri"/>
                <w:sz w:val="18"/>
                <w:szCs w:val="18"/>
                <w:lang w:eastAsia="pt-BR"/>
              </w:rPr>
              <w:t>guard</w:t>
            </w:r>
            <w:proofErr w:type="spellEnd"/>
            <w:r w:rsidRPr="00E85724">
              <w:rPr>
                <w:rFonts w:asciiTheme="majorHAnsi" w:eastAsia="Times New Roman" w:hAnsiTheme="majorHAnsi" w:cs="Calibri"/>
                <w:sz w:val="18"/>
                <w:szCs w:val="18"/>
                <w:lang w:eastAsia="pt-BR"/>
              </w:rPr>
              <w:t xml:space="preserve"> AS2500;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139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lubrificante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140</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 xml:space="preserve">Filtro de combustível </w:t>
            </w:r>
            <w:proofErr w:type="spellStart"/>
            <w:r w:rsidRPr="00E85724">
              <w:rPr>
                <w:rFonts w:asciiTheme="majorHAnsi" w:eastAsia="Times New Roman" w:hAnsiTheme="majorHAnsi" w:cs="Calibri"/>
                <w:sz w:val="18"/>
                <w:szCs w:val="18"/>
                <w:lang w:eastAsia="pt-BR"/>
              </w:rPr>
              <w:t>fleet</w:t>
            </w:r>
            <w:proofErr w:type="spellEnd"/>
            <w:r w:rsidRPr="00E85724">
              <w:rPr>
                <w:rFonts w:asciiTheme="majorHAnsi" w:eastAsia="Times New Roman" w:hAnsiTheme="majorHAnsi" w:cs="Calibri"/>
                <w:sz w:val="18"/>
                <w:szCs w:val="18"/>
                <w:lang w:eastAsia="pt-BR"/>
              </w:rPr>
              <w:t xml:space="preserve"> </w:t>
            </w:r>
            <w:proofErr w:type="spellStart"/>
            <w:r w:rsidRPr="00E85724">
              <w:rPr>
                <w:rFonts w:asciiTheme="majorHAnsi" w:eastAsia="Times New Roman" w:hAnsiTheme="majorHAnsi" w:cs="Calibri"/>
                <w:sz w:val="18"/>
                <w:szCs w:val="18"/>
                <w:lang w:eastAsia="pt-BR"/>
              </w:rPr>
              <w:t>guard</w:t>
            </w:r>
            <w:proofErr w:type="spellEnd"/>
            <w:r w:rsidRPr="00E85724">
              <w:rPr>
                <w:rFonts w:asciiTheme="majorHAnsi" w:eastAsia="Times New Roman" w:hAnsiTheme="majorHAnsi" w:cs="Calibri"/>
                <w:sz w:val="18"/>
                <w:szCs w:val="18"/>
                <w:lang w:eastAsia="pt-BR"/>
              </w:rPr>
              <w:t xml:space="preserve"> FF5612;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33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141</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BH4X9601-GA (comp.40 circunferência ex.62 circunferência 15);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56"/>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142</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condicionado 5M35 18D543-AB;</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2D6E2A">
        <w:trPr>
          <w:trHeight w:val="432"/>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r w:rsidRPr="00E85724">
              <w:rPr>
                <w:rFonts w:asciiTheme="majorHAnsi" w:eastAsia="Times New Roman" w:hAnsiTheme="majorHAnsi" w:cs="Calibri"/>
                <w:sz w:val="18"/>
                <w:szCs w:val="18"/>
                <w:lang w:eastAsia="pt-BR"/>
              </w:rPr>
              <w:t> </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 xml:space="preserve">CAMINHÃO TUCO </w:t>
            </w:r>
            <w:proofErr w:type="spellStart"/>
            <w:r w:rsidRPr="00E85724">
              <w:rPr>
                <w:rFonts w:asciiTheme="majorHAnsi" w:eastAsia="Times New Roman" w:hAnsiTheme="majorHAnsi" w:cs="Calibri"/>
                <w:b/>
                <w:bCs/>
                <w:sz w:val="18"/>
                <w:szCs w:val="18"/>
                <w:lang w:eastAsia="pt-BR"/>
              </w:rPr>
              <w:t>TUCO</w:t>
            </w:r>
            <w:proofErr w:type="spellEnd"/>
            <w:r w:rsidRPr="00E85724">
              <w:rPr>
                <w:rFonts w:asciiTheme="majorHAnsi" w:eastAsia="Times New Roman" w:hAnsiTheme="majorHAnsi" w:cs="Calibri"/>
                <w:b/>
                <w:bCs/>
                <w:sz w:val="18"/>
                <w:szCs w:val="18"/>
                <w:lang w:eastAsia="pt-BR"/>
              </w:rPr>
              <w:t xml:space="preserve"> - MOTOR PERKINS</w:t>
            </w:r>
            <w:r w:rsidRPr="00E85724">
              <w:rPr>
                <w:rFonts w:asciiTheme="majorHAnsi" w:eastAsia="Times New Roman" w:hAnsiTheme="majorHAnsi" w:cs="Calibri"/>
                <w:sz w:val="18"/>
                <w:szCs w:val="18"/>
                <w:lang w:eastAsia="pt-BR"/>
              </w:rPr>
              <w:t> </w:t>
            </w:r>
          </w:p>
        </w:tc>
      </w:tr>
      <w:tr w:rsidR="00627B62" w:rsidRPr="00E85724" w:rsidTr="00A02735">
        <w:trPr>
          <w:trHeight w:val="8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143</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 (098b01567);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144</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combustível TIPO CAV Curto;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75"/>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145</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(EFA949);</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A02735" w:rsidRPr="00E85724" w:rsidTr="00B713C0">
        <w:trPr>
          <w:trHeight w:val="286"/>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A02735" w:rsidRPr="00E85724" w:rsidRDefault="00A02735"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OBRAS E SANEAMENTO</w:t>
            </w:r>
          </w:p>
          <w:p w:rsidR="00A02735" w:rsidRPr="00E85724" w:rsidRDefault="00A02735" w:rsidP="00627B62">
            <w:pPr>
              <w:spacing w:after="0" w:line="240" w:lineRule="auto"/>
              <w:jc w:val="center"/>
              <w:rPr>
                <w:rFonts w:asciiTheme="majorHAnsi" w:eastAsia="Times New Roman" w:hAnsiTheme="majorHAnsi" w:cs="Calibri"/>
                <w:b/>
                <w:bCs/>
                <w:sz w:val="18"/>
                <w:szCs w:val="18"/>
                <w:lang w:eastAsia="pt-BR"/>
              </w:rPr>
            </w:pPr>
            <w:r w:rsidRPr="00E85724">
              <w:rPr>
                <w:rFonts w:asciiTheme="majorHAnsi" w:eastAsia="Times New Roman" w:hAnsiTheme="majorHAnsi" w:cs="Calibri"/>
                <w:b/>
                <w:bCs/>
                <w:sz w:val="18"/>
                <w:szCs w:val="18"/>
                <w:lang w:eastAsia="pt-BR"/>
              </w:rPr>
              <w:t>CAMINHÃO F4000 ANO 1991 MOTOR MWM</w:t>
            </w:r>
          </w:p>
        </w:tc>
      </w:tr>
      <w:tr w:rsidR="00627B62" w:rsidRPr="00E85724" w:rsidTr="00A02735">
        <w:trPr>
          <w:trHeight w:val="1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146</w:t>
            </w:r>
          </w:p>
        </w:tc>
        <w:tc>
          <w:tcPr>
            <w:tcW w:w="5529"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 (3440927205);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89"/>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147</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Lubrificante (5000861);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1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148</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(85TU9601A);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78"/>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149</w:t>
            </w:r>
          </w:p>
        </w:tc>
        <w:tc>
          <w:tcPr>
            <w:tcW w:w="5529" w:type="dxa"/>
            <w:tcBorders>
              <w:top w:val="nil"/>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Hidráulico (7632141102);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F40ED8" w:rsidRPr="00E85724" w:rsidTr="00C85843">
        <w:trPr>
          <w:trHeight w:val="1150"/>
        </w:trPr>
        <w:tc>
          <w:tcPr>
            <w:tcW w:w="10490" w:type="dxa"/>
            <w:gridSpan w:val="7"/>
            <w:tcBorders>
              <w:top w:val="single" w:sz="4" w:space="0" w:color="auto"/>
              <w:left w:val="single" w:sz="4" w:space="0" w:color="auto"/>
              <w:bottom w:val="single" w:sz="4" w:space="0" w:color="auto"/>
              <w:right w:val="single" w:sz="4" w:space="0" w:color="auto"/>
            </w:tcBorders>
            <w:shd w:val="clear" w:color="auto" w:fill="FFFFD5"/>
            <w:vAlign w:val="center"/>
            <w:hideMark/>
          </w:tcPr>
          <w:p w:rsidR="00F40ED8" w:rsidRPr="00E85724" w:rsidRDefault="00F40ED8"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lastRenderedPageBreak/>
              <w:t>SECRETARIA MUNICIPAL DE OBRAS E SANEAMENTO</w:t>
            </w:r>
            <w:r w:rsidRPr="00E85724">
              <w:rPr>
                <w:rFonts w:asciiTheme="majorHAnsi" w:eastAsia="Times New Roman" w:hAnsiTheme="majorHAnsi" w:cs="Calibri"/>
                <w:sz w:val="18"/>
                <w:szCs w:val="18"/>
                <w:lang w:eastAsia="pt-BR"/>
              </w:rPr>
              <w:t> </w:t>
            </w:r>
          </w:p>
          <w:p w:rsidR="00F40ED8" w:rsidRPr="00E85724" w:rsidRDefault="00F40ED8"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DESENVOLVIMENTO SOCIAL</w:t>
            </w:r>
            <w:r w:rsidRPr="00E85724">
              <w:rPr>
                <w:rFonts w:asciiTheme="majorHAnsi" w:eastAsia="Times New Roman" w:hAnsiTheme="majorHAnsi" w:cs="Calibri"/>
                <w:sz w:val="18"/>
                <w:szCs w:val="18"/>
                <w:lang w:eastAsia="pt-BR"/>
              </w:rPr>
              <w:t> </w:t>
            </w:r>
          </w:p>
          <w:p w:rsidR="00F40ED8" w:rsidRPr="00E85724" w:rsidRDefault="00F40ED8"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DA AGRICULTURA</w:t>
            </w:r>
            <w:r w:rsidRPr="00E85724">
              <w:rPr>
                <w:rFonts w:asciiTheme="majorHAnsi" w:eastAsia="Times New Roman" w:hAnsiTheme="majorHAnsi" w:cs="Calibri"/>
                <w:sz w:val="18"/>
                <w:szCs w:val="18"/>
                <w:lang w:eastAsia="pt-BR"/>
              </w:rPr>
              <w:t> </w:t>
            </w:r>
          </w:p>
          <w:p w:rsidR="00F40ED8" w:rsidRPr="00E85724" w:rsidRDefault="00F40ED8"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b/>
                <w:bCs/>
                <w:sz w:val="18"/>
                <w:szCs w:val="18"/>
                <w:lang w:eastAsia="pt-BR"/>
              </w:rPr>
              <w:t>SECRETARIA MUNICIPAL DE SAÚDE</w:t>
            </w:r>
            <w:r w:rsidRPr="00E85724">
              <w:rPr>
                <w:rFonts w:asciiTheme="majorHAnsi" w:eastAsia="Times New Roman" w:hAnsiTheme="majorHAnsi" w:cs="Calibri"/>
                <w:sz w:val="18"/>
                <w:szCs w:val="18"/>
                <w:lang w:eastAsia="pt-BR"/>
              </w:rPr>
              <w:t> </w:t>
            </w:r>
          </w:p>
          <w:p w:rsidR="00F40ED8" w:rsidRPr="00E85724" w:rsidRDefault="00F40ED8" w:rsidP="00627B62">
            <w:pPr>
              <w:spacing w:after="0" w:line="240" w:lineRule="auto"/>
              <w:jc w:val="center"/>
              <w:rPr>
                <w:rFonts w:asciiTheme="majorHAnsi" w:eastAsia="Times New Roman" w:hAnsiTheme="majorHAnsi" w:cs="Calibri"/>
                <w:b/>
                <w:bCs/>
                <w:sz w:val="18"/>
                <w:szCs w:val="18"/>
                <w:lang w:eastAsia="pt-BR"/>
              </w:rPr>
            </w:pPr>
            <w:proofErr w:type="gramStart"/>
            <w:r w:rsidRPr="00E85724">
              <w:rPr>
                <w:rFonts w:asciiTheme="majorHAnsi" w:eastAsia="Times New Roman" w:hAnsiTheme="majorHAnsi" w:cs="Calibri"/>
                <w:b/>
                <w:bCs/>
                <w:sz w:val="18"/>
                <w:szCs w:val="18"/>
                <w:lang w:eastAsia="pt-BR"/>
              </w:rPr>
              <w:t>FIAT UNO</w:t>
            </w:r>
            <w:proofErr w:type="gramEnd"/>
            <w:r w:rsidRPr="00E85724">
              <w:rPr>
                <w:rFonts w:asciiTheme="majorHAnsi" w:eastAsia="Times New Roman" w:hAnsiTheme="majorHAnsi" w:cs="Calibri"/>
                <w:b/>
                <w:bCs/>
                <w:sz w:val="18"/>
                <w:szCs w:val="18"/>
                <w:lang w:eastAsia="pt-BR"/>
              </w:rPr>
              <w:t xml:space="preserve"> DE 2005 A 2014</w:t>
            </w:r>
            <w:r w:rsidRPr="00E85724">
              <w:rPr>
                <w:rFonts w:asciiTheme="majorHAnsi" w:eastAsia="Times New Roman" w:hAnsiTheme="majorHAnsi" w:cs="Calibri"/>
                <w:sz w:val="18"/>
                <w:szCs w:val="18"/>
                <w:lang w:eastAsia="pt-BR"/>
              </w:rPr>
              <w:t> </w:t>
            </w:r>
          </w:p>
        </w:tc>
      </w:tr>
      <w:tr w:rsidR="00627B62" w:rsidRPr="00E85724" w:rsidTr="00A02735">
        <w:trPr>
          <w:trHeight w:val="83"/>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150</w:t>
            </w:r>
          </w:p>
        </w:tc>
        <w:tc>
          <w:tcPr>
            <w:tcW w:w="5529" w:type="dxa"/>
            <w:tcBorders>
              <w:top w:val="single" w:sz="4" w:space="0" w:color="auto"/>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do combustível;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44"/>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151</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óleo Lubrificante;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6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152</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r w:rsidR="00627B62" w:rsidRPr="00E85724" w:rsidTr="00A02735">
        <w:trPr>
          <w:trHeight w:val="122"/>
        </w:trPr>
        <w:tc>
          <w:tcPr>
            <w:tcW w:w="567" w:type="dxa"/>
            <w:tcBorders>
              <w:top w:val="nil"/>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color w:val="155151"/>
                <w:sz w:val="18"/>
                <w:szCs w:val="18"/>
                <w:lang w:eastAsia="pt-BR"/>
              </w:rPr>
            </w:pPr>
            <w:r w:rsidRPr="00E85724">
              <w:rPr>
                <w:rFonts w:asciiTheme="majorHAnsi" w:eastAsia="Times New Roman" w:hAnsiTheme="majorHAnsi" w:cs="Calibri"/>
                <w:color w:val="155151"/>
                <w:sz w:val="18"/>
                <w:szCs w:val="18"/>
                <w:lang w:eastAsia="pt-BR"/>
              </w:rPr>
              <w:t>153</w:t>
            </w:r>
          </w:p>
        </w:tc>
        <w:tc>
          <w:tcPr>
            <w:tcW w:w="5529" w:type="dxa"/>
            <w:tcBorders>
              <w:top w:val="nil"/>
              <w:left w:val="nil"/>
              <w:bottom w:val="single" w:sz="4" w:space="0" w:color="auto"/>
              <w:right w:val="single" w:sz="4" w:space="0" w:color="auto"/>
            </w:tcBorders>
            <w:shd w:val="clear" w:color="000000" w:fill="FFFFFF"/>
            <w:vAlign w:val="center"/>
            <w:hideMark/>
          </w:tcPr>
          <w:p w:rsidR="00627B62" w:rsidRPr="00E85724" w:rsidRDefault="00627B62" w:rsidP="00627B62">
            <w:pPr>
              <w:spacing w:after="0" w:line="240" w:lineRule="auto"/>
              <w:jc w:val="both"/>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Filtro de ar condicionado;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Unid.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roofErr w:type="gramStart"/>
            <w:r w:rsidRPr="00E85724">
              <w:rPr>
                <w:rFonts w:asciiTheme="majorHAnsi" w:eastAsia="Times New Roman" w:hAnsiTheme="majorHAnsi" w:cs="Calibri"/>
                <w:sz w:val="18"/>
                <w:szCs w:val="18"/>
                <w:lang w:eastAsia="pt-BR"/>
              </w:rPr>
              <w:t>1</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r w:rsidRPr="00E85724">
              <w:rPr>
                <w:rFonts w:asciiTheme="majorHAnsi" w:eastAsia="Times New Roman" w:hAnsiTheme="majorHAnsi" w:cs="Calibri"/>
                <w:sz w:val="18"/>
                <w:szCs w:val="18"/>
                <w:lang w:eastAsia="pt-B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c>
          <w:tcPr>
            <w:tcW w:w="992" w:type="dxa"/>
            <w:tcBorders>
              <w:top w:val="single" w:sz="4" w:space="0" w:color="auto"/>
              <w:left w:val="single" w:sz="4" w:space="0" w:color="auto"/>
              <w:bottom w:val="single" w:sz="4" w:space="0" w:color="auto"/>
              <w:right w:val="single" w:sz="4" w:space="0" w:color="auto"/>
            </w:tcBorders>
          </w:tcPr>
          <w:p w:rsidR="00627B62" w:rsidRPr="00E85724" w:rsidRDefault="00627B62" w:rsidP="00627B62">
            <w:pPr>
              <w:spacing w:after="0" w:line="240" w:lineRule="auto"/>
              <w:jc w:val="center"/>
              <w:rPr>
                <w:rFonts w:asciiTheme="majorHAnsi" w:eastAsia="Times New Roman" w:hAnsiTheme="majorHAnsi" w:cs="Calibri"/>
                <w:sz w:val="18"/>
                <w:szCs w:val="18"/>
                <w:lang w:eastAsia="pt-BR"/>
              </w:rPr>
            </w:pPr>
          </w:p>
        </w:tc>
      </w:tr>
    </w:tbl>
    <w:p w:rsidR="009E1C1D" w:rsidRPr="001C4278" w:rsidRDefault="00E653F8"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sidRPr="001C4278">
        <w:rPr>
          <w:rFonts w:ascii="Cambria" w:eastAsia="Calibri" w:hAnsi="Cambria" w:cs="Calibri"/>
          <w:b/>
          <w:bCs/>
          <w:sz w:val="18"/>
          <w:szCs w:val="18"/>
        </w:rPr>
        <w:t xml:space="preserve">       </w:t>
      </w:r>
      <w:r w:rsidR="00627B62">
        <w:rPr>
          <w:rFonts w:ascii="Cambria" w:eastAsia="Calibri" w:hAnsi="Cambria" w:cs="Calibri"/>
          <w:b/>
          <w:bCs/>
          <w:sz w:val="18"/>
          <w:szCs w:val="18"/>
        </w:rPr>
        <w:t>**</w:t>
      </w:r>
      <w:r w:rsidRPr="001C4278">
        <w:rPr>
          <w:rFonts w:ascii="Cambria" w:eastAsia="Calibri" w:hAnsi="Cambria" w:cs="Calibri"/>
          <w:b/>
          <w:sz w:val="18"/>
          <w:szCs w:val="18"/>
        </w:rPr>
        <w:t>ADEQUADO AO ÚLTIMO VALOR OFERTADO</w:t>
      </w:r>
      <w:r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07081" w:rsidRDefault="00107081" w:rsidP="00E168B7">
      <w:pPr>
        <w:shd w:val="clear" w:color="auto" w:fill="FFFFCC"/>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E168B7">
        <w:rPr>
          <w:rFonts w:asciiTheme="majorHAnsi" w:eastAsia="Calibri" w:hAnsiTheme="majorHAnsi" w:cs="Calibri"/>
          <w:b/>
          <w:bCs/>
          <w:color w:val="000000"/>
          <w:sz w:val="18"/>
          <w:szCs w:val="18"/>
        </w:rPr>
        <w:t>OBS.: As</w:t>
      </w:r>
      <w:r w:rsidRPr="00E168B7">
        <w:rPr>
          <w:rFonts w:asciiTheme="majorHAnsi" w:hAnsiTheme="majorHAnsi"/>
          <w:b/>
          <w:bCs/>
          <w:sz w:val="18"/>
          <w:szCs w:val="18"/>
        </w:rPr>
        <w:t xml:space="preserve"> empresas arrematantes de </w:t>
      </w:r>
      <w:r w:rsidRPr="00E168B7">
        <w:rPr>
          <w:rFonts w:asciiTheme="majorHAnsi" w:hAnsiTheme="majorHAnsi"/>
          <w:b/>
          <w:bCs/>
          <w:caps/>
          <w:sz w:val="18"/>
          <w:szCs w:val="18"/>
        </w:rPr>
        <w:t>óleo lubrificante</w:t>
      </w:r>
      <w:r w:rsidRPr="00E168B7">
        <w:rPr>
          <w:rFonts w:asciiTheme="majorHAnsi" w:hAnsiTheme="majorHAnsi"/>
          <w:b/>
          <w:bCs/>
          <w:sz w:val="18"/>
          <w:szCs w:val="18"/>
        </w:rPr>
        <w:t xml:space="preserve"> deverão apresentar Declaração conforme exigido no subitem </w:t>
      </w:r>
      <w:r w:rsidRPr="00E168B7">
        <w:rPr>
          <w:rFonts w:asciiTheme="majorHAnsi" w:eastAsia="Calibri" w:hAnsiTheme="majorHAnsi" w:cs="Calibri"/>
          <w:b/>
          <w:bCs/>
          <w:color w:val="000000"/>
          <w:sz w:val="18"/>
          <w:szCs w:val="18"/>
        </w:rPr>
        <w:t>12.2.2 Letra B.</w:t>
      </w:r>
      <w:bookmarkStart w:id="0" w:name="_GoBack"/>
      <w:bookmarkEnd w:id="0"/>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1C4278"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1C4278">
        <w:rPr>
          <w:rFonts w:ascii="Cambria" w:eastAsia="Calibri" w:hAnsi="Cambria" w:cs="Calibri"/>
          <w:b/>
          <w:bCs/>
          <w:sz w:val="18"/>
          <w:szCs w:val="18"/>
        </w:rPr>
        <w:lastRenderedPageBreak/>
        <w:t>ANEXO III</w:t>
      </w:r>
    </w:p>
    <w:p w:rsidR="00E653F8" w:rsidRPr="001C4278"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MINUTA DA ATA DE </w:t>
      </w:r>
      <w:r w:rsidR="00E653F8" w:rsidRPr="001C4278">
        <w:rPr>
          <w:rFonts w:ascii="Cambria" w:eastAsia="Calibri" w:hAnsi="Cambria" w:cs="Calibri"/>
          <w:b/>
          <w:sz w:val="18"/>
          <w:szCs w:val="18"/>
          <w:lang w:eastAsia="ar-SA"/>
        </w:rPr>
        <w:t>PREGÃO ELETRÔNIC</w:t>
      </w:r>
      <w:r w:rsidR="00B82806" w:rsidRPr="001C4278">
        <w:rPr>
          <w:rFonts w:ascii="Cambria" w:eastAsia="Calibri" w:hAnsi="Cambria" w:cs="Calibri"/>
          <w:b/>
          <w:sz w:val="18"/>
          <w:szCs w:val="18"/>
          <w:lang w:eastAsia="ar-SA"/>
        </w:rPr>
        <w:t>O PARA REGISTRO DE PREÇOS Nº 0</w:t>
      </w:r>
      <w:r w:rsidR="00D2583C">
        <w:rPr>
          <w:rFonts w:ascii="Cambria" w:eastAsia="Calibri" w:hAnsi="Cambria" w:cs="Calibri"/>
          <w:b/>
          <w:sz w:val="18"/>
          <w:szCs w:val="18"/>
          <w:lang w:eastAsia="ar-SA"/>
        </w:rPr>
        <w:t>27</w:t>
      </w:r>
      <w:r w:rsidR="00846B44" w:rsidRPr="001C4278">
        <w:rPr>
          <w:rFonts w:ascii="Cambria" w:eastAsia="Calibri" w:hAnsi="Cambria" w:cs="Calibri"/>
          <w:b/>
          <w:sz w:val="18"/>
          <w:szCs w:val="18"/>
          <w:lang w:eastAsia="ar-SA"/>
        </w:rPr>
        <w:t>/2022</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1C4278">
        <w:rPr>
          <w:rFonts w:ascii="Cambria" w:hAnsi="Cambria"/>
          <w:bCs/>
          <w:sz w:val="18"/>
          <w:szCs w:val="18"/>
          <w:lang w:eastAsia="ar-SA" w:bidi="hi-IN"/>
        </w:rPr>
        <w:t xml:space="preserve">Por este instrumento público, de um lado o </w:t>
      </w:r>
      <w:r w:rsidRPr="001C4278">
        <w:rPr>
          <w:rFonts w:ascii="Cambria" w:hAnsi="Cambria"/>
          <w:b/>
          <w:sz w:val="18"/>
          <w:szCs w:val="18"/>
          <w:lang w:eastAsia="ar-SA" w:bidi="hi-IN"/>
        </w:rPr>
        <w:t>MUNICÍPIO DE SÃO FRANCISCO DE ASSIS-RS,</w:t>
      </w:r>
      <w:r w:rsidRPr="001C4278">
        <w:rPr>
          <w:rFonts w:ascii="Cambria" w:hAnsi="Cambria"/>
          <w:bCs/>
          <w:sz w:val="18"/>
          <w:szCs w:val="18"/>
          <w:lang w:eastAsia="ar-SA" w:bidi="hi-IN"/>
        </w:rPr>
        <w:t xml:space="preserve"> com 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STRO DE PREÇOS N° 0</w:t>
      </w:r>
      <w:r w:rsidR="00D2583C">
        <w:rPr>
          <w:rFonts w:ascii="Cambria" w:eastAsia="Calibri" w:hAnsi="Cambria" w:cs="Calibri"/>
          <w:b/>
          <w:sz w:val="18"/>
          <w:szCs w:val="18"/>
          <w:lang w:eastAsia="ar-SA"/>
        </w:rPr>
        <w:t>27</w:t>
      </w:r>
      <w:r w:rsidR="00846B44" w:rsidRPr="001C4278">
        <w:rPr>
          <w:rFonts w:ascii="Cambria" w:eastAsia="Calibri" w:hAnsi="Cambria" w:cs="Calibri"/>
          <w:b/>
          <w:sz w:val="18"/>
          <w:szCs w:val="18"/>
          <w:lang w:eastAsia="ar-SA"/>
        </w:rPr>
        <w:t>/2022</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Portaria Municipal nº 365/2021</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 - DO OBJETO E DO VALOR</w:t>
      </w:r>
    </w:p>
    <w:p w:rsidR="00E653F8" w:rsidRPr="001C2DD3"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 </w:t>
      </w:r>
      <w:r w:rsidR="00E653F8" w:rsidRPr="001C2DD3">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1C2DD3" w:rsidRDefault="00F86294" w:rsidP="00A82DBB">
            <w:pPr>
              <w:spacing w:after="0" w:line="240" w:lineRule="auto"/>
              <w:jc w:val="center"/>
              <w:rPr>
                <w:rFonts w:asciiTheme="majorHAnsi" w:hAnsiTheme="majorHAnsi"/>
                <w:sz w:val="17"/>
                <w:szCs w:val="17"/>
              </w:rPr>
            </w:pPr>
            <w:r w:rsidRPr="001C2DD3">
              <w:rPr>
                <w:rFonts w:asciiTheme="majorHAnsi" w:hAnsiTheme="majorHAnsi"/>
                <w:sz w:val="17"/>
                <w:szCs w:val="17"/>
              </w:rPr>
              <w:t>MARCA</w:t>
            </w:r>
          </w:p>
        </w:tc>
      </w:tr>
      <w:tr w:rsidR="00F86294" w:rsidRPr="001C2DD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1C2DD3"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1C2DD3" w:rsidRDefault="00F86294" w:rsidP="00850E4F">
            <w:pPr>
              <w:rPr>
                <w:rFonts w:asciiTheme="majorHAnsi" w:hAnsiTheme="majorHAnsi"/>
                <w:b/>
                <w:sz w:val="17"/>
                <w:szCs w:val="17"/>
              </w:rPr>
            </w:pPr>
          </w:p>
        </w:tc>
      </w:tr>
    </w:tbl>
    <w:p w:rsidR="00E653F8" w:rsidRPr="001C2DD3"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1C2DD3">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1C2DD3">
        <w:rPr>
          <w:rFonts w:asciiTheme="majorHAnsi" w:eastAsia="Calibri" w:hAnsiTheme="majorHAnsi" w:cs="Calibri"/>
          <w:b/>
          <w:sz w:val="17"/>
          <w:szCs w:val="17"/>
          <w:lang w:eastAsia="ar-SA"/>
        </w:rPr>
        <w:t>PROMITENTE FORNECEDORA</w:t>
      </w:r>
      <w:r w:rsidRPr="001C2DD3">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1C2DD3"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II – DA VALIDADE DO REGISTRO DE PREÇOS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2.1 – A presente Ata de Registro de Preços terá validade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da assinatura, computadas todas as prorrogações.</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1C2DD3"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2.3 – Em cada aquisição decorrente desta Ata, serão observados, quanto ao preço, </w:t>
      </w:r>
      <w:proofErr w:type="gramStart"/>
      <w:r w:rsidRPr="001C2DD3">
        <w:rPr>
          <w:rFonts w:asciiTheme="majorHAnsi" w:eastAsia="Calibri" w:hAnsiTheme="majorHAnsi" w:cs="Calibri"/>
          <w:sz w:val="17"/>
          <w:szCs w:val="17"/>
          <w:lang w:eastAsia="ar-SA"/>
        </w:rPr>
        <w:t>as</w:t>
      </w:r>
      <w:proofErr w:type="gramEnd"/>
      <w:r w:rsidRPr="001C2DD3">
        <w:rPr>
          <w:rFonts w:asciiTheme="majorHAnsi" w:eastAsia="Calibri" w:hAnsiTheme="majorHAnsi" w:cs="Calibri"/>
          <w:sz w:val="17"/>
          <w:szCs w:val="17"/>
          <w:lang w:eastAsia="ar-SA"/>
        </w:rPr>
        <w:t xml:space="preserve"> cláusulas e condições constantes do Edital do Pregão Eletrônic</w:t>
      </w:r>
      <w:r w:rsidR="00B82806" w:rsidRPr="001C2DD3">
        <w:rPr>
          <w:rFonts w:asciiTheme="majorHAnsi" w:eastAsia="Calibri" w:hAnsiTheme="majorHAnsi" w:cs="Calibri"/>
          <w:sz w:val="17"/>
          <w:szCs w:val="17"/>
          <w:lang w:eastAsia="ar-SA"/>
        </w:rPr>
        <w:t>o para Registro de Preços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2.4</w:t>
      </w:r>
      <w:r w:rsidR="00530342">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w:t>
      </w:r>
      <w:r w:rsidR="00530342">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Ressalva de que, no prazo de validade da Ata, a Administração poderá não contratar.</w:t>
      </w:r>
    </w:p>
    <w:p w:rsidR="00B82806"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 xml:space="preserve">CLÁUSULA III </w:t>
      </w:r>
      <w:r w:rsidR="000B7BCD" w:rsidRPr="001C2DD3">
        <w:rPr>
          <w:rFonts w:asciiTheme="majorHAnsi" w:eastAsia="Calibri" w:hAnsiTheme="majorHAnsi" w:cs="Calibri"/>
          <w:b/>
          <w:sz w:val="17"/>
          <w:szCs w:val="17"/>
          <w:lang w:eastAsia="ar-SA"/>
        </w:rPr>
        <w:t>–</w:t>
      </w:r>
      <w:r w:rsidRPr="001C2DD3">
        <w:rPr>
          <w:rFonts w:asciiTheme="majorHAnsi" w:eastAsia="Calibri" w:hAnsiTheme="majorHAnsi" w:cs="Calibri"/>
          <w:b/>
          <w:sz w:val="17"/>
          <w:szCs w:val="17"/>
          <w:lang w:eastAsia="ar-SA"/>
        </w:rPr>
        <w:t xml:space="preserve"> </w:t>
      </w:r>
      <w:r w:rsidR="000B7BCD" w:rsidRPr="001C2DD3">
        <w:rPr>
          <w:rFonts w:asciiTheme="majorHAnsi" w:eastAsia="Calibri" w:hAnsiTheme="majorHAnsi" w:cs="Calibri"/>
          <w:b/>
          <w:sz w:val="17"/>
          <w:szCs w:val="17"/>
          <w:lang w:eastAsia="ar-SA"/>
        </w:rPr>
        <w:t xml:space="preserve">DO </w:t>
      </w:r>
      <w:r w:rsidRPr="001C2DD3">
        <w:rPr>
          <w:rFonts w:asciiTheme="majorHAnsi" w:eastAsia="Calibri" w:hAnsiTheme="majorHAnsi" w:cs="Calibri"/>
          <w:b/>
          <w:sz w:val="17"/>
          <w:szCs w:val="17"/>
          <w:lang w:eastAsia="ar-SA"/>
        </w:rPr>
        <w:t>PAGAMENTO</w:t>
      </w:r>
    </w:p>
    <w:p w:rsidR="003321A0" w:rsidRPr="001C2DD3"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3.1- O pagamento será efetuado em até 15(quinze) dias do mês subsequente ao mês da</w:t>
      </w:r>
      <w:r w:rsidR="00B951F9" w:rsidRPr="001C2DD3">
        <w:rPr>
          <w:rFonts w:asciiTheme="majorHAnsi" w:eastAsia="Calibri" w:hAnsiTheme="majorHAnsi" w:cs="Calibri"/>
          <w:sz w:val="17"/>
          <w:szCs w:val="17"/>
        </w:rPr>
        <w:t xml:space="preserve"> compra e entrega do(s) material </w:t>
      </w:r>
      <w:r w:rsidRPr="001C2DD3">
        <w:rPr>
          <w:rFonts w:asciiTheme="majorHAnsi" w:eastAsia="Calibri" w:hAnsiTheme="majorHAnsi" w:cs="Calibri"/>
          <w:sz w:val="17"/>
          <w:szCs w:val="17"/>
        </w:rPr>
        <w:t>(</w:t>
      </w:r>
      <w:proofErr w:type="spellStart"/>
      <w:r w:rsidR="00B951F9" w:rsidRPr="001C2DD3">
        <w:rPr>
          <w:rFonts w:asciiTheme="majorHAnsi" w:eastAsia="Calibri" w:hAnsiTheme="majorHAnsi" w:cs="Calibri"/>
          <w:sz w:val="17"/>
          <w:szCs w:val="17"/>
        </w:rPr>
        <w:t>i</w:t>
      </w:r>
      <w:r w:rsidRPr="001C2DD3">
        <w:rPr>
          <w:rFonts w:asciiTheme="majorHAnsi" w:eastAsia="Calibri" w:hAnsiTheme="majorHAnsi" w:cs="Calibri"/>
          <w:sz w:val="17"/>
          <w:szCs w:val="17"/>
        </w:rPr>
        <w:t>s</w:t>
      </w:r>
      <w:proofErr w:type="spellEnd"/>
      <w:r w:rsidRPr="001C2DD3">
        <w:rPr>
          <w:rFonts w:asciiTheme="majorHAnsi" w:eastAsia="Calibri" w:hAnsiTheme="majorHAnsi" w:cs="Calibri"/>
          <w:sz w:val="17"/>
          <w:szCs w:val="17"/>
        </w:rPr>
        <w:t>) solicitado(s) pelo município, mediante apresentação da Nota Fiscal</w:t>
      </w:r>
      <w:r w:rsidR="00F86294" w:rsidRPr="001C2DD3">
        <w:rPr>
          <w:rFonts w:asciiTheme="majorHAnsi" w:eastAsia="Calibri" w:hAnsiTheme="majorHAnsi" w:cs="Calibri"/>
          <w:sz w:val="17"/>
          <w:szCs w:val="17"/>
        </w:rPr>
        <w:t xml:space="preserve"> Eletrônica</w:t>
      </w:r>
      <w:r w:rsidRPr="001C2DD3">
        <w:rPr>
          <w:rFonts w:asciiTheme="majorHAnsi" w:eastAsia="Calibri" w:hAnsiTheme="majorHAnsi" w:cs="Calibri"/>
          <w:sz w:val="17"/>
          <w:szCs w:val="17"/>
        </w:rPr>
        <w:t>.</w:t>
      </w:r>
    </w:p>
    <w:p w:rsidR="003321A0" w:rsidRPr="001C2DD3" w:rsidRDefault="00F86294" w:rsidP="005F4E69">
      <w:pPr>
        <w:spacing w:after="0" w:line="240"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3.2- A nota fiscal eletrônica</w:t>
      </w:r>
      <w:r w:rsidR="003321A0" w:rsidRPr="001C2DD3">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bCs/>
          <w:sz w:val="17"/>
          <w:szCs w:val="17"/>
        </w:rPr>
        <w:t>3.2.1- A fornecedora deverá apresent</w:t>
      </w:r>
      <w:r w:rsidR="00F86294" w:rsidRPr="001C2DD3">
        <w:rPr>
          <w:rFonts w:asciiTheme="majorHAnsi" w:eastAsia="Calibri" w:hAnsiTheme="majorHAnsi" w:cs="Calibri"/>
          <w:bCs/>
          <w:sz w:val="17"/>
          <w:szCs w:val="17"/>
        </w:rPr>
        <w:t>ar a(s) nota(s) fiscal(s) eletrônica</w:t>
      </w:r>
      <w:r w:rsidRPr="001C2DD3">
        <w:rPr>
          <w:rFonts w:asciiTheme="majorHAnsi" w:eastAsia="Calibri" w:hAnsiTheme="majorHAnsi" w:cs="Calibri"/>
          <w:bCs/>
          <w:sz w:val="17"/>
          <w:szCs w:val="17"/>
        </w:rPr>
        <w:t>(s), de acordo com a nota de empenho emitida pelo Setor de Compras desta Prefeitura.</w:t>
      </w:r>
    </w:p>
    <w:p w:rsidR="003321A0" w:rsidRPr="001C2DD3"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1C2DD3"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1C2DD3">
        <w:rPr>
          <w:rFonts w:asciiTheme="majorHAnsi" w:eastAsia="Calibri" w:hAnsiTheme="majorHAnsi" w:cs="Calibri"/>
          <w:sz w:val="17"/>
          <w:szCs w:val="17"/>
          <w:lang w:eastAsia="ar-SA"/>
        </w:rPr>
        <w:t>3.4-</w:t>
      </w:r>
      <w:r w:rsidR="003321A0" w:rsidRPr="001C2DD3">
        <w:rPr>
          <w:rFonts w:asciiTheme="majorHAnsi" w:eastAsia="Calibri" w:hAnsiTheme="majorHAnsi" w:cs="Calibri"/>
          <w:sz w:val="17"/>
          <w:szCs w:val="17"/>
          <w:lang w:eastAsia="ar-SA"/>
        </w:rPr>
        <w:t xml:space="preserve"> </w:t>
      </w:r>
      <w:r w:rsidR="001F4BD2" w:rsidRPr="001C2DD3">
        <w:rPr>
          <w:rFonts w:asciiTheme="majorHAnsi" w:hAnsiTheme="majorHAnsi"/>
          <w:sz w:val="17"/>
          <w:szCs w:val="17"/>
          <w:lang w:eastAsia="ar-SA"/>
        </w:rPr>
        <w:t>Além da apresentação da Nota Fiscal Eletrônica dos produtos entregues, du</w:t>
      </w:r>
      <w:r w:rsidR="001F4BD2" w:rsidRPr="001C2DD3">
        <w:rPr>
          <w:rFonts w:asciiTheme="majorHAnsi" w:hAnsiTheme="majorHAnsi"/>
          <w:bCs/>
          <w:sz w:val="17"/>
          <w:szCs w:val="17"/>
          <w:lang w:eastAsia="ar-SA"/>
        </w:rPr>
        <w:t>rante a validade do registro de preço,</w:t>
      </w:r>
      <w:r w:rsidR="001F4BD2" w:rsidRPr="001C2DD3">
        <w:rPr>
          <w:rFonts w:asciiTheme="majorHAnsi" w:hAnsiTheme="majorHAnsi"/>
          <w:sz w:val="17"/>
          <w:szCs w:val="17"/>
          <w:lang w:eastAsia="ar-SA"/>
        </w:rPr>
        <w:t xml:space="preserve"> a empresa deverá manter </w:t>
      </w:r>
      <w:proofErr w:type="gramStart"/>
      <w:r w:rsidR="001F4BD2" w:rsidRPr="001C2DD3">
        <w:rPr>
          <w:rFonts w:asciiTheme="majorHAnsi" w:hAnsiTheme="majorHAnsi"/>
          <w:sz w:val="17"/>
          <w:szCs w:val="17"/>
          <w:lang w:eastAsia="ar-SA"/>
        </w:rPr>
        <w:t>atualizados</w:t>
      </w:r>
      <w:proofErr w:type="gramEnd"/>
      <w:r w:rsidR="001F4BD2" w:rsidRPr="001C2DD3">
        <w:rPr>
          <w:rFonts w:asciiTheme="majorHAnsi" w:hAnsiTheme="majorHAnsi"/>
          <w:sz w:val="17"/>
          <w:szCs w:val="17"/>
          <w:lang w:eastAsia="ar-SA"/>
        </w:rPr>
        <w:t xml:space="preserve"> e apresentar quando solicitado, os seguintes documentos:</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3.4.1-</w:t>
      </w:r>
      <w:r w:rsidR="003321A0" w:rsidRPr="001C2DD3">
        <w:rPr>
          <w:rFonts w:asciiTheme="majorHAnsi" w:eastAsia="Calibri" w:hAnsiTheme="majorHAnsi" w:cs="Calibri"/>
          <w:sz w:val="17"/>
          <w:szCs w:val="17"/>
          <w:lang w:eastAsia="ar-SA"/>
        </w:rPr>
        <w:t xml:space="preserve"> </w:t>
      </w:r>
      <w:r w:rsidR="003321A0" w:rsidRPr="001C2DD3">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1C2DD3"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3.4.2-</w:t>
      </w:r>
      <w:r w:rsidR="003321A0" w:rsidRPr="001C2DD3">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lang w:eastAsia="ar-SA"/>
        </w:rPr>
        <w:t>3.4.3-</w:t>
      </w:r>
      <w:r w:rsidR="003321A0" w:rsidRPr="001C2DD3">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1C2DD3"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3.5-</w:t>
      </w:r>
      <w:r w:rsidR="003321A0" w:rsidRPr="001C2DD3">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1C2DD3"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1C2DD3">
        <w:rPr>
          <w:rFonts w:asciiTheme="majorHAnsi" w:eastAsia="Calibri" w:hAnsiTheme="majorHAnsi" w:cs="Calibri"/>
          <w:sz w:val="17"/>
          <w:szCs w:val="17"/>
        </w:rPr>
        <w:t>3.6-</w:t>
      </w:r>
      <w:r w:rsidR="003321A0" w:rsidRPr="001C2DD3">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C025B4"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1C2DD3">
        <w:rPr>
          <w:rFonts w:asciiTheme="majorHAnsi" w:eastAsia="Calibri" w:hAnsiTheme="majorHAnsi" w:cs="Calibri"/>
          <w:sz w:val="17"/>
          <w:szCs w:val="17"/>
        </w:rPr>
        <w:lastRenderedPageBreak/>
        <w:t>3.7-</w:t>
      </w:r>
      <w:r w:rsidR="003321A0" w:rsidRPr="001C2DD3">
        <w:rPr>
          <w:rFonts w:asciiTheme="majorHAnsi" w:eastAsia="Calibri" w:hAnsiTheme="majorHAnsi" w:cs="Calibri"/>
          <w:sz w:val="17"/>
          <w:szCs w:val="17"/>
        </w:rPr>
        <w:t xml:space="preserve"> Ocorrendo atraso no pagamento, os valores serão corrigidos monetariamente pelo </w:t>
      </w:r>
      <w:r w:rsidR="00F86294" w:rsidRPr="001C2DD3">
        <w:rPr>
          <w:rFonts w:asciiTheme="majorHAnsi" w:eastAsia="Calibri" w:hAnsiTheme="majorHAnsi" w:cs="Calibri"/>
          <w:sz w:val="17"/>
          <w:szCs w:val="17"/>
        </w:rPr>
        <w:t>IPCA</w:t>
      </w:r>
      <w:r w:rsidR="003321A0" w:rsidRPr="001C2DD3">
        <w:rPr>
          <w:rFonts w:asciiTheme="majorHAnsi" w:eastAsia="Calibri" w:hAnsiTheme="majorHAnsi" w:cs="Calibri"/>
          <w:sz w:val="17"/>
          <w:szCs w:val="17"/>
        </w:rPr>
        <w:t xml:space="preserve"> do período, ou outro índice que vier a </w:t>
      </w:r>
      <w:r w:rsidR="003321A0" w:rsidRPr="00C025B4">
        <w:rPr>
          <w:rFonts w:asciiTheme="majorHAnsi" w:eastAsia="Calibri" w:hAnsiTheme="majorHAnsi" w:cs="Calibri"/>
          <w:sz w:val="17"/>
          <w:szCs w:val="17"/>
        </w:rPr>
        <w:t xml:space="preserve">substituí-lo, e a Administração compensará a contratada com juros de 0,5% ao mês, </w:t>
      </w:r>
      <w:proofErr w:type="gramStart"/>
      <w:r w:rsidR="003321A0" w:rsidRPr="00C025B4">
        <w:rPr>
          <w:rFonts w:asciiTheme="majorHAnsi" w:eastAsia="Calibri" w:hAnsiTheme="majorHAnsi" w:cs="Calibri"/>
          <w:i/>
          <w:sz w:val="17"/>
          <w:szCs w:val="17"/>
        </w:rPr>
        <w:t>pro rata</w:t>
      </w:r>
      <w:proofErr w:type="gramEnd"/>
      <w:r w:rsidR="003321A0" w:rsidRPr="00C025B4">
        <w:rPr>
          <w:rFonts w:asciiTheme="majorHAnsi" w:eastAsia="Calibri" w:hAnsiTheme="majorHAnsi" w:cs="Calibri"/>
          <w:sz w:val="17"/>
          <w:szCs w:val="17"/>
        </w:rPr>
        <w:t xml:space="preserve">. </w:t>
      </w:r>
    </w:p>
    <w:p w:rsidR="00E653F8" w:rsidRPr="00184825"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84825">
        <w:rPr>
          <w:rFonts w:asciiTheme="majorHAnsi" w:eastAsia="Calibri" w:hAnsiTheme="majorHAnsi" w:cs="Calibri"/>
          <w:b/>
          <w:sz w:val="17"/>
          <w:szCs w:val="17"/>
          <w:lang w:eastAsia="ar-SA"/>
        </w:rPr>
        <w:t>CLÁUSULA IV – DA ENTREGA</w:t>
      </w:r>
    </w:p>
    <w:p w:rsidR="00A41169" w:rsidRPr="00C025B4" w:rsidRDefault="00A41169" w:rsidP="00A41169">
      <w:pPr>
        <w:autoSpaceDE w:val="0"/>
        <w:autoSpaceDN w:val="0"/>
        <w:adjustRightInd w:val="0"/>
        <w:spacing w:after="0" w:line="240" w:lineRule="auto"/>
        <w:ind w:left="-567" w:right="-568" w:firstLine="1134"/>
        <w:jc w:val="both"/>
        <w:rPr>
          <w:rFonts w:ascii="Cambria" w:eastAsia="Calibri" w:hAnsi="Cambria" w:cs="Calibri"/>
          <w:sz w:val="17"/>
          <w:szCs w:val="17"/>
        </w:rPr>
      </w:pPr>
      <w:r w:rsidRPr="00C025B4">
        <w:rPr>
          <w:rFonts w:asciiTheme="majorHAnsi" w:hAnsiTheme="majorHAnsi" w:cs="Arial"/>
          <w:b/>
          <w:color w:val="0D0D0D" w:themeColor="text1" w:themeTint="F2"/>
          <w:sz w:val="17"/>
          <w:szCs w:val="17"/>
        </w:rPr>
        <w:t>4.1</w:t>
      </w:r>
      <w:r w:rsidRPr="00C025B4">
        <w:rPr>
          <w:rFonts w:asciiTheme="majorHAnsi" w:hAnsiTheme="majorHAnsi" w:cs="Arial"/>
          <w:color w:val="0D0D0D" w:themeColor="text1" w:themeTint="F2"/>
          <w:sz w:val="17"/>
          <w:szCs w:val="17"/>
        </w:rPr>
        <w:t xml:space="preserve"> A entrega da quantidade solicitada do produto deverá ser feita no</w:t>
      </w:r>
      <w:r w:rsidRPr="00C025B4">
        <w:rPr>
          <w:rFonts w:asciiTheme="majorHAnsi" w:eastAsia="Calibri" w:hAnsiTheme="majorHAnsi" w:cs="Calibri"/>
          <w:color w:val="0D0D0D" w:themeColor="text1" w:themeTint="F2"/>
          <w:sz w:val="17"/>
          <w:szCs w:val="17"/>
        </w:rPr>
        <w:t xml:space="preserve"> </w:t>
      </w:r>
      <w:r w:rsidRPr="00C025B4">
        <w:rPr>
          <w:rFonts w:asciiTheme="majorHAnsi" w:eastAsia="Calibri" w:hAnsiTheme="majorHAnsi" w:cs="Calibri"/>
          <w:sz w:val="17"/>
          <w:szCs w:val="17"/>
        </w:rPr>
        <w:t>Almoxarifado da Prefeitura Municipal de São Francisco de Assis-RS, situado nos fundos da Prefeitura Municipal, localizada na Rua João Moreira nº 1707, Centro,</w:t>
      </w:r>
      <w:r w:rsidRPr="00C025B4">
        <w:rPr>
          <w:rFonts w:asciiTheme="majorHAnsi" w:eastAsia="Times New Roman" w:hAnsiTheme="majorHAnsi" w:cs="Times New Roman"/>
          <w:bCs/>
          <w:sz w:val="17"/>
          <w:szCs w:val="17"/>
        </w:rPr>
        <w:t xml:space="preserve"> telefone 55 3252 2588,</w:t>
      </w:r>
      <w:r w:rsidRPr="00C025B4">
        <w:rPr>
          <w:rFonts w:asciiTheme="majorHAnsi" w:hAnsiTheme="majorHAnsi" w:cs="Calibri"/>
          <w:sz w:val="17"/>
          <w:szCs w:val="17"/>
        </w:rPr>
        <w:t xml:space="preserve"> sendo que para acesso a ele deverá ser </w:t>
      </w:r>
      <w:r w:rsidRPr="00C025B4">
        <w:rPr>
          <w:rFonts w:asciiTheme="majorHAnsi" w:hAnsiTheme="majorHAnsi" w:cs="Calibri"/>
          <w:sz w:val="17"/>
          <w:szCs w:val="17"/>
          <w:u w:val="single"/>
        </w:rPr>
        <w:t xml:space="preserve">utilizada a Rua Ipiranga, </w:t>
      </w:r>
      <w:r w:rsidRPr="00C025B4">
        <w:rPr>
          <w:rFonts w:asciiTheme="majorHAnsi" w:eastAsia="Times New Roman" w:hAnsiTheme="majorHAnsi" w:cs="Times New Roman"/>
          <w:bCs/>
          <w:sz w:val="17"/>
          <w:szCs w:val="17"/>
          <w:u w:val="single"/>
        </w:rPr>
        <w:t>no horário das 07h30min às 11h30min</w:t>
      </w:r>
      <w:r w:rsidRPr="00C025B4">
        <w:rPr>
          <w:rFonts w:asciiTheme="majorHAnsi" w:hAnsiTheme="majorHAnsi"/>
          <w:sz w:val="17"/>
          <w:szCs w:val="17"/>
        </w:rPr>
        <w:t>, mediante apresentação da Ordem de Fornecimento da respectiva Secretaria, a qual caberá conferi-lo e lavrar Termo de Recebimento Provisório, para efeito de posterior verificação da conformidade do mesmo com as exigências do edital, sem ônus de frete e descarga para a Administração Municipal e d</w:t>
      </w:r>
      <w:r w:rsidRPr="00C025B4">
        <w:rPr>
          <w:rFonts w:ascii="Cambria" w:eastAsia="Calibri" w:hAnsi="Cambria" w:cs="Calibri"/>
          <w:sz w:val="17"/>
          <w:szCs w:val="17"/>
        </w:rPr>
        <w:t>e acordo com demais disposições contidas no item 19 do edital.</w:t>
      </w:r>
    </w:p>
    <w:p w:rsidR="009B2187" w:rsidRPr="00C025B4" w:rsidRDefault="00C70CD8" w:rsidP="009B2187">
      <w:pPr>
        <w:spacing w:after="0" w:line="240" w:lineRule="auto"/>
        <w:ind w:left="-567" w:right="-568" w:firstLine="1134"/>
        <w:jc w:val="both"/>
        <w:rPr>
          <w:rFonts w:asciiTheme="majorHAnsi" w:hAnsiTheme="majorHAnsi"/>
          <w:sz w:val="17"/>
          <w:szCs w:val="17"/>
        </w:rPr>
      </w:pPr>
      <w:r>
        <w:rPr>
          <w:rFonts w:asciiTheme="majorHAnsi" w:hAnsiTheme="majorHAnsi"/>
          <w:b/>
          <w:sz w:val="17"/>
          <w:szCs w:val="17"/>
        </w:rPr>
        <w:t>4.2</w:t>
      </w:r>
      <w:r w:rsidR="009B2187" w:rsidRPr="00C025B4">
        <w:rPr>
          <w:rFonts w:asciiTheme="majorHAnsi" w:hAnsiTheme="majorHAnsi"/>
          <w:b/>
          <w:sz w:val="17"/>
          <w:szCs w:val="17"/>
        </w:rPr>
        <w:t>.</w:t>
      </w:r>
      <w:r w:rsidR="009B2187" w:rsidRPr="00C025B4">
        <w:rPr>
          <w:rFonts w:asciiTheme="majorHAnsi" w:hAnsiTheme="majorHAnsi"/>
          <w:sz w:val="17"/>
          <w:szCs w:val="17"/>
        </w:rPr>
        <w:t xml:space="preserve"> </w:t>
      </w:r>
      <w:r w:rsidR="009B2187" w:rsidRPr="00C025B4">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009B2187" w:rsidRPr="00C025B4">
        <w:rPr>
          <w:rFonts w:asciiTheme="majorHAnsi" w:hAnsiTheme="majorHAnsi" w:cs="Arial"/>
          <w:bCs/>
          <w:sz w:val="17"/>
          <w:szCs w:val="17"/>
        </w:rPr>
        <w:t>procedeu o</w:t>
      </w:r>
      <w:proofErr w:type="gramEnd"/>
      <w:r w:rsidR="009B2187" w:rsidRPr="00C025B4">
        <w:rPr>
          <w:rFonts w:asciiTheme="majorHAnsi" w:hAnsiTheme="majorHAnsi" w:cs="Arial"/>
          <w:bCs/>
          <w:sz w:val="17"/>
          <w:szCs w:val="17"/>
        </w:rPr>
        <w:t xml:space="preserve"> recebimento do(s) produto(s).</w:t>
      </w:r>
    </w:p>
    <w:p w:rsidR="009B2187" w:rsidRPr="00C025B4"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C025B4">
        <w:rPr>
          <w:rFonts w:asciiTheme="majorHAnsi" w:hAnsiTheme="majorHAnsi"/>
          <w:b/>
          <w:sz w:val="17"/>
          <w:szCs w:val="17"/>
        </w:rPr>
        <w:t>4.</w:t>
      </w:r>
      <w:r w:rsidR="00C70CD8">
        <w:rPr>
          <w:rFonts w:asciiTheme="majorHAnsi" w:hAnsiTheme="majorHAnsi"/>
          <w:b/>
          <w:sz w:val="17"/>
          <w:szCs w:val="17"/>
        </w:rPr>
        <w:t>3</w:t>
      </w:r>
      <w:r w:rsidRPr="00C025B4">
        <w:rPr>
          <w:rFonts w:asciiTheme="majorHAnsi" w:hAnsiTheme="majorHAnsi"/>
          <w:b/>
          <w:sz w:val="17"/>
          <w:szCs w:val="17"/>
        </w:rPr>
        <w:t>.</w:t>
      </w:r>
      <w:r w:rsidRPr="00C025B4">
        <w:rPr>
          <w:rFonts w:asciiTheme="majorHAnsi" w:hAnsiTheme="majorHAnsi"/>
          <w:sz w:val="17"/>
          <w:szCs w:val="17"/>
        </w:rPr>
        <w:t xml:space="preserve"> </w:t>
      </w:r>
      <w:r w:rsidRPr="00C025B4">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C025B4" w:rsidRDefault="009B2187" w:rsidP="009B2187">
      <w:pPr>
        <w:spacing w:after="0" w:line="240" w:lineRule="auto"/>
        <w:ind w:left="-567" w:right="-568" w:firstLine="1134"/>
        <w:jc w:val="both"/>
        <w:rPr>
          <w:rFonts w:asciiTheme="majorHAnsi" w:hAnsiTheme="majorHAnsi"/>
          <w:color w:val="000000"/>
          <w:sz w:val="17"/>
          <w:szCs w:val="17"/>
          <w:lang w:eastAsia="ar-SA"/>
        </w:rPr>
      </w:pPr>
      <w:r w:rsidRPr="00C025B4">
        <w:rPr>
          <w:rFonts w:asciiTheme="majorHAnsi" w:hAnsiTheme="majorHAnsi"/>
          <w:b/>
          <w:bCs/>
          <w:sz w:val="17"/>
          <w:szCs w:val="17"/>
        </w:rPr>
        <w:t>4.</w:t>
      </w:r>
      <w:r w:rsidR="00C70CD8">
        <w:rPr>
          <w:rFonts w:asciiTheme="majorHAnsi" w:hAnsiTheme="majorHAnsi"/>
          <w:b/>
          <w:bCs/>
          <w:sz w:val="17"/>
          <w:szCs w:val="17"/>
        </w:rPr>
        <w:t>4</w:t>
      </w:r>
      <w:r w:rsidRPr="00C025B4">
        <w:rPr>
          <w:rFonts w:asciiTheme="majorHAnsi" w:hAnsiTheme="majorHAnsi"/>
          <w:b/>
          <w:bCs/>
          <w:sz w:val="17"/>
          <w:szCs w:val="17"/>
        </w:rPr>
        <w:t>.</w:t>
      </w:r>
      <w:r w:rsidRPr="00C025B4">
        <w:rPr>
          <w:rFonts w:asciiTheme="majorHAnsi" w:hAnsiTheme="majorHAnsi"/>
          <w:bCs/>
          <w:sz w:val="17"/>
          <w:szCs w:val="17"/>
        </w:rPr>
        <w:t xml:space="preserve"> </w:t>
      </w:r>
      <w:r w:rsidRPr="00C025B4">
        <w:rPr>
          <w:rFonts w:asciiTheme="majorHAnsi" w:hAnsiTheme="majorHAnsi"/>
          <w:sz w:val="17"/>
          <w:szCs w:val="17"/>
          <w:lang w:eastAsia="ar-SA"/>
        </w:rPr>
        <w:t xml:space="preserve">A </w:t>
      </w:r>
      <w:r w:rsidRPr="00C025B4">
        <w:rPr>
          <w:rFonts w:asciiTheme="majorHAnsi" w:hAnsiTheme="majorHAnsi"/>
          <w:color w:val="000000"/>
          <w:sz w:val="17"/>
          <w:szCs w:val="17"/>
          <w:lang w:eastAsia="ar-SA"/>
        </w:rPr>
        <w:t xml:space="preserve">Secretaria requisitante terá o prazo máximo de </w:t>
      </w:r>
      <w:proofErr w:type="gramStart"/>
      <w:r w:rsidRPr="00C025B4">
        <w:rPr>
          <w:rFonts w:asciiTheme="majorHAnsi" w:hAnsiTheme="majorHAnsi"/>
          <w:color w:val="000000"/>
          <w:sz w:val="17"/>
          <w:szCs w:val="17"/>
          <w:lang w:eastAsia="ar-SA"/>
        </w:rPr>
        <w:t>5</w:t>
      </w:r>
      <w:proofErr w:type="gramEnd"/>
      <w:r w:rsidRPr="00C025B4">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1C2DD3" w:rsidRDefault="009B2187" w:rsidP="009B2187">
      <w:pPr>
        <w:spacing w:after="0" w:line="240" w:lineRule="auto"/>
        <w:ind w:left="-567" w:right="-568" w:firstLine="1134"/>
        <w:jc w:val="both"/>
        <w:rPr>
          <w:rFonts w:asciiTheme="majorHAnsi" w:hAnsiTheme="majorHAnsi"/>
          <w:sz w:val="17"/>
          <w:szCs w:val="17"/>
        </w:rPr>
      </w:pPr>
      <w:r w:rsidRPr="001C2DD3">
        <w:rPr>
          <w:rFonts w:asciiTheme="majorHAnsi" w:hAnsiTheme="majorHAnsi"/>
          <w:b/>
          <w:sz w:val="17"/>
          <w:szCs w:val="17"/>
          <w:lang w:eastAsia="ar-SA"/>
        </w:rPr>
        <w:t>4.</w:t>
      </w:r>
      <w:r w:rsidR="00C70CD8">
        <w:rPr>
          <w:rFonts w:asciiTheme="majorHAnsi" w:hAnsiTheme="majorHAnsi"/>
          <w:b/>
          <w:sz w:val="17"/>
          <w:szCs w:val="17"/>
          <w:lang w:eastAsia="ar-SA"/>
        </w:rPr>
        <w:t>4</w:t>
      </w:r>
      <w:r w:rsidRPr="001C2DD3">
        <w:rPr>
          <w:rFonts w:asciiTheme="majorHAnsi" w:hAnsiTheme="majorHAnsi"/>
          <w:b/>
          <w:sz w:val="17"/>
          <w:szCs w:val="17"/>
          <w:lang w:eastAsia="ar-SA"/>
        </w:rPr>
        <w:t>.1.</w:t>
      </w:r>
      <w:r w:rsidRPr="001C2DD3">
        <w:rPr>
          <w:rFonts w:asciiTheme="majorHAnsi" w:hAnsiTheme="majorHAnsi"/>
          <w:sz w:val="17"/>
          <w:szCs w:val="17"/>
          <w:lang w:eastAsia="ar-SA"/>
        </w:rPr>
        <w:t xml:space="preserve"> </w:t>
      </w:r>
      <w:r w:rsidRPr="001C2DD3">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2DD3">
        <w:rPr>
          <w:rFonts w:asciiTheme="majorHAnsi" w:hAnsiTheme="majorHAnsi"/>
          <w:sz w:val="17"/>
          <w:szCs w:val="17"/>
        </w:rPr>
        <w:t>5</w:t>
      </w:r>
      <w:proofErr w:type="gramEnd"/>
      <w:r w:rsidRPr="001C2DD3">
        <w:rPr>
          <w:rFonts w:asciiTheme="majorHAnsi" w:hAnsiTheme="majorHAnsi"/>
          <w:sz w:val="17"/>
          <w:szCs w:val="17"/>
        </w:rPr>
        <w:t xml:space="preserve"> (cinco) dias contados da notificação da não aceitação, para reposição no prazo máximo de 5 (cinco) dias.</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1C2DD3">
        <w:rPr>
          <w:rFonts w:asciiTheme="majorHAnsi" w:eastAsia="Calibri" w:hAnsiTheme="majorHAnsi" w:cs="ArialMT"/>
          <w:b/>
          <w:sz w:val="17"/>
          <w:szCs w:val="17"/>
          <w:lang w:eastAsia="pt-BR"/>
        </w:rPr>
        <w:t>4.</w:t>
      </w:r>
      <w:r w:rsidR="00C70CD8">
        <w:rPr>
          <w:rFonts w:asciiTheme="majorHAnsi" w:eastAsia="Calibri" w:hAnsiTheme="majorHAnsi" w:cs="ArialMT"/>
          <w:b/>
          <w:sz w:val="17"/>
          <w:szCs w:val="17"/>
          <w:lang w:eastAsia="pt-BR"/>
        </w:rPr>
        <w:t>5</w:t>
      </w:r>
      <w:r w:rsidRPr="001C2DD3">
        <w:rPr>
          <w:rFonts w:asciiTheme="majorHAnsi" w:eastAsia="Calibri" w:hAnsiTheme="majorHAnsi" w:cs="ArialMT"/>
          <w:b/>
          <w:sz w:val="17"/>
          <w:szCs w:val="17"/>
          <w:lang w:eastAsia="pt-BR"/>
        </w:rPr>
        <w:t>.</w:t>
      </w:r>
      <w:r w:rsidRPr="001C2DD3">
        <w:rPr>
          <w:rFonts w:asciiTheme="majorHAnsi" w:eastAsia="Calibri" w:hAnsiTheme="majorHAnsi" w:cs="ArialMT"/>
          <w:sz w:val="17"/>
          <w:szCs w:val="17"/>
          <w:lang w:eastAsia="pt-BR"/>
        </w:rPr>
        <w:t xml:space="preserve"> </w:t>
      </w:r>
      <w:r w:rsidRPr="001C2DD3">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Pr="001C2DD3">
        <w:rPr>
          <w:rFonts w:asciiTheme="majorHAnsi" w:eastAsia="Times New Roman" w:hAnsiTheme="majorHAnsi" w:cs="Times New Roman"/>
          <w:b/>
          <w:sz w:val="17"/>
          <w:szCs w:val="17"/>
        </w:rPr>
        <w:t xml:space="preserve"> </w:t>
      </w:r>
      <w:r w:rsidRPr="001C2DD3">
        <w:rPr>
          <w:rFonts w:asciiTheme="majorHAnsi" w:eastAsia="Times New Roman" w:hAnsiTheme="majorHAnsi" w:cs="Times New Roman"/>
          <w:sz w:val="17"/>
          <w:szCs w:val="17"/>
        </w:rPr>
        <w:t xml:space="preserve">Todas as entregas ocorrerão </w:t>
      </w:r>
      <w:r w:rsidRPr="001C2DD3">
        <w:rPr>
          <w:rFonts w:asciiTheme="majorHAnsi" w:eastAsia="Times New Roman" w:hAnsiTheme="majorHAnsi" w:cs="Arial"/>
          <w:bCs/>
          <w:sz w:val="17"/>
          <w:szCs w:val="17"/>
        </w:rPr>
        <w:t>sem ônus de qualquer natureza à Administração Municipal.</w:t>
      </w:r>
    </w:p>
    <w:p w:rsidR="009B2187" w:rsidRPr="001C2DD3"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1C2DD3">
        <w:rPr>
          <w:rFonts w:asciiTheme="majorHAnsi" w:eastAsia="Times New Roman" w:hAnsiTheme="majorHAnsi" w:cs="Arial"/>
          <w:b/>
          <w:bCs/>
          <w:sz w:val="17"/>
          <w:szCs w:val="17"/>
        </w:rPr>
        <w:t>4.</w:t>
      </w:r>
      <w:r w:rsidR="00C70CD8">
        <w:rPr>
          <w:rFonts w:asciiTheme="majorHAnsi" w:eastAsia="Times New Roman" w:hAnsiTheme="majorHAnsi" w:cs="Arial"/>
          <w:b/>
          <w:bCs/>
          <w:sz w:val="17"/>
          <w:szCs w:val="17"/>
        </w:rPr>
        <w:t>5</w:t>
      </w:r>
      <w:r w:rsidRPr="001C2DD3">
        <w:rPr>
          <w:rFonts w:asciiTheme="majorHAnsi" w:eastAsia="Times New Roman" w:hAnsiTheme="majorHAnsi" w:cs="Arial"/>
          <w:b/>
          <w:bCs/>
          <w:sz w:val="17"/>
          <w:szCs w:val="17"/>
        </w:rPr>
        <w:t>.1.</w:t>
      </w:r>
      <w:r w:rsidRPr="001C2DD3">
        <w:rPr>
          <w:rFonts w:asciiTheme="majorHAnsi" w:eastAsia="Times New Roman" w:hAnsiTheme="majorHAnsi" w:cs="Arial"/>
          <w:bCs/>
          <w:sz w:val="17"/>
          <w:szCs w:val="17"/>
        </w:rPr>
        <w:t xml:space="preserve"> Não será aceita mercadoria entregue em local diverso do disposto no edital.</w:t>
      </w:r>
    </w:p>
    <w:p w:rsidR="006F0527" w:rsidRPr="001C2DD3"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hAnsiTheme="majorHAnsi"/>
          <w:b/>
          <w:sz w:val="17"/>
          <w:szCs w:val="17"/>
          <w:lang w:eastAsia="ar-SA"/>
        </w:rPr>
        <w:t>4.</w:t>
      </w:r>
      <w:r w:rsidR="00C70CD8">
        <w:rPr>
          <w:rFonts w:asciiTheme="majorHAnsi" w:hAnsiTheme="majorHAnsi"/>
          <w:b/>
          <w:sz w:val="17"/>
          <w:szCs w:val="17"/>
          <w:lang w:eastAsia="ar-SA"/>
        </w:rPr>
        <w:t>6</w:t>
      </w:r>
      <w:r w:rsidRPr="001C2DD3">
        <w:rPr>
          <w:rFonts w:asciiTheme="majorHAnsi" w:hAnsiTheme="majorHAnsi"/>
          <w:b/>
          <w:sz w:val="17"/>
          <w:szCs w:val="17"/>
          <w:lang w:eastAsia="ar-SA"/>
        </w:rPr>
        <w:t>.</w:t>
      </w:r>
      <w:r w:rsidRPr="001C2DD3">
        <w:rPr>
          <w:rFonts w:asciiTheme="majorHAnsi" w:hAnsiTheme="majorHAnsi"/>
          <w:sz w:val="17"/>
          <w:szCs w:val="17"/>
          <w:lang w:eastAsia="ar-SA"/>
        </w:rPr>
        <w:t xml:space="preserve"> </w:t>
      </w:r>
      <w:r w:rsidRPr="001C2DD3">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1C2DD3">
        <w:rPr>
          <w:rFonts w:asciiTheme="majorHAnsi" w:eastAsia="Calibri" w:hAnsiTheme="majorHAnsi" w:cs="Arial"/>
          <w:color w:val="000000"/>
          <w:sz w:val="17"/>
          <w:szCs w:val="17"/>
          <w:lang w:eastAsia="ar-SA"/>
        </w:rPr>
        <w:t>verificarem</w:t>
      </w:r>
      <w:proofErr w:type="gramEnd"/>
      <w:r w:rsidRPr="001C2DD3">
        <w:rPr>
          <w:rFonts w:asciiTheme="majorHAnsi" w:eastAsia="Calibri" w:hAnsiTheme="majorHAnsi" w:cs="Arial"/>
          <w:color w:val="000000"/>
          <w:sz w:val="17"/>
          <w:szCs w:val="17"/>
          <w:lang w:eastAsia="ar-SA"/>
        </w:rPr>
        <w:t xml:space="preserve"> vícios, defeitos ou incorreções.</w:t>
      </w:r>
      <w:r w:rsidR="0092512E" w:rsidRPr="001C2DD3">
        <w:rPr>
          <w:rFonts w:asciiTheme="majorHAnsi" w:hAnsiTheme="majorHAnsi"/>
          <w:sz w:val="17"/>
          <w:szCs w:val="17"/>
        </w:rPr>
        <w:t xml:space="preserve">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 – DAS OBRIGAÇÕES</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5.1 – Do Município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5.1.1 – Atestar o efetivo recebimento definitivo do objeto licitado;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5.1.2 – Aplica a PROMINENTE FORNECEDORA penalidades, quando for o caso;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5.1.5 – Notificar, por escrito à Contratada da aplicação, de qualquer sanção.</w:t>
      </w:r>
    </w:p>
    <w:p w:rsidR="003E1C76" w:rsidRPr="001C2DD3"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1C2DD3"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5.2 – Da Promitente Fornecedora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1C2DD3">
        <w:rPr>
          <w:rFonts w:asciiTheme="majorHAnsi" w:eastAsia="Calibri" w:hAnsiTheme="majorHAnsi" w:cs="Calibri"/>
          <w:sz w:val="17"/>
          <w:szCs w:val="17"/>
          <w:lang w:eastAsia="ar-SA"/>
        </w:rPr>
        <w:t>legais que disciplinam o objeto, g</w:t>
      </w:r>
      <w:r w:rsidR="002B22FF" w:rsidRPr="001C2DD3">
        <w:rPr>
          <w:rFonts w:asciiTheme="majorHAnsi" w:hAnsiTheme="majorHAnsi" w:cs="ArialMT"/>
          <w:sz w:val="17"/>
          <w:szCs w:val="17"/>
        </w:rPr>
        <w:t>arantindo os materiais contra defeitos de fabricação e também, contra vícios, defeitos ou incorreções, resultantes da entrega.</w:t>
      </w:r>
    </w:p>
    <w:p w:rsidR="00E653F8" w:rsidRPr="001C2DD3"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1C2DD3">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1C2DD3"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1C2DD3">
        <w:rPr>
          <w:rFonts w:asciiTheme="majorHAnsi" w:eastAsia="Calibri" w:hAnsiTheme="majorHAnsi" w:cs="Calibri"/>
          <w:sz w:val="17"/>
          <w:szCs w:val="17"/>
          <w:lang w:eastAsia="ar-SA"/>
        </w:rPr>
        <w:t xml:space="preserve">ias que envolvem o fornecimento, </w:t>
      </w:r>
      <w:r w:rsidR="00534909" w:rsidRPr="001C2DD3">
        <w:rPr>
          <w:rFonts w:asciiTheme="majorHAnsi" w:hAnsiTheme="majorHAnsi" w:cs="ArialMT"/>
          <w:sz w:val="17"/>
          <w:szCs w:val="17"/>
        </w:rPr>
        <w:t>substituindo</w:t>
      </w:r>
      <w:r w:rsidR="002842F0" w:rsidRPr="001C2DD3">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1C2DD3">
        <w:rPr>
          <w:rFonts w:asciiTheme="majorHAnsi" w:eastAsia="Calibri" w:hAnsiTheme="majorHAnsi" w:cs="Calibri"/>
          <w:sz w:val="17"/>
          <w:szCs w:val="17"/>
          <w:lang w:eastAsia="ar-SA"/>
        </w:rPr>
        <w:t>ser vítimas seus empregados, quando em serviço,</w:t>
      </w:r>
      <w:proofErr w:type="gramEnd"/>
      <w:r w:rsidRPr="001C2DD3">
        <w:rPr>
          <w:rFonts w:asciiTheme="majorHAnsi" w:eastAsia="Calibri" w:hAnsiTheme="majorHAnsi" w:cs="Calibri"/>
          <w:sz w:val="17"/>
          <w:szCs w:val="17"/>
          <w:lang w:eastAsia="ar-SA"/>
        </w:rPr>
        <w:t xml:space="preserve"> e por tudo quanto as leis trabalhistas e previdenciárias lhes asseguram.</w:t>
      </w:r>
    </w:p>
    <w:p w:rsidR="00E653F8" w:rsidRPr="001C2DD3"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5.2.5 – </w:t>
      </w:r>
      <w:r w:rsidR="009F202D" w:rsidRPr="001C2DD3">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1C2DD3">
        <w:rPr>
          <w:rFonts w:asciiTheme="majorHAnsi" w:eastAsia="Calibri" w:hAnsiTheme="majorHAnsi" w:cs="Calibri"/>
          <w:sz w:val="17"/>
          <w:szCs w:val="17"/>
          <w:lang w:eastAsia="ar-SA"/>
        </w:rPr>
        <w:t>obriga</w:t>
      </w:r>
      <w:proofErr w:type="gramEnd"/>
      <w:r w:rsidRPr="001C2DD3">
        <w:rPr>
          <w:rFonts w:asciiTheme="majorHAnsi" w:eastAsia="Calibri" w:hAnsiTheme="majorHAnsi" w:cs="Calibri"/>
          <w:sz w:val="17"/>
          <w:szCs w:val="17"/>
          <w:lang w:eastAsia="ar-SA"/>
        </w:rPr>
        <w:t xml:space="preserve"> a atender prontamente.</w:t>
      </w:r>
    </w:p>
    <w:p w:rsidR="00E653F8" w:rsidRPr="001C2DD3"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5.2.7 – Manter, durante a execução do contrato, as mesmas condições de habilitação.</w:t>
      </w:r>
    </w:p>
    <w:p w:rsidR="00E653F8" w:rsidRPr="001C2DD3" w:rsidRDefault="00534909" w:rsidP="001F4BD2">
      <w:pPr>
        <w:tabs>
          <w:tab w:val="left" w:pos="142"/>
        </w:tabs>
        <w:spacing w:after="0" w:line="240" w:lineRule="auto"/>
        <w:ind w:left="-567" w:right="-568" w:firstLine="1134"/>
        <w:jc w:val="both"/>
        <w:rPr>
          <w:rFonts w:asciiTheme="majorHAnsi" w:eastAsia="Calibri" w:hAnsiTheme="majorHAnsi" w:cs="Arial"/>
          <w:sz w:val="17"/>
          <w:szCs w:val="17"/>
          <w:lang w:eastAsia="ar-SA"/>
        </w:rPr>
      </w:pPr>
      <w:r w:rsidRPr="001C2DD3">
        <w:rPr>
          <w:rFonts w:asciiTheme="majorHAnsi" w:eastAsia="Calibri" w:hAnsiTheme="majorHAnsi" w:cs="Times New Roman"/>
          <w:sz w:val="17"/>
          <w:szCs w:val="17"/>
        </w:rPr>
        <w:t>5.2.8 -</w:t>
      </w:r>
      <w:r w:rsidR="00E653F8" w:rsidRPr="001C2DD3">
        <w:rPr>
          <w:rFonts w:asciiTheme="majorHAnsi" w:eastAsia="Calibri" w:hAnsiTheme="majorHAnsi" w:cs="Times New Roman"/>
          <w:sz w:val="17"/>
          <w:szCs w:val="17"/>
        </w:rPr>
        <w:t xml:space="preserve"> Nos casos em que</w:t>
      </w:r>
      <w:r w:rsidR="00EC1BAC">
        <w:rPr>
          <w:rFonts w:asciiTheme="majorHAnsi" w:eastAsia="Calibri" w:hAnsiTheme="majorHAnsi" w:cs="Times New Roman"/>
          <w:sz w:val="17"/>
          <w:szCs w:val="17"/>
        </w:rPr>
        <w:t xml:space="preserve"> o </w:t>
      </w:r>
      <w:r w:rsidR="00E653F8" w:rsidRPr="001C2DD3">
        <w:rPr>
          <w:rFonts w:asciiTheme="majorHAnsi" w:eastAsia="Calibri" w:hAnsiTheme="majorHAnsi" w:cs="Times New Roman"/>
          <w:sz w:val="17"/>
          <w:szCs w:val="17"/>
        </w:rPr>
        <w:t>Fabricante ou o produto venha a ser interditado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1C2DD3">
        <w:rPr>
          <w:rFonts w:asciiTheme="majorHAnsi" w:eastAsia="Calibri" w:hAnsiTheme="majorHAnsi" w:cs="Times New Roman"/>
          <w:sz w:val="17"/>
          <w:szCs w:val="17"/>
        </w:rPr>
        <w:t xml:space="preserve"> devidamente justificada</w:t>
      </w:r>
      <w:r w:rsidR="00E653F8" w:rsidRPr="001C2DD3">
        <w:rPr>
          <w:rFonts w:asciiTheme="majorHAnsi" w:eastAsia="Calibri" w:hAnsiTheme="majorHAnsi" w:cs="Times New Roman"/>
          <w:sz w:val="17"/>
          <w:szCs w:val="17"/>
        </w:rPr>
        <w:t xml:space="preserve"> </w:t>
      </w:r>
      <w:r w:rsidR="00E653F8" w:rsidRPr="001C2DD3">
        <w:rPr>
          <w:rFonts w:asciiTheme="majorHAnsi" w:eastAsia="Calibri" w:hAnsiTheme="majorHAnsi" w:cs="Times New Roman"/>
          <w:sz w:val="17"/>
          <w:szCs w:val="17"/>
        </w:rPr>
        <w:lastRenderedPageBreak/>
        <w:t>acompanhada da documentação através do e-mail</w:t>
      </w:r>
      <w:r w:rsidR="00E653F8" w:rsidRPr="001C2DD3">
        <w:rPr>
          <w:rFonts w:asciiTheme="majorHAnsi" w:eastAsia="Calibri" w:hAnsiTheme="majorHAnsi" w:cs="Arial"/>
          <w:sz w:val="17"/>
          <w:szCs w:val="17"/>
          <w:lang w:eastAsia="ar-SA"/>
        </w:rPr>
        <w:t xml:space="preserve"> </w:t>
      </w:r>
      <w:hyperlink r:id="rId18" w:history="1">
        <w:r w:rsidR="00E653F8" w:rsidRPr="001C2DD3">
          <w:rPr>
            <w:rFonts w:asciiTheme="majorHAnsi" w:eastAsia="Calibri" w:hAnsiTheme="majorHAnsi" w:cs="Arial"/>
            <w:color w:val="0563C1"/>
            <w:sz w:val="17"/>
            <w:szCs w:val="17"/>
            <w:u w:val="single"/>
            <w:lang w:eastAsia="ar-SA"/>
          </w:rPr>
          <w:t>compras@saofranciscodeassis.rs.gov.br</w:t>
        </w:r>
      </w:hyperlink>
      <w:proofErr w:type="gramStart"/>
      <w:r w:rsidR="00E653F8" w:rsidRPr="001C2DD3">
        <w:rPr>
          <w:rFonts w:asciiTheme="majorHAnsi" w:eastAsia="Calibri" w:hAnsiTheme="majorHAnsi" w:cs="Arial"/>
          <w:sz w:val="17"/>
          <w:szCs w:val="17"/>
          <w:lang w:eastAsia="ar-SA"/>
        </w:rPr>
        <w:t xml:space="preserve"> ,</w:t>
      </w:r>
      <w:proofErr w:type="gramEnd"/>
      <w:r w:rsidR="00E653F8" w:rsidRPr="001C2DD3">
        <w:rPr>
          <w:rFonts w:asciiTheme="majorHAnsi" w:eastAsia="Calibri" w:hAnsiTheme="majorHAnsi" w:cs="Arial"/>
          <w:sz w:val="17"/>
          <w:szCs w:val="17"/>
          <w:lang w:eastAsia="ar-SA"/>
        </w:rPr>
        <w:t xml:space="preserve"> sendo obrigatória a menção do número da presente licitação e o assunto.</w:t>
      </w:r>
    </w:p>
    <w:p w:rsidR="00E653F8" w:rsidRPr="001C2DD3"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1C2DD3">
        <w:rPr>
          <w:rFonts w:asciiTheme="majorHAnsi" w:eastAsia="Calibri" w:hAnsiTheme="majorHAnsi" w:cs="Arial"/>
          <w:sz w:val="17"/>
          <w:szCs w:val="17"/>
          <w:lang w:eastAsia="ar-SA"/>
        </w:rPr>
        <w:t>5.2.9 - Ressalva de que, no prazo de validade, a Administração poderá não contratar.</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1C2DD3">
        <w:rPr>
          <w:rFonts w:asciiTheme="majorHAnsi" w:eastAsia="Calibri" w:hAnsiTheme="majorHAnsi" w:cs="Calibri"/>
          <w:b/>
          <w:sz w:val="17"/>
          <w:szCs w:val="17"/>
          <w:lang w:eastAsia="ar-SA"/>
        </w:rPr>
        <w:t>CLÁUSULA VI</w:t>
      </w:r>
      <w:proofErr w:type="gramEnd"/>
      <w:r w:rsidRPr="001C2DD3">
        <w:rPr>
          <w:rFonts w:asciiTheme="majorHAnsi" w:eastAsia="Calibri" w:hAnsiTheme="majorHAnsi" w:cs="Calibri"/>
          <w:b/>
          <w:sz w:val="17"/>
          <w:szCs w:val="17"/>
          <w:lang w:eastAsia="ar-SA"/>
        </w:rPr>
        <w:t xml:space="preserve"> – DAS CONDIÇÕES DE FORNECIMENTO E RECEBIMENTO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1C2DD3">
        <w:rPr>
          <w:rFonts w:asciiTheme="majorHAnsi" w:eastAsia="Calibri" w:hAnsiTheme="majorHAnsi" w:cs="Calibri"/>
          <w:sz w:val="17"/>
          <w:szCs w:val="17"/>
          <w:lang w:eastAsia="ar-SA"/>
        </w:rPr>
        <w:t>r prevista para data posterior a</w:t>
      </w:r>
      <w:r w:rsidRPr="001C2DD3">
        <w:rPr>
          <w:rFonts w:asciiTheme="majorHAnsi" w:eastAsia="Calibri" w:hAnsiTheme="majorHAnsi" w:cs="Calibri"/>
          <w:sz w:val="17"/>
          <w:szCs w:val="17"/>
          <w:lang w:eastAsia="ar-SA"/>
        </w:rPr>
        <w:t xml:space="preserve"> do seu vencimento.</w:t>
      </w:r>
    </w:p>
    <w:p w:rsidR="00E653F8" w:rsidRPr="001C2DD3"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1C2DD3"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1C2DD3">
        <w:rPr>
          <w:rFonts w:asciiTheme="majorHAnsi" w:eastAsia="Calibri" w:hAnsiTheme="majorHAnsi" w:cs="Calibri"/>
          <w:sz w:val="17"/>
          <w:szCs w:val="17"/>
          <w:lang w:eastAsia="ar-SA"/>
        </w:rPr>
        <w:t>ficará(</w:t>
      </w:r>
      <w:proofErr w:type="spellStart"/>
      <w:proofErr w:type="gramEnd"/>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obrigada(s) a substituir os materiais, o que fará(</w:t>
      </w:r>
      <w:proofErr w:type="spellStart"/>
      <w:r w:rsidRPr="001C2DD3">
        <w:rPr>
          <w:rFonts w:asciiTheme="majorHAnsi" w:eastAsia="Calibri" w:hAnsiTheme="majorHAnsi" w:cs="Calibri"/>
          <w:sz w:val="17"/>
          <w:szCs w:val="17"/>
          <w:lang w:eastAsia="ar-SA"/>
        </w:rPr>
        <w:t>ão</w:t>
      </w:r>
      <w:proofErr w:type="spellEnd"/>
      <w:r w:rsidRPr="001C2DD3">
        <w:rPr>
          <w:rFonts w:asciiTheme="majorHAnsi" w:eastAsia="Calibri" w:hAnsiTheme="majorHAnsi" w:cs="Calibri"/>
          <w:sz w:val="17"/>
          <w:szCs w:val="17"/>
          <w:lang w:eastAsia="ar-SA"/>
        </w:rPr>
        <w:t xml:space="preserve">) no prazo </w:t>
      </w:r>
      <w:r w:rsidR="007D466F" w:rsidRPr="001C2DD3">
        <w:rPr>
          <w:rFonts w:asciiTheme="majorHAnsi" w:eastAsia="Calibri" w:hAnsiTheme="majorHAnsi" w:cs="Calibri"/>
          <w:sz w:val="17"/>
          <w:szCs w:val="17"/>
          <w:lang w:eastAsia="ar-SA"/>
        </w:rPr>
        <w:t>de até</w:t>
      </w:r>
      <w:r w:rsidRPr="001C2DD3">
        <w:rPr>
          <w:rFonts w:asciiTheme="majorHAnsi" w:eastAsia="Calibri" w:hAnsiTheme="majorHAnsi" w:cs="Calibri"/>
          <w:sz w:val="17"/>
          <w:szCs w:val="17"/>
          <w:lang w:eastAsia="ar-SA"/>
        </w:rPr>
        <w:t xml:space="preserve"> 5(cinco) dias</w:t>
      </w:r>
      <w:r w:rsidR="00425738" w:rsidRPr="001C2DD3">
        <w:rPr>
          <w:rFonts w:asciiTheme="majorHAnsi" w:eastAsia="Calibri" w:hAnsiTheme="majorHAnsi" w:cs="Calibri"/>
          <w:sz w:val="17"/>
          <w:szCs w:val="17"/>
          <w:lang w:eastAsia="ar-SA"/>
        </w:rPr>
        <w:t xml:space="preserve"> consecutivos</w:t>
      </w:r>
      <w:r w:rsidRPr="001C2DD3">
        <w:rPr>
          <w:rFonts w:asciiTheme="majorHAnsi" w:eastAsia="Calibri" w:hAnsiTheme="majorHAnsi" w:cs="Calibri"/>
          <w:sz w:val="17"/>
          <w:szCs w:val="17"/>
          <w:lang w:eastAsia="ar-SA"/>
        </w:rPr>
        <w:t xml:space="preserve"> ficando entendido que correrão por sua conta tais substituições, </w:t>
      </w:r>
      <w:r w:rsidR="001669C9" w:rsidRPr="001C2DD3">
        <w:rPr>
          <w:rFonts w:asciiTheme="majorHAnsi" w:eastAsia="Calibri" w:hAnsiTheme="majorHAnsi" w:cs="Calibri"/>
          <w:sz w:val="17"/>
          <w:szCs w:val="17"/>
          <w:lang w:eastAsia="ar-SA"/>
        </w:rPr>
        <w:t>sem prejuízo das</w:t>
      </w:r>
      <w:r w:rsidRPr="001C2DD3">
        <w:rPr>
          <w:rFonts w:asciiTheme="majorHAnsi" w:eastAsia="Calibri" w:hAnsiTheme="majorHAnsi" w:cs="Calibri"/>
          <w:sz w:val="17"/>
          <w:szCs w:val="17"/>
          <w:lang w:eastAsia="ar-SA"/>
        </w:rPr>
        <w:t xml:space="preserve"> sanções cabíveis.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1C2DD3">
        <w:rPr>
          <w:rFonts w:asciiTheme="majorHAnsi" w:eastAsia="Calibri" w:hAnsiTheme="majorHAnsi" w:cs="Calibri"/>
          <w:sz w:val="17"/>
          <w:szCs w:val="17"/>
          <w:lang w:eastAsia="ar-SA"/>
        </w:rPr>
        <w:t>8.666/93, com as alterações introduzidas pela Lei Federal nº</w:t>
      </w:r>
      <w:proofErr w:type="gramEnd"/>
      <w:r w:rsidRPr="001C2DD3">
        <w:rPr>
          <w:rFonts w:asciiTheme="majorHAnsi" w:eastAsia="Calibri" w:hAnsiTheme="majorHAnsi" w:cs="Calibri"/>
          <w:sz w:val="17"/>
          <w:szCs w:val="17"/>
          <w:lang w:eastAsia="ar-SA"/>
        </w:rPr>
        <w:t xml:space="preserve">. 8.883/94 e seguintes e demais normas pertinentes, sendo </w:t>
      </w:r>
      <w:r w:rsidRPr="001C2DD3">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VII – DAS PENALIDADES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7.1- Pelo inadimplemento das obrigações, </w:t>
      </w:r>
      <w:proofErr w:type="gramStart"/>
      <w:r w:rsidRPr="001C2DD3">
        <w:rPr>
          <w:rFonts w:asciiTheme="majorHAnsi" w:eastAsia="Calibri" w:hAnsiTheme="majorHAnsi" w:cs="Calibri"/>
          <w:sz w:val="17"/>
          <w:szCs w:val="17"/>
          <w:lang w:eastAsia="ar-SA"/>
        </w:rPr>
        <w:t>seja</w:t>
      </w:r>
      <w:proofErr w:type="gramEnd"/>
      <w:r w:rsidRPr="001C2DD3">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(cinco) cinco anos e multa de 10% sobre o valor estimado da contratação;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i) executar o contrato com atraso injustificado, até o limite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3</w:t>
      </w:r>
      <w:proofErr w:type="gramEnd"/>
      <w:r w:rsidRPr="001C2DD3">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1C2DD3">
        <w:rPr>
          <w:rFonts w:asciiTheme="majorHAnsi" w:eastAsia="Calibri" w:hAnsiTheme="majorHAnsi" w:cs="Calibri"/>
          <w:sz w:val="17"/>
          <w:szCs w:val="17"/>
          <w:lang w:eastAsia="ar-SA"/>
        </w:rPr>
        <w:t>5</w:t>
      </w:r>
      <w:proofErr w:type="gramEnd"/>
      <w:r w:rsidRPr="001C2DD3">
        <w:rPr>
          <w:rFonts w:asciiTheme="majorHAnsi" w:eastAsia="Calibri" w:hAnsiTheme="majorHAnsi" w:cs="Calibri"/>
          <w:sz w:val="17"/>
          <w:szCs w:val="17"/>
          <w:lang w:eastAsia="ar-SA"/>
        </w:rPr>
        <w:t xml:space="preserve"> (cinco) anos e multa de 10% sobre o valor atualizado do contrato;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1C2DD3">
        <w:rPr>
          <w:rFonts w:asciiTheme="majorHAnsi" w:eastAsia="Calibri" w:hAnsiTheme="majorHAnsi" w:cs="Calibri"/>
          <w:sz w:val="17"/>
          <w:szCs w:val="17"/>
          <w:lang w:eastAsia="ar-SA"/>
        </w:rPr>
        <w:t>2</w:t>
      </w:r>
      <w:proofErr w:type="gramEnd"/>
      <w:r w:rsidRPr="001C2DD3">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2DD3">
        <w:rPr>
          <w:rFonts w:asciiTheme="majorHAnsi" w:eastAsia="Calibri" w:hAnsiTheme="majorHAnsi" w:cs="Calibri"/>
          <w:sz w:val="17"/>
          <w:szCs w:val="17"/>
          <w:lang w:eastAsia="ar-SA"/>
        </w:rPr>
        <w:t>após</w:t>
      </w:r>
      <w:proofErr w:type="gramEnd"/>
      <w:r w:rsidRPr="001C2DD3">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lastRenderedPageBreak/>
        <w:t xml:space="preserve">7.6- As penalidades serão registradas no cadastro da contratada, quando for o caso. </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VIII – DO REAJUSTAMENTO DE PREÇOS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1C2DD3">
        <w:rPr>
          <w:rFonts w:asciiTheme="majorHAnsi" w:eastAsia="Calibri" w:hAnsiTheme="majorHAnsi" w:cs="Calibri"/>
          <w:sz w:val="17"/>
          <w:szCs w:val="17"/>
          <w:lang w:eastAsia="ar-SA"/>
        </w:rPr>
        <w:t>1</w:t>
      </w:r>
      <w:proofErr w:type="gramEnd"/>
      <w:r w:rsidRPr="001C2DD3">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1C2DD3"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8.4 – O preço, quando atualizado, não poderá ser superior ao praticado no mercado.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IX – DO CANCELAMENTO DA ATA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9.1.1- A promitente fornecedora não cumprir as obrigações constantes na Ata.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9.1.6- Por razões de interesse </w:t>
      </w:r>
      <w:proofErr w:type="gramStart"/>
      <w:r w:rsidRPr="001C2DD3">
        <w:rPr>
          <w:rFonts w:asciiTheme="majorHAnsi" w:eastAsia="Calibri" w:hAnsiTheme="majorHAnsi" w:cs="Calibri"/>
          <w:sz w:val="17"/>
          <w:szCs w:val="17"/>
          <w:lang w:eastAsia="ar-SA"/>
        </w:rPr>
        <w:t>público devidamente demonstradas</w:t>
      </w:r>
      <w:proofErr w:type="gramEnd"/>
      <w:r w:rsidRPr="001C2DD3">
        <w:rPr>
          <w:rFonts w:asciiTheme="majorHAnsi" w:eastAsia="Calibri" w:hAnsiTheme="majorHAnsi" w:cs="Calibri"/>
          <w:sz w:val="17"/>
          <w:szCs w:val="17"/>
          <w:lang w:eastAsia="ar-SA"/>
        </w:rPr>
        <w:t xml:space="preserve"> e justificadas pela Administração.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1C2DD3">
        <w:rPr>
          <w:rFonts w:asciiTheme="majorHAnsi" w:eastAsia="Calibri" w:hAnsiTheme="majorHAnsi" w:cs="Calibri"/>
          <w:sz w:val="17"/>
          <w:szCs w:val="17"/>
          <w:lang w:eastAsia="ar-SA"/>
        </w:rPr>
        <w:t>5</w:t>
      </w:r>
      <w:proofErr w:type="gramEnd"/>
      <w:r w:rsidR="00F053F3"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 – DAS UNIDADES REQUISITANTES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1B3604" w:rsidRPr="001C2DD3">
        <w:rPr>
          <w:rFonts w:asciiTheme="majorHAnsi" w:eastAsia="Calibri" w:hAnsiTheme="majorHAnsi" w:cs="Calibri"/>
          <w:i/>
          <w:sz w:val="17"/>
          <w:szCs w:val="17"/>
          <w:lang w:eastAsia="ar-SA"/>
        </w:rPr>
        <w:t>DIVERSAS SECRETARIA</w:t>
      </w:r>
      <w:r w:rsidR="006266CD">
        <w:rPr>
          <w:rFonts w:asciiTheme="majorHAnsi" w:eastAsia="Calibri" w:hAnsiTheme="majorHAnsi" w:cs="Calibri"/>
          <w:i/>
          <w:sz w:val="17"/>
          <w:szCs w:val="17"/>
          <w:lang w:eastAsia="ar-SA"/>
        </w:rPr>
        <w:t>S</w:t>
      </w:r>
      <w:r w:rsidR="001B3604" w:rsidRPr="001C2DD3">
        <w:rPr>
          <w:rFonts w:asciiTheme="majorHAnsi" w:eastAsia="Calibri" w:hAnsiTheme="majorHAnsi" w:cs="Calibri"/>
          <w:i/>
          <w:sz w:val="17"/>
          <w:szCs w:val="17"/>
          <w:lang w:eastAsia="ar-SA"/>
        </w:rPr>
        <w:t>.</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XI – DAS COMUNICAÇÕES</w:t>
      </w:r>
    </w:p>
    <w:p w:rsidR="00E653F8" w:rsidRPr="001C2DD3"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9" w:history="1">
        <w:r w:rsidRPr="001C2DD3">
          <w:rPr>
            <w:rFonts w:asciiTheme="majorHAnsi" w:eastAsia="Calibri" w:hAnsiTheme="majorHAnsi" w:cs="Calibri"/>
            <w:color w:val="0563C1"/>
            <w:sz w:val="17"/>
            <w:szCs w:val="17"/>
            <w:u w:val="single"/>
            <w:lang w:eastAsia="ar-SA"/>
          </w:rPr>
          <w:t>compras@saofranciscodeassis.rs.gov.br</w:t>
        </w:r>
      </w:hyperlink>
      <w:r w:rsidR="00534909" w:rsidRPr="001C2DD3">
        <w:rPr>
          <w:rFonts w:asciiTheme="majorHAnsi" w:eastAsia="Calibri" w:hAnsiTheme="majorHAnsi" w:cs="Calibri"/>
          <w:sz w:val="17"/>
          <w:szCs w:val="17"/>
          <w:lang w:eastAsia="ar-SA"/>
        </w:rPr>
        <w:t xml:space="preserve"> </w:t>
      </w:r>
      <w:r w:rsidRPr="001C2DD3">
        <w:rPr>
          <w:rFonts w:asciiTheme="majorHAnsi" w:eastAsia="Calibri" w:hAnsiTheme="majorHAnsi" w:cs="Calibri"/>
          <w:sz w:val="17"/>
          <w:szCs w:val="17"/>
          <w:lang w:eastAsia="ar-SA"/>
        </w:rPr>
        <w:t>sendo obrigatória a menção do número da presente licitação.</w:t>
      </w:r>
    </w:p>
    <w:p w:rsidR="00E653F8" w:rsidRPr="001C2DD3"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XII - DOS RECURSOS ORÇAMENTÁRIOS</w:t>
      </w:r>
    </w:p>
    <w:p w:rsidR="006F0527" w:rsidRPr="001C2DD3"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1C2DD3">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lastRenderedPageBreak/>
        <w:t>CLÁUSULA XIII - DA MODALIDADE DE LICITAÇÃO</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13.1 – </w:t>
      </w:r>
      <w:proofErr w:type="gramStart"/>
      <w:r w:rsidRPr="001C2DD3">
        <w:rPr>
          <w:rFonts w:asciiTheme="majorHAnsi" w:eastAsia="Calibri" w:hAnsiTheme="majorHAnsi" w:cs="Calibri"/>
          <w:sz w:val="17"/>
          <w:szCs w:val="17"/>
          <w:lang w:eastAsia="ar-SA"/>
        </w:rPr>
        <w:t>A presente</w:t>
      </w:r>
      <w:proofErr w:type="gramEnd"/>
      <w:r w:rsidRPr="001C2DD3">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1C2DD3">
        <w:rPr>
          <w:rFonts w:asciiTheme="majorHAnsi" w:eastAsia="Calibri" w:hAnsiTheme="majorHAnsi" w:cs="Calibri"/>
          <w:b/>
          <w:sz w:val="17"/>
          <w:szCs w:val="17"/>
          <w:lang w:eastAsia="ar-SA"/>
        </w:rPr>
        <w:t xml:space="preserve"> </w:t>
      </w:r>
      <w:r w:rsidR="003527B2" w:rsidRPr="001C2DD3">
        <w:rPr>
          <w:rFonts w:asciiTheme="majorHAnsi" w:eastAsia="Calibri" w:hAnsiTheme="majorHAnsi" w:cs="Calibri"/>
          <w:sz w:val="17"/>
          <w:szCs w:val="17"/>
          <w:lang w:eastAsia="ar-SA"/>
        </w:rPr>
        <w:t xml:space="preserve">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1C2DD3">
        <w:rPr>
          <w:rFonts w:asciiTheme="majorHAnsi" w:eastAsia="Calibri" w:hAnsiTheme="majorHAnsi" w:cs="Calibri"/>
          <w:b/>
          <w:sz w:val="17"/>
          <w:szCs w:val="17"/>
          <w:lang w:eastAsia="ar-SA"/>
        </w:rPr>
        <w:t>CLÁUSULA XIV – DAS DISPOSIÇÕES FINAIS</w:t>
      </w:r>
    </w:p>
    <w:p w:rsidR="00E653F8" w:rsidRPr="001C2DD3"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14.1 – </w:t>
      </w:r>
      <w:proofErr w:type="gramStart"/>
      <w:r w:rsidRPr="001C2DD3">
        <w:rPr>
          <w:rFonts w:asciiTheme="majorHAnsi" w:eastAsia="Calibri" w:hAnsiTheme="majorHAnsi" w:cs="Calibri"/>
          <w:sz w:val="17"/>
          <w:szCs w:val="17"/>
          <w:lang w:eastAsia="ar-SA"/>
        </w:rPr>
        <w:t>Integram</w:t>
      </w:r>
      <w:proofErr w:type="gramEnd"/>
      <w:r w:rsidRPr="001C2DD3">
        <w:rPr>
          <w:rFonts w:asciiTheme="majorHAnsi" w:eastAsia="Calibri" w:hAnsiTheme="majorHAnsi" w:cs="Calibri"/>
          <w:sz w:val="17"/>
          <w:szCs w:val="17"/>
          <w:lang w:eastAsia="ar-SA"/>
        </w:rPr>
        <w:t xml:space="preserve"> esta Ata, o edital do Pregão Eletrônic</w:t>
      </w:r>
      <w:r w:rsidR="003527B2" w:rsidRPr="001C2DD3">
        <w:rPr>
          <w:rFonts w:asciiTheme="majorHAnsi" w:eastAsia="Calibri" w:hAnsiTheme="majorHAnsi" w:cs="Calibri"/>
          <w:sz w:val="17"/>
          <w:szCs w:val="17"/>
          <w:lang w:eastAsia="ar-SA"/>
        </w:rPr>
        <w:t>o para Registro de Preços n° 0</w:t>
      </w:r>
      <w:r w:rsidR="00D2583C">
        <w:rPr>
          <w:rFonts w:asciiTheme="majorHAnsi" w:eastAsia="Calibri" w:hAnsiTheme="majorHAnsi" w:cs="Calibri"/>
          <w:sz w:val="17"/>
          <w:szCs w:val="17"/>
          <w:lang w:eastAsia="ar-SA"/>
        </w:rPr>
        <w:t>27</w:t>
      </w:r>
      <w:r w:rsidR="00846B44" w:rsidRPr="001C2DD3">
        <w:rPr>
          <w:rFonts w:asciiTheme="majorHAnsi" w:eastAsia="Calibri" w:hAnsiTheme="majorHAnsi" w:cs="Calibri"/>
          <w:sz w:val="17"/>
          <w:szCs w:val="17"/>
          <w:lang w:eastAsia="ar-SA"/>
        </w:rPr>
        <w:t>/2022</w:t>
      </w:r>
      <w:r w:rsidRPr="001C2DD3">
        <w:rPr>
          <w:rFonts w:asciiTheme="majorHAnsi" w:eastAsia="Calibri" w:hAnsiTheme="majorHAnsi" w:cs="Calibri"/>
          <w:sz w:val="17"/>
          <w:szCs w:val="17"/>
          <w:lang w:eastAsia="ar-SA"/>
        </w:rPr>
        <w:t xml:space="preserve"> e proposta da empresa </w:t>
      </w:r>
      <w:r w:rsidR="008E531C" w:rsidRPr="001C2DD3">
        <w:rPr>
          <w:rFonts w:asciiTheme="majorHAnsi" w:eastAsia="Calibri" w:hAnsiTheme="majorHAnsi" w:cs="Calibri"/>
          <w:sz w:val="17"/>
          <w:szCs w:val="17"/>
          <w:lang w:eastAsia="ar-SA"/>
        </w:rPr>
        <w:t xml:space="preserve">acima qualificada, </w:t>
      </w:r>
      <w:r w:rsidRPr="001C2DD3">
        <w:rPr>
          <w:rFonts w:asciiTheme="majorHAnsi" w:eastAsia="Calibri" w:hAnsiTheme="majorHAnsi" w:cs="Calibri"/>
          <w:sz w:val="17"/>
          <w:szCs w:val="17"/>
          <w:lang w:eastAsia="ar-SA"/>
        </w:rPr>
        <w:t xml:space="preserve">classificada em 1° lugar nos itens </w:t>
      </w:r>
      <w:r w:rsidR="008E531C" w:rsidRPr="001C2DD3">
        <w:rPr>
          <w:rFonts w:asciiTheme="majorHAnsi" w:eastAsia="Calibri" w:hAnsiTheme="majorHAnsi" w:cs="Calibri"/>
          <w:sz w:val="17"/>
          <w:szCs w:val="17"/>
          <w:lang w:eastAsia="ar-SA"/>
        </w:rPr>
        <w:t>descritos na cláusula I desta ata.</w:t>
      </w:r>
    </w:p>
    <w:p w:rsidR="00E653F8" w:rsidRPr="001C2DD3"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14.2 – Os casos omissos serão resolvidos de acordo pelas</w:t>
      </w:r>
      <w:r w:rsidRPr="001C2DD3">
        <w:rPr>
          <w:rFonts w:asciiTheme="majorHAnsi" w:eastAsia="Calibri" w:hAnsiTheme="majorHAnsi" w:cs="Calibri"/>
          <w:b/>
          <w:sz w:val="17"/>
          <w:szCs w:val="17"/>
          <w:lang w:eastAsia="ar-SA"/>
        </w:rPr>
        <w:t xml:space="preserve"> </w:t>
      </w:r>
      <w:r w:rsidRPr="001C2DD3">
        <w:rPr>
          <w:rFonts w:asciiTheme="majorHAnsi" w:eastAsia="Calibri" w:hAnsiTheme="majorHAnsi" w:cs="Calibri"/>
          <w:sz w:val="17"/>
          <w:szCs w:val="17"/>
          <w:lang w:eastAsia="ar-SA"/>
        </w:rPr>
        <w:t xml:space="preserve">disposições legais e condições estabelecidas no presente Edital, </w:t>
      </w:r>
      <w:r w:rsidRPr="001C2DD3">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1C2DD3">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1C2DD3"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1C2DD3">
        <w:rPr>
          <w:rFonts w:asciiTheme="majorHAnsi" w:eastAsia="Calibri" w:hAnsiTheme="majorHAnsi" w:cs="Calibri"/>
          <w:b/>
          <w:sz w:val="17"/>
          <w:szCs w:val="17"/>
          <w:lang w:eastAsia="ar-SA"/>
        </w:rPr>
        <w:t>CLÁUSULA XV – DO FORO</w:t>
      </w:r>
    </w:p>
    <w:p w:rsidR="00E653F8" w:rsidRPr="001C2DD3"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1C2DD3"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1C2DD3">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São Francisco de Assi</w:t>
      </w:r>
      <w:r w:rsidR="001D025D" w:rsidRPr="001C2DD3">
        <w:rPr>
          <w:rFonts w:asciiTheme="majorHAnsi" w:eastAsia="Calibri" w:hAnsiTheme="majorHAnsi" w:cs="Calibri"/>
          <w:sz w:val="17"/>
          <w:szCs w:val="17"/>
          <w:lang w:eastAsia="ar-SA"/>
        </w:rPr>
        <w:t xml:space="preserve">s, ------- de ---------- </w:t>
      </w:r>
      <w:proofErr w:type="spellStart"/>
      <w:r w:rsidR="001D025D" w:rsidRPr="001C2DD3">
        <w:rPr>
          <w:rFonts w:asciiTheme="majorHAnsi" w:eastAsia="Calibri" w:hAnsiTheme="majorHAnsi" w:cs="Calibri"/>
          <w:sz w:val="17"/>
          <w:szCs w:val="17"/>
          <w:lang w:eastAsia="ar-SA"/>
        </w:rPr>
        <w:t>de</w:t>
      </w:r>
      <w:proofErr w:type="spellEnd"/>
      <w:r w:rsidR="001D025D" w:rsidRPr="001C2DD3">
        <w:rPr>
          <w:rFonts w:asciiTheme="majorHAnsi" w:eastAsia="Calibri" w:hAnsiTheme="majorHAnsi" w:cs="Calibri"/>
          <w:sz w:val="17"/>
          <w:szCs w:val="17"/>
          <w:lang w:eastAsia="ar-SA"/>
        </w:rPr>
        <w:t xml:space="preserve"> 2022</w:t>
      </w:r>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1C2DD3"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1C2DD3"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PAULO RENATO CORTELINI                                                                                                    </w:t>
      </w:r>
      <w:proofErr w:type="gramStart"/>
      <w:r w:rsidRPr="001C2DD3">
        <w:rPr>
          <w:rFonts w:asciiTheme="majorHAnsi" w:eastAsia="Calibri" w:hAnsiTheme="majorHAnsi" w:cs="Calibri"/>
          <w:sz w:val="17"/>
          <w:szCs w:val="17"/>
          <w:lang w:eastAsia="ar-SA"/>
        </w:rPr>
        <w:t>Empresa:-</w:t>
      </w:r>
      <w:proofErr w:type="gramEnd"/>
      <w:r w:rsidRPr="001C2DD3">
        <w:rPr>
          <w:rFonts w:asciiTheme="majorHAnsi" w:eastAsia="Calibri" w:hAnsiTheme="majorHAnsi" w:cs="Calibri"/>
          <w:sz w:val="17"/>
          <w:szCs w:val="17"/>
          <w:lang w:eastAsia="ar-SA"/>
        </w:rPr>
        <w:t>-------------</w:t>
      </w:r>
    </w:p>
    <w:p w:rsidR="00E653F8" w:rsidRPr="001C2DD3"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Prefeito Municipal                                                                                                              CNPJ nº -------------------</w:t>
      </w:r>
    </w:p>
    <w:p w:rsidR="00E653F8" w:rsidRPr="001C2DD3"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1C2DD3">
        <w:rPr>
          <w:rFonts w:asciiTheme="majorHAnsi" w:eastAsia="Calibri" w:hAnsiTheme="majorHAnsi" w:cs="Calibri"/>
          <w:sz w:val="17"/>
          <w:szCs w:val="17"/>
          <w:lang w:eastAsia="ar-SA"/>
        </w:rPr>
        <w:t xml:space="preserve">           Contratante                                                                                                                        Empresa Detentora da Ata</w:t>
      </w: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1C2DD3"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1C2DD3" w:rsidRDefault="00A17F37" w:rsidP="00A17F37">
      <w:pPr>
        <w:suppressAutoHyphens/>
        <w:spacing w:after="0" w:line="259" w:lineRule="auto"/>
        <w:ind w:left="-567" w:right="-568"/>
        <w:jc w:val="center"/>
        <w:rPr>
          <w:rFonts w:asciiTheme="majorHAnsi" w:hAnsiTheme="majorHAnsi"/>
          <w:sz w:val="17"/>
          <w:szCs w:val="17"/>
        </w:rPr>
      </w:pPr>
      <w:r w:rsidRPr="001C2DD3">
        <w:rPr>
          <w:rFonts w:asciiTheme="majorHAnsi" w:eastAsia="Calibri" w:hAnsiTheme="majorHAnsi" w:cs="Calibri"/>
          <w:sz w:val="17"/>
          <w:szCs w:val="17"/>
          <w:lang w:eastAsia="ar-SA"/>
        </w:rPr>
        <w:t>Visto:</w:t>
      </w:r>
    </w:p>
    <w:sectPr w:rsidR="00A17F37" w:rsidRPr="001C2DD3"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393" w:rsidRDefault="00882393" w:rsidP="00E653F8">
      <w:pPr>
        <w:spacing w:after="0" w:line="240" w:lineRule="auto"/>
      </w:pPr>
      <w:r>
        <w:separator/>
      </w:r>
    </w:p>
  </w:endnote>
  <w:endnote w:type="continuationSeparator" w:id="0">
    <w:p w:rsidR="00882393" w:rsidRDefault="00882393"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B62" w:rsidRPr="004120E8" w:rsidRDefault="00627B62"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627B62" w:rsidRPr="004120E8" w:rsidRDefault="00627B62"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627B62" w:rsidRPr="008872D1" w:rsidRDefault="00627B62"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627B62" w:rsidRDefault="00627B6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393" w:rsidRDefault="00882393" w:rsidP="00E653F8">
      <w:pPr>
        <w:spacing w:after="0" w:line="240" w:lineRule="auto"/>
      </w:pPr>
      <w:r>
        <w:separator/>
      </w:r>
    </w:p>
  </w:footnote>
  <w:footnote w:type="continuationSeparator" w:id="0">
    <w:p w:rsidR="00882393" w:rsidRDefault="00882393"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B62" w:rsidRDefault="00627B62"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6B24"/>
    <w:rsid w:val="00015D4E"/>
    <w:rsid w:val="0001737B"/>
    <w:rsid w:val="0002602A"/>
    <w:rsid w:val="000270CA"/>
    <w:rsid w:val="000328BE"/>
    <w:rsid w:val="000576EF"/>
    <w:rsid w:val="0006551C"/>
    <w:rsid w:val="00071D51"/>
    <w:rsid w:val="000727C8"/>
    <w:rsid w:val="00094BF9"/>
    <w:rsid w:val="000A7614"/>
    <w:rsid w:val="000B369F"/>
    <w:rsid w:val="000B7BCD"/>
    <w:rsid w:val="000C4A7E"/>
    <w:rsid w:val="000C6670"/>
    <w:rsid w:val="000D11DB"/>
    <w:rsid w:val="000D344B"/>
    <w:rsid w:val="001065E4"/>
    <w:rsid w:val="00107081"/>
    <w:rsid w:val="001149B1"/>
    <w:rsid w:val="00121574"/>
    <w:rsid w:val="0013401B"/>
    <w:rsid w:val="001357DC"/>
    <w:rsid w:val="0014182B"/>
    <w:rsid w:val="001422A1"/>
    <w:rsid w:val="001431DD"/>
    <w:rsid w:val="00150E68"/>
    <w:rsid w:val="001669C9"/>
    <w:rsid w:val="001726DD"/>
    <w:rsid w:val="001762B9"/>
    <w:rsid w:val="00184825"/>
    <w:rsid w:val="00191246"/>
    <w:rsid w:val="00197274"/>
    <w:rsid w:val="00197D65"/>
    <w:rsid w:val="001A374B"/>
    <w:rsid w:val="001A78E8"/>
    <w:rsid w:val="001B3604"/>
    <w:rsid w:val="001B541E"/>
    <w:rsid w:val="001B5576"/>
    <w:rsid w:val="001C0C02"/>
    <w:rsid w:val="001C2DD3"/>
    <w:rsid w:val="001C4278"/>
    <w:rsid w:val="001C685B"/>
    <w:rsid w:val="001C6A1B"/>
    <w:rsid w:val="001D025D"/>
    <w:rsid w:val="001D5A8A"/>
    <w:rsid w:val="001D7825"/>
    <w:rsid w:val="001E049E"/>
    <w:rsid w:val="001E48DA"/>
    <w:rsid w:val="001F4BD2"/>
    <w:rsid w:val="002103C8"/>
    <w:rsid w:val="002147D5"/>
    <w:rsid w:val="0022225E"/>
    <w:rsid w:val="00222895"/>
    <w:rsid w:val="0023354C"/>
    <w:rsid w:val="00235E76"/>
    <w:rsid w:val="002367A6"/>
    <w:rsid w:val="00254B50"/>
    <w:rsid w:val="00265CE2"/>
    <w:rsid w:val="00275655"/>
    <w:rsid w:val="002842F0"/>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45CD"/>
    <w:rsid w:val="00306377"/>
    <w:rsid w:val="00306BAA"/>
    <w:rsid w:val="003078D3"/>
    <w:rsid w:val="003105FF"/>
    <w:rsid w:val="0032270D"/>
    <w:rsid w:val="00323E26"/>
    <w:rsid w:val="003254E2"/>
    <w:rsid w:val="003321A0"/>
    <w:rsid w:val="00334284"/>
    <w:rsid w:val="00335569"/>
    <w:rsid w:val="0034766B"/>
    <w:rsid w:val="00350BA5"/>
    <w:rsid w:val="003527B2"/>
    <w:rsid w:val="00353A50"/>
    <w:rsid w:val="00354163"/>
    <w:rsid w:val="00357C30"/>
    <w:rsid w:val="003626A8"/>
    <w:rsid w:val="00365762"/>
    <w:rsid w:val="00380E2A"/>
    <w:rsid w:val="003950A2"/>
    <w:rsid w:val="003B081E"/>
    <w:rsid w:val="003C1735"/>
    <w:rsid w:val="003D1217"/>
    <w:rsid w:val="003D5886"/>
    <w:rsid w:val="003D7265"/>
    <w:rsid w:val="003E1C76"/>
    <w:rsid w:val="003E2E07"/>
    <w:rsid w:val="003F7582"/>
    <w:rsid w:val="00412171"/>
    <w:rsid w:val="0041237B"/>
    <w:rsid w:val="00416DAB"/>
    <w:rsid w:val="00421ECB"/>
    <w:rsid w:val="00425738"/>
    <w:rsid w:val="00436E20"/>
    <w:rsid w:val="00440BBE"/>
    <w:rsid w:val="00454884"/>
    <w:rsid w:val="00456E3C"/>
    <w:rsid w:val="004610B7"/>
    <w:rsid w:val="00463A7C"/>
    <w:rsid w:val="0046683E"/>
    <w:rsid w:val="00473C15"/>
    <w:rsid w:val="00482196"/>
    <w:rsid w:val="00483E85"/>
    <w:rsid w:val="00495F32"/>
    <w:rsid w:val="004A00F0"/>
    <w:rsid w:val="004A2451"/>
    <w:rsid w:val="004A3770"/>
    <w:rsid w:val="004B3B38"/>
    <w:rsid w:val="004B4BDF"/>
    <w:rsid w:val="004B5B49"/>
    <w:rsid w:val="004B77E9"/>
    <w:rsid w:val="004C329B"/>
    <w:rsid w:val="004C6004"/>
    <w:rsid w:val="004D37C6"/>
    <w:rsid w:val="004D6D6A"/>
    <w:rsid w:val="004F5812"/>
    <w:rsid w:val="00501FA0"/>
    <w:rsid w:val="00516C4E"/>
    <w:rsid w:val="005171FC"/>
    <w:rsid w:val="00530342"/>
    <w:rsid w:val="00534909"/>
    <w:rsid w:val="005359A2"/>
    <w:rsid w:val="00536868"/>
    <w:rsid w:val="005420AF"/>
    <w:rsid w:val="005439BC"/>
    <w:rsid w:val="0055152A"/>
    <w:rsid w:val="00552AFD"/>
    <w:rsid w:val="00553959"/>
    <w:rsid w:val="00557724"/>
    <w:rsid w:val="00561B6D"/>
    <w:rsid w:val="005650E6"/>
    <w:rsid w:val="005737E5"/>
    <w:rsid w:val="00577ACA"/>
    <w:rsid w:val="0058177E"/>
    <w:rsid w:val="00593180"/>
    <w:rsid w:val="005A2105"/>
    <w:rsid w:val="005B7C8C"/>
    <w:rsid w:val="005C019E"/>
    <w:rsid w:val="005C04CA"/>
    <w:rsid w:val="005C383B"/>
    <w:rsid w:val="005C4331"/>
    <w:rsid w:val="005E2153"/>
    <w:rsid w:val="005E58C3"/>
    <w:rsid w:val="005F1714"/>
    <w:rsid w:val="005F4E69"/>
    <w:rsid w:val="0060201E"/>
    <w:rsid w:val="0060440B"/>
    <w:rsid w:val="00604655"/>
    <w:rsid w:val="0060476A"/>
    <w:rsid w:val="006108C1"/>
    <w:rsid w:val="006138C6"/>
    <w:rsid w:val="00617C17"/>
    <w:rsid w:val="006206F7"/>
    <w:rsid w:val="006266CD"/>
    <w:rsid w:val="00627B62"/>
    <w:rsid w:val="0063103E"/>
    <w:rsid w:val="00634537"/>
    <w:rsid w:val="006415C0"/>
    <w:rsid w:val="00645DE3"/>
    <w:rsid w:val="00646AC1"/>
    <w:rsid w:val="00650E9B"/>
    <w:rsid w:val="00651DC1"/>
    <w:rsid w:val="0065797B"/>
    <w:rsid w:val="00660EBF"/>
    <w:rsid w:val="006823D8"/>
    <w:rsid w:val="00693CE8"/>
    <w:rsid w:val="006A7089"/>
    <w:rsid w:val="006A7EC8"/>
    <w:rsid w:val="006B0EBD"/>
    <w:rsid w:val="006C380C"/>
    <w:rsid w:val="006F0527"/>
    <w:rsid w:val="006F605E"/>
    <w:rsid w:val="006F78B1"/>
    <w:rsid w:val="007009A7"/>
    <w:rsid w:val="007022AD"/>
    <w:rsid w:val="00706AF1"/>
    <w:rsid w:val="0074411B"/>
    <w:rsid w:val="0074693E"/>
    <w:rsid w:val="00746C0C"/>
    <w:rsid w:val="00754C5B"/>
    <w:rsid w:val="00773344"/>
    <w:rsid w:val="00781E59"/>
    <w:rsid w:val="00790080"/>
    <w:rsid w:val="007A55AA"/>
    <w:rsid w:val="007B0B81"/>
    <w:rsid w:val="007B7823"/>
    <w:rsid w:val="007B7D70"/>
    <w:rsid w:val="007C4DC6"/>
    <w:rsid w:val="007D466F"/>
    <w:rsid w:val="007F6734"/>
    <w:rsid w:val="008108C5"/>
    <w:rsid w:val="00813AF6"/>
    <w:rsid w:val="00815693"/>
    <w:rsid w:val="00833146"/>
    <w:rsid w:val="00846B44"/>
    <w:rsid w:val="00850E4F"/>
    <w:rsid w:val="00854CC5"/>
    <w:rsid w:val="008563F3"/>
    <w:rsid w:val="00862AC7"/>
    <w:rsid w:val="00882393"/>
    <w:rsid w:val="008A3AD6"/>
    <w:rsid w:val="008A4D3D"/>
    <w:rsid w:val="008A4FB7"/>
    <w:rsid w:val="008B4C8D"/>
    <w:rsid w:val="008C3116"/>
    <w:rsid w:val="008E531C"/>
    <w:rsid w:val="008F16BE"/>
    <w:rsid w:val="00901FAA"/>
    <w:rsid w:val="00911427"/>
    <w:rsid w:val="00915A1B"/>
    <w:rsid w:val="00920B86"/>
    <w:rsid w:val="0092512E"/>
    <w:rsid w:val="0093148A"/>
    <w:rsid w:val="00935735"/>
    <w:rsid w:val="00940528"/>
    <w:rsid w:val="00942992"/>
    <w:rsid w:val="00947553"/>
    <w:rsid w:val="00952DB9"/>
    <w:rsid w:val="00957BFF"/>
    <w:rsid w:val="00962BA6"/>
    <w:rsid w:val="0096566F"/>
    <w:rsid w:val="00965FF0"/>
    <w:rsid w:val="00966193"/>
    <w:rsid w:val="00967FE9"/>
    <w:rsid w:val="009860A5"/>
    <w:rsid w:val="00992D71"/>
    <w:rsid w:val="00996748"/>
    <w:rsid w:val="009978C3"/>
    <w:rsid w:val="009A3D36"/>
    <w:rsid w:val="009A5C91"/>
    <w:rsid w:val="009B2187"/>
    <w:rsid w:val="009C1CDE"/>
    <w:rsid w:val="009C7989"/>
    <w:rsid w:val="009C7E6B"/>
    <w:rsid w:val="009D3365"/>
    <w:rsid w:val="009D6845"/>
    <w:rsid w:val="009E1C1D"/>
    <w:rsid w:val="009E4F4F"/>
    <w:rsid w:val="009E6CAE"/>
    <w:rsid w:val="009F202D"/>
    <w:rsid w:val="009F5E4E"/>
    <w:rsid w:val="009F7F37"/>
    <w:rsid w:val="00A02735"/>
    <w:rsid w:val="00A064CA"/>
    <w:rsid w:val="00A07A4E"/>
    <w:rsid w:val="00A138F2"/>
    <w:rsid w:val="00A17F37"/>
    <w:rsid w:val="00A304E8"/>
    <w:rsid w:val="00A32452"/>
    <w:rsid w:val="00A41169"/>
    <w:rsid w:val="00A45052"/>
    <w:rsid w:val="00A45CE5"/>
    <w:rsid w:val="00A467E2"/>
    <w:rsid w:val="00A62125"/>
    <w:rsid w:val="00A63EDA"/>
    <w:rsid w:val="00A82DBB"/>
    <w:rsid w:val="00A84CAB"/>
    <w:rsid w:val="00A9387E"/>
    <w:rsid w:val="00A97220"/>
    <w:rsid w:val="00AA3BB8"/>
    <w:rsid w:val="00AA6AE1"/>
    <w:rsid w:val="00AA730F"/>
    <w:rsid w:val="00AC1374"/>
    <w:rsid w:val="00AD0B52"/>
    <w:rsid w:val="00AE3453"/>
    <w:rsid w:val="00AF0630"/>
    <w:rsid w:val="00AF5ACD"/>
    <w:rsid w:val="00AF778F"/>
    <w:rsid w:val="00B03172"/>
    <w:rsid w:val="00B160C7"/>
    <w:rsid w:val="00B170A4"/>
    <w:rsid w:val="00B32977"/>
    <w:rsid w:val="00B34C8E"/>
    <w:rsid w:val="00B4075C"/>
    <w:rsid w:val="00B46BDD"/>
    <w:rsid w:val="00B537C3"/>
    <w:rsid w:val="00B53FEF"/>
    <w:rsid w:val="00B70A71"/>
    <w:rsid w:val="00B74D6A"/>
    <w:rsid w:val="00B82806"/>
    <w:rsid w:val="00B873E8"/>
    <w:rsid w:val="00B951F9"/>
    <w:rsid w:val="00BA2F19"/>
    <w:rsid w:val="00BA5C2F"/>
    <w:rsid w:val="00BC3E79"/>
    <w:rsid w:val="00BC3F4C"/>
    <w:rsid w:val="00BC4476"/>
    <w:rsid w:val="00BC7FD9"/>
    <w:rsid w:val="00BD0916"/>
    <w:rsid w:val="00BD59D1"/>
    <w:rsid w:val="00BD636E"/>
    <w:rsid w:val="00BE2E45"/>
    <w:rsid w:val="00BF3A5A"/>
    <w:rsid w:val="00C025B4"/>
    <w:rsid w:val="00C11311"/>
    <w:rsid w:val="00C11D9E"/>
    <w:rsid w:val="00C12A6B"/>
    <w:rsid w:val="00C134FE"/>
    <w:rsid w:val="00C15F79"/>
    <w:rsid w:val="00C213CC"/>
    <w:rsid w:val="00C4333D"/>
    <w:rsid w:val="00C44E25"/>
    <w:rsid w:val="00C52CF1"/>
    <w:rsid w:val="00C670D9"/>
    <w:rsid w:val="00C70CD8"/>
    <w:rsid w:val="00C70F78"/>
    <w:rsid w:val="00C750CE"/>
    <w:rsid w:val="00C7600F"/>
    <w:rsid w:val="00C77EBD"/>
    <w:rsid w:val="00C80389"/>
    <w:rsid w:val="00C8482D"/>
    <w:rsid w:val="00C87C84"/>
    <w:rsid w:val="00C90774"/>
    <w:rsid w:val="00C974FB"/>
    <w:rsid w:val="00CA2965"/>
    <w:rsid w:val="00CA34F5"/>
    <w:rsid w:val="00CA3B4D"/>
    <w:rsid w:val="00CD42F4"/>
    <w:rsid w:val="00CE3802"/>
    <w:rsid w:val="00CE6DD6"/>
    <w:rsid w:val="00CF21C4"/>
    <w:rsid w:val="00CF29C6"/>
    <w:rsid w:val="00D01E44"/>
    <w:rsid w:val="00D10571"/>
    <w:rsid w:val="00D10DCF"/>
    <w:rsid w:val="00D20B1F"/>
    <w:rsid w:val="00D221F3"/>
    <w:rsid w:val="00D2583C"/>
    <w:rsid w:val="00D5315C"/>
    <w:rsid w:val="00D55709"/>
    <w:rsid w:val="00D55B40"/>
    <w:rsid w:val="00D61FD2"/>
    <w:rsid w:val="00D64585"/>
    <w:rsid w:val="00D65781"/>
    <w:rsid w:val="00D67EC9"/>
    <w:rsid w:val="00D70F1A"/>
    <w:rsid w:val="00D71443"/>
    <w:rsid w:val="00D71C06"/>
    <w:rsid w:val="00D71F06"/>
    <w:rsid w:val="00D75319"/>
    <w:rsid w:val="00D84FE6"/>
    <w:rsid w:val="00D86CD3"/>
    <w:rsid w:val="00D87A4C"/>
    <w:rsid w:val="00D96BB5"/>
    <w:rsid w:val="00D97A99"/>
    <w:rsid w:val="00DA5330"/>
    <w:rsid w:val="00DB5CC6"/>
    <w:rsid w:val="00DC0295"/>
    <w:rsid w:val="00DC3C9F"/>
    <w:rsid w:val="00DD2162"/>
    <w:rsid w:val="00DD2B54"/>
    <w:rsid w:val="00DE3A55"/>
    <w:rsid w:val="00DE41DB"/>
    <w:rsid w:val="00E019D9"/>
    <w:rsid w:val="00E168B7"/>
    <w:rsid w:val="00E35304"/>
    <w:rsid w:val="00E35448"/>
    <w:rsid w:val="00E439F1"/>
    <w:rsid w:val="00E55B79"/>
    <w:rsid w:val="00E653F8"/>
    <w:rsid w:val="00E71297"/>
    <w:rsid w:val="00E732F2"/>
    <w:rsid w:val="00E740CB"/>
    <w:rsid w:val="00E85724"/>
    <w:rsid w:val="00E86964"/>
    <w:rsid w:val="00E91A09"/>
    <w:rsid w:val="00E92BFC"/>
    <w:rsid w:val="00EA6FC3"/>
    <w:rsid w:val="00EB16AA"/>
    <w:rsid w:val="00EC1BAC"/>
    <w:rsid w:val="00ED21CE"/>
    <w:rsid w:val="00ED31C0"/>
    <w:rsid w:val="00ED4074"/>
    <w:rsid w:val="00ED6EB4"/>
    <w:rsid w:val="00EE1EDE"/>
    <w:rsid w:val="00EE43C8"/>
    <w:rsid w:val="00EF7989"/>
    <w:rsid w:val="00F053F3"/>
    <w:rsid w:val="00F15C5B"/>
    <w:rsid w:val="00F15C9D"/>
    <w:rsid w:val="00F2718D"/>
    <w:rsid w:val="00F33213"/>
    <w:rsid w:val="00F40ED8"/>
    <w:rsid w:val="00F465D8"/>
    <w:rsid w:val="00F5504B"/>
    <w:rsid w:val="00F66CBB"/>
    <w:rsid w:val="00F7548B"/>
    <w:rsid w:val="00F84D12"/>
    <w:rsid w:val="00F86294"/>
    <w:rsid w:val="00F86650"/>
    <w:rsid w:val="00F92327"/>
    <w:rsid w:val="00F94AA6"/>
    <w:rsid w:val="00F96F07"/>
    <w:rsid w:val="00FA0596"/>
    <w:rsid w:val="00FA0D54"/>
    <w:rsid w:val="00FB0778"/>
    <w:rsid w:val="00FB07DD"/>
    <w:rsid w:val="00FB0F68"/>
    <w:rsid w:val="00FB236E"/>
    <w:rsid w:val="00FC3DDA"/>
    <w:rsid w:val="00FD53C1"/>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27</Pages>
  <Words>16322</Words>
  <Characters>88142</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LIC03</dc:creator>
  <cp:lastModifiedBy>LIC05</cp:lastModifiedBy>
  <cp:revision>217</cp:revision>
  <cp:lastPrinted>2022-04-22T12:51:00Z</cp:lastPrinted>
  <dcterms:created xsi:type="dcterms:W3CDTF">2022-05-25T14:57:00Z</dcterms:created>
  <dcterms:modified xsi:type="dcterms:W3CDTF">2022-05-31T12:26:00Z</dcterms:modified>
</cp:coreProperties>
</file>